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80" w:rsidRPr="00982372" w:rsidRDefault="00E54380" w:rsidP="00E54380">
      <w:pPr>
        <w:spacing w:line="276" w:lineRule="auto"/>
        <w:ind w:left="567"/>
        <w:jc w:val="right"/>
        <w:rPr>
          <w:rFonts w:ascii="Cambria" w:hAnsi="Cambria"/>
          <w:b/>
          <w:bCs/>
          <w:sz w:val="28"/>
          <w:szCs w:val="28"/>
        </w:rPr>
      </w:pPr>
      <w:r w:rsidRPr="00982372">
        <w:rPr>
          <w:rFonts w:ascii="Cambria" w:hAnsi="Cambria"/>
          <w:b/>
          <w:bCs/>
          <w:sz w:val="28"/>
          <w:szCs w:val="28"/>
        </w:rPr>
        <w:t>Załącznik nr 1 do SIWZ</w:t>
      </w:r>
    </w:p>
    <w:p w:rsidR="00E54380" w:rsidRPr="00982372" w:rsidRDefault="00E54380" w:rsidP="00E54380">
      <w:pPr>
        <w:pBdr>
          <w:bottom w:val="single" w:sz="4" w:space="1" w:color="auto"/>
        </w:pBdr>
        <w:spacing w:line="276" w:lineRule="auto"/>
        <w:jc w:val="center"/>
        <w:rPr>
          <w:rFonts w:ascii="Cambria" w:hAnsi="Cambria"/>
          <w:b/>
          <w:bCs/>
          <w:sz w:val="28"/>
          <w:szCs w:val="28"/>
        </w:rPr>
      </w:pPr>
      <w:r>
        <w:rPr>
          <w:rFonts w:ascii="Cambria" w:hAnsi="Cambria"/>
          <w:b/>
          <w:bCs/>
          <w:sz w:val="28"/>
          <w:szCs w:val="28"/>
        </w:rPr>
        <w:t>O</w:t>
      </w:r>
      <w:r w:rsidRPr="00982372">
        <w:rPr>
          <w:rFonts w:ascii="Cambria" w:hAnsi="Cambria"/>
          <w:b/>
          <w:bCs/>
          <w:sz w:val="28"/>
          <w:szCs w:val="28"/>
        </w:rPr>
        <w:t>pis przedmiotu zamówienia (OPZ)</w:t>
      </w:r>
    </w:p>
    <w:p w:rsidR="00E54380" w:rsidRPr="007F6103" w:rsidRDefault="00E54380" w:rsidP="00810AF3">
      <w:pPr>
        <w:numPr>
          <w:ilvl w:val="0"/>
          <w:numId w:val="20"/>
        </w:numPr>
        <w:overflowPunct w:val="0"/>
        <w:autoSpaceDE w:val="0"/>
        <w:spacing w:line="276" w:lineRule="auto"/>
        <w:ind w:left="284" w:hanging="284"/>
        <w:jc w:val="both"/>
        <w:textAlignment w:val="baseline"/>
        <w:rPr>
          <w:bCs/>
        </w:rPr>
      </w:pPr>
      <w:r w:rsidRPr="007F6103">
        <w:t xml:space="preserve">Przedmiotem zamówienia jest zaprojektowanie i wykonanie robót budowlanych związanych z budową oświetlenia ulicznego wzdłuż dróg gminnych w Augustowie: ulica </w:t>
      </w:r>
      <w:r w:rsidRPr="007F6103">
        <w:rPr>
          <w:bCs/>
        </w:rPr>
        <w:t>Świerkowa, ulica Jesionowa, ulica Grabowa, ulica Dębowa, ulica Klonowa, ulica</w:t>
      </w:r>
      <w:r>
        <w:rPr>
          <w:bCs/>
        </w:rPr>
        <w:t xml:space="preserve"> </w:t>
      </w:r>
      <w:r w:rsidRPr="007F6103">
        <w:rPr>
          <w:bCs/>
        </w:rPr>
        <w:t>Bukowa”.</w:t>
      </w:r>
    </w:p>
    <w:p w:rsidR="00E54380" w:rsidRPr="007F6103" w:rsidRDefault="00E54380" w:rsidP="00E54380">
      <w:pPr>
        <w:spacing w:line="276" w:lineRule="auto"/>
        <w:jc w:val="both"/>
      </w:pPr>
      <w:r>
        <w:t xml:space="preserve">    </w:t>
      </w:r>
      <w:r w:rsidRPr="007F6103">
        <w:t xml:space="preserve"> Zakres zamówienia o</w:t>
      </w:r>
      <w:r>
        <w:t>bejmuje odcinek o długości ok. 15</w:t>
      </w:r>
      <w:r w:rsidRPr="007F6103">
        <w:t xml:space="preserve">00 m . </w:t>
      </w:r>
    </w:p>
    <w:p w:rsidR="00E54380" w:rsidRPr="007F6103" w:rsidRDefault="00E54380" w:rsidP="00E54380">
      <w:pPr>
        <w:spacing w:line="276" w:lineRule="auto"/>
        <w:ind w:left="284"/>
        <w:jc w:val="both"/>
      </w:pPr>
      <w:r>
        <w:t>Przedmiot zamówienia</w:t>
      </w:r>
      <w:r w:rsidRPr="007F6103">
        <w:t xml:space="preserve">: należy zaprojektować i wykonać </w:t>
      </w:r>
      <w:r>
        <w:t>na podstawie uzyskanych w imieniu Zamawiającego warunków technicznych</w:t>
      </w:r>
      <w:r w:rsidRPr="007F6103">
        <w:t xml:space="preserve"> przyłączenia urządzeń</w:t>
      </w:r>
      <w:r w:rsidRPr="007F6103">
        <w:rPr>
          <w:color w:val="FF0000"/>
        </w:rPr>
        <w:t xml:space="preserve"> </w:t>
      </w:r>
      <w:r w:rsidRPr="007F6103">
        <w:t>elektroenergetycznych do sieci</w:t>
      </w:r>
      <w:r w:rsidRPr="007F6103">
        <w:rPr>
          <w:color w:val="FF0000"/>
        </w:rPr>
        <w:t xml:space="preserve"> </w:t>
      </w:r>
      <w:r w:rsidRPr="007F6103">
        <w:t>nn</w:t>
      </w:r>
      <w:r>
        <w:t>.</w:t>
      </w:r>
      <w:r w:rsidRPr="007F6103">
        <w:t xml:space="preserve"> W pracach projektowych należy przewidzieć możliwość rozbudowy instalacji oświetleniowej w przyszłości. </w:t>
      </w:r>
    </w:p>
    <w:p w:rsidR="00E54380" w:rsidRPr="007271C4" w:rsidRDefault="00E54380" w:rsidP="00E54380">
      <w:pPr>
        <w:spacing w:line="276" w:lineRule="auto"/>
        <w:ind w:left="284"/>
        <w:jc w:val="both"/>
      </w:pPr>
      <w:r w:rsidRPr="007F6103">
        <w:t xml:space="preserve">Roboty budowlane związane z wykonaniem oświetlenia drogowego będą prowadzone </w:t>
      </w:r>
      <w:r>
        <w:t xml:space="preserve">                      </w:t>
      </w:r>
      <w:r w:rsidRPr="007F6103">
        <w:t>w szerokościa</w:t>
      </w:r>
      <w:r>
        <w:t>ch linii rozgraniczających dróg</w:t>
      </w:r>
      <w:r w:rsidRPr="007F6103">
        <w:t xml:space="preserve"> zgodnie z miejscowym planem zagospodarowania </w:t>
      </w:r>
      <w:r>
        <w:t>przestrzennego.</w:t>
      </w:r>
    </w:p>
    <w:p w:rsidR="00E54380" w:rsidRPr="007F6103" w:rsidRDefault="00E54380" w:rsidP="00E54380">
      <w:pPr>
        <w:spacing w:line="276" w:lineRule="auto"/>
        <w:jc w:val="both"/>
        <w:rPr>
          <w:color w:val="000000"/>
        </w:rPr>
      </w:pPr>
      <w:r w:rsidRPr="007F6103">
        <w:rPr>
          <w:b/>
        </w:rPr>
        <w:t>1.2. Charakterystyczne parametry określające zakres robót budowlanych:</w:t>
      </w:r>
    </w:p>
    <w:p w:rsidR="00E54380" w:rsidRPr="007F6103" w:rsidRDefault="00E54380" w:rsidP="00810AF3">
      <w:pPr>
        <w:numPr>
          <w:ilvl w:val="0"/>
          <w:numId w:val="21"/>
        </w:numPr>
        <w:tabs>
          <w:tab w:val="clear" w:pos="0"/>
          <w:tab w:val="left" w:pos="540"/>
          <w:tab w:val="num" w:pos="1080"/>
        </w:tabs>
        <w:spacing w:line="276" w:lineRule="auto"/>
        <w:ind w:left="540" w:hanging="540"/>
        <w:jc w:val="both"/>
        <w:rPr>
          <w:color w:val="000000"/>
        </w:rPr>
      </w:pPr>
      <w:r w:rsidRPr="007F6103">
        <w:rPr>
          <w:color w:val="000000"/>
        </w:rPr>
        <w:t xml:space="preserve">Długość drogi, na jakiej </w:t>
      </w:r>
      <w:r>
        <w:rPr>
          <w:color w:val="000000"/>
        </w:rPr>
        <w:t>należy wybudować oświetlenie ~ 15</w:t>
      </w:r>
      <w:r w:rsidRPr="007F6103">
        <w:rPr>
          <w:color w:val="000000"/>
        </w:rPr>
        <w:t>00 m</w:t>
      </w:r>
    </w:p>
    <w:p w:rsidR="00E54380" w:rsidRPr="007F6103" w:rsidRDefault="00E54380" w:rsidP="00810AF3">
      <w:pPr>
        <w:numPr>
          <w:ilvl w:val="0"/>
          <w:numId w:val="21"/>
        </w:numPr>
        <w:tabs>
          <w:tab w:val="clear" w:pos="0"/>
          <w:tab w:val="left" w:pos="540"/>
          <w:tab w:val="num" w:pos="1080"/>
        </w:tabs>
        <w:spacing w:line="276" w:lineRule="auto"/>
        <w:ind w:left="540" w:hanging="540"/>
        <w:jc w:val="both"/>
      </w:pPr>
      <w:r w:rsidRPr="007F6103">
        <w:rPr>
          <w:color w:val="000000"/>
        </w:rPr>
        <w:t xml:space="preserve">Oświetlenie należy wykonać na słupach </w:t>
      </w:r>
      <w:r>
        <w:rPr>
          <w:color w:val="000000"/>
        </w:rPr>
        <w:t>aluminiowych anodowanych.</w:t>
      </w:r>
      <w:r w:rsidRPr="007F6103">
        <w:rPr>
          <w:color w:val="000000"/>
        </w:rPr>
        <w:t xml:space="preserve"> Ilość słupów oświetleniowych  wraz z wysięgnikami i oprawam</w:t>
      </w:r>
      <w:r>
        <w:rPr>
          <w:color w:val="000000"/>
        </w:rPr>
        <w:t>i około 60</w:t>
      </w:r>
      <w:r w:rsidRPr="007F6103">
        <w:rPr>
          <w:color w:val="000000"/>
        </w:rPr>
        <w:t xml:space="preserve">szt. </w:t>
      </w:r>
    </w:p>
    <w:p w:rsidR="00E54380" w:rsidRPr="007F6103" w:rsidRDefault="00E54380" w:rsidP="00810AF3">
      <w:pPr>
        <w:numPr>
          <w:ilvl w:val="0"/>
          <w:numId w:val="21"/>
        </w:numPr>
        <w:tabs>
          <w:tab w:val="clear" w:pos="0"/>
          <w:tab w:val="left" w:pos="540"/>
          <w:tab w:val="num" w:pos="1080"/>
        </w:tabs>
        <w:spacing w:line="276" w:lineRule="auto"/>
        <w:ind w:left="540" w:hanging="540"/>
        <w:jc w:val="both"/>
      </w:pPr>
      <w:r w:rsidRPr="007F6103">
        <w:t xml:space="preserve">Oświetlenie ma zapewnić bezpieczne i wygodne poruszanie się użytkownikom dróg przy wykorzystaniu nowoczesnych źródeł światła i opraw oświetleniowych, a jednocześnie energooszczędnych, spełniających warunek możliwie niskich kosztów eksploatacji. </w:t>
      </w:r>
    </w:p>
    <w:p w:rsidR="00E54380" w:rsidRPr="007F6103" w:rsidRDefault="00E54380" w:rsidP="00810AF3">
      <w:pPr>
        <w:numPr>
          <w:ilvl w:val="0"/>
          <w:numId w:val="21"/>
        </w:numPr>
        <w:tabs>
          <w:tab w:val="clear" w:pos="0"/>
          <w:tab w:val="left" w:pos="540"/>
          <w:tab w:val="num" w:pos="1080"/>
        </w:tabs>
        <w:spacing w:line="276" w:lineRule="auto"/>
        <w:ind w:left="540" w:hanging="540"/>
        <w:jc w:val="both"/>
      </w:pPr>
      <w:r w:rsidRPr="007F6103">
        <w:t>Linie kablowe podziemne</w:t>
      </w:r>
      <w:r>
        <w:t>.</w:t>
      </w:r>
    </w:p>
    <w:p w:rsidR="00E54380" w:rsidRPr="007F6103" w:rsidRDefault="00E54380" w:rsidP="00810AF3">
      <w:pPr>
        <w:numPr>
          <w:ilvl w:val="0"/>
          <w:numId w:val="21"/>
        </w:numPr>
        <w:tabs>
          <w:tab w:val="clear" w:pos="0"/>
          <w:tab w:val="left" w:pos="540"/>
          <w:tab w:val="num" w:pos="1080"/>
        </w:tabs>
        <w:spacing w:line="276" w:lineRule="auto"/>
        <w:ind w:left="540" w:hanging="540"/>
        <w:jc w:val="both"/>
        <w:rPr>
          <w:b/>
        </w:rPr>
      </w:pPr>
      <w:r w:rsidRPr="007F6103">
        <w:t xml:space="preserve">Kable oświetleniowe </w:t>
      </w:r>
      <w:r>
        <w:t>i sterownicze – zgodnie z wydanymi warunkami technicznymi oraz obliczeniami.</w:t>
      </w:r>
    </w:p>
    <w:p w:rsidR="00E54380" w:rsidRPr="007F6103" w:rsidRDefault="00E54380" w:rsidP="00810AF3">
      <w:pPr>
        <w:numPr>
          <w:ilvl w:val="0"/>
          <w:numId w:val="21"/>
        </w:numPr>
        <w:tabs>
          <w:tab w:val="clear" w:pos="0"/>
          <w:tab w:val="left" w:pos="540"/>
          <w:tab w:val="num" w:pos="1080"/>
        </w:tabs>
        <w:spacing w:line="276" w:lineRule="auto"/>
        <w:ind w:left="540" w:hanging="540"/>
        <w:jc w:val="both"/>
      </w:pPr>
      <w:r>
        <w:t>Oprawy oświetleniowe drogowe ze źródłami światła w technologii LED</w:t>
      </w:r>
      <w:r w:rsidRPr="007F6103">
        <w:t xml:space="preserve">. </w:t>
      </w:r>
    </w:p>
    <w:p w:rsidR="00E54380" w:rsidRDefault="00E54380" w:rsidP="00810AF3">
      <w:pPr>
        <w:numPr>
          <w:ilvl w:val="0"/>
          <w:numId w:val="21"/>
        </w:numPr>
        <w:tabs>
          <w:tab w:val="clear" w:pos="0"/>
          <w:tab w:val="left" w:pos="540"/>
          <w:tab w:val="num" w:pos="1080"/>
        </w:tabs>
        <w:spacing w:line="276" w:lineRule="auto"/>
        <w:ind w:left="540" w:hanging="540"/>
        <w:jc w:val="both"/>
      </w:pPr>
      <w:r w:rsidRPr="007F6103">
        <w:t>Przepusty pod drogami i na skrzyżowaniach z istniejącym uzbrojeniem podziemnym z rur ochronnych.</w:t>
      </w:r>
    </w:p>
    <w:p w:rsidR="00E54380" w:rsidRPr="007F6103" w:rsidRDefault="00E54380" w:rsidP="00E54380">
      <w:pPr>
        <w:spacing w:line="276" w:lineRule="auto"/>
        <w:jc w:val="both"/>
      </w:pPr>
      <w:r w:rsidRPr="007F6103">
        <w:rPr>
          <w:b/>
        </w:rPr>
        <w:t>1.3.  Ogólne wymagania Zamawiającego</w:t>
      </w:r>
    </w:p>
    <w:p w:rsidR="00E54380" w:rsidRPr="007F6103" w:rsidRDefault="00E54380" w:rsidP="00E54380">
      <w:pPr>
        <w:spacing w:line="276" w:lineRule="auto"/>
      </w:pPr>
      <w:r w:rsidRPr="007F6103">
        <w:t>Zadanie dzieli się na dwa etapy:</w:t>
      </w:r>
    </w:p>
    <w:p w:rsidR="00E54380" w:rsidRDefault="00E54380" w:rsidP="00E54380">
      <w:pPr>
        <w:spacing w:line="276" w:lineRule="auto"/>
        <w:ind w:left="709" w:hanging="709"/>
        <w:jc w:val="both"/>
      </w:pPr>
      <w:r w:rsidRPr="007F6103">
        <w:t>Etap I:   obejmu</w:t>
      </w:r>
      <w:r>
        <w:t>je prace projektowe</w:t>
      </w:r>
      <w:r w:rsidRPr="007F6103">
        <w:t>:</w:t>
      </w:r>
    </w:p>
    <w:p w:rsidR="00E54380" w:rsidRPr="007F6103" w:rsidRDefault="00E54380" w:rsidP="00E54380">
      <w:pPr>
        <w:spacing w:line="276" w:lineRule="auto"/>
        <w:ind w:left="709" w:hanging="709"/>
        <w:jc w:val="both"/>
      </w:pPr>
      <w:r>
        <w:t xml:space="preserve">            </w:t>
      </w:r>
      <w:r w:rsidRPr="007F6103">
        <w:t xml:space="preserve">Prace projektowe obejmują wykonanie dokumentacji projektowo - kosztorysowej </w:t>
      </w:r>
      <w:r>
        <w:t xml:space="preserve">                      </w:t>
      </w:r>
      <w:r w:rsidRPr="007F6103">
        <w:t xml:space="preserve">i </w:t>
      </w:r>
      <w:r>
        <w:t xml:space="preserve">  </w:t>
      </w:r>
      <w:r w:rsidRPr="007F6103">
        <w:t xml:space="preserve">specyfikacji technicznej wykonania i odbioru robót wraz z uzyskaniem pozwolenia na budowę, </w:t>
      </w:r>
    </w:p>
    <w:p w:rsidR="00E54380" w:rsidRPr="007F6103" w:rsidRDefault="00E54380" w:rsidP="00E54380">
      <w:pPr>
        <w:tabs>
          <w:tab w:val="left" w:pos="709"/>
        </w:tabs>
        <w:spacing w:line="276" w:lineRule="auto"/>
      </w:pPr>
      <w:r>
        <w:rPr>
          <w:color w:val="000000"/>
        </w:rPr>
        <w:t>Etap II:</w:t>
      </w:r>
      <w:r w:rsidRPr="007F6103">
        <w:rPr>
          <w:color w:val="000000"/>
        </w:rPr>
        <w:t xml:space="preserve">  </w:t>
      </w:r>
      <w:r>
        <w:rPr>
          <w:color w:val="000000"/>
        </w:rPr>
        <w:t>obejmuje realizację p</w:t>
      </w:r>
      <w:r>
        <w:t>rac</w:t>
      </w:r>
      <w:r w:rsidRPr="007F6103">
        <w:t xml:space="preserve"> budo</w:t>
      </w:r>
      <w:r>
        <w:t>wlano - montażowych w zakresie</w:t>
      </w:r>
      <w:r w:rsidRPr="007F6103">
        <w:t>:</w:t>
      </w:r>
    </w:p>
    <w:p w:rsidR="00E54380" w:rsidRPr="007F6103" w:rsidRDefault="00E54380" w:rsidP="00E54380">
      <w:pPr>
        <w:tabs>
          <w:tab w:val="left" w:pos="709"/>
        </w:tabs>
        <w:spacing w:line="276" w:lineRule="auto"/>
        <w:ind w:left="709"/>
        <w:jc w:val="both"/>
      </w:pPr>
      <w:r>
        <w:t>Montaż s</w:t>
      </w:r>
      <w:r w:rsidRPr="007F6103">
        <w:t xml:space="preserve">łupów oświetleniowych  wraz z </w:t>
      </w:r>
      <w:r>
        <w:t>wysięgnikami i oprawami  około 60</w:t>
      </w:r>
      <w:r w:rsidRPr="007F6103">
        <w:t xml:space="preserve"> szt.</w:t>
      </w:r>
      <w:r>
        <w:t xml:space="preserve"> wraz             z niezbędną siecią energetyczną kablowa zasilającą i siecią sterowniczą</w:t>
      </w:r>
      <w:r w:rsidRPr="007F6103">
        <w:t xml:space="preserve"> </w:t>
      </w:r>
    </w:p>
    <w:p w:rsidR="00E54380" w:rsidRDefault="00E54380" w:rsidP="00E54380">
      <w:pPr>
        <w:spacing w:line="276" w:lineRule="auto"/>
        <w:ind w:left="708"/>
        <w:rPr>
          <w:color w:val="000000"/>
        </w:rPr>
      </w:pPr>
      <w:r w:rsidRPr="007F6103">
        <w:rPr>
          <w:color w:val="000000"/>
        </w:rPr>
        <w:t>Termin realizacji Etapu I  i</w:t>
      </w:r>
      <w:r>
        <w:rPr>
          <w:color w:val="000000"/>
        </w:rPr>
        <w:t xml:space="preserve">  Etapu II  do 15 listopada 2017</w:t>
      </w:r>
      <w:r w:rsidRPr="007F6103">
        <w:rPr>
          <w:color w:val="000000"/>
        </w:rPr>
        <w:t xml:space="preserve"> roku</w:t>
      </w:r>
      <w:r>
        <w:rPr>
          <w:color w:val="000000"/>
        </w:rPr>
        <w:t>.</w:t>
      </w:r>
    </w:p>
    <w:p w:rsidR="00E54380" w:rsidRDefault="00E54380" w:rsidP="00E54380">
      <w:pPr>
        <w:spacing w:line="276" w:lineRule="auto"/>
        <w:ind w:left="708"/>
        <w:rPr>
          <w:u w:val="single"/>
        </w:rPr>
      </w:pPr>
    </w:p>
    <w:p w:rsidR="00E54380" w:rsidRPr="003832AF" w:rsidRDefault="00E54380" w:rsidP="00E54380">
      <w:pPr>
        <w:spacing w:line="276" w:lineRule="auto"/>
        <w:jc w:val="both"/>
        <w:rPr>
          <w:b/>
          <w:bCs/>
        </w:rPr>
      </w:pPr>
      <w:r w:rsidRPr="003832AF">
        <w:rPr>
          <w:b/>
          <w:bCs/>
          <w:u w:val="single"/>
        </w:rPr>
        <w:t>Wymagania dla prac  projektowych :</w:t>
      </w:r>
    </w:p>
    <w:p w:rsidR="00E54380" w:rsidRPr="007F6103" w:rsidRDefault="00E54380" w:rsidP="00E54380">
      <w:pPr>
        <w:tabs>
          <w:tab w:val="left" w:pos="540"/>
        </w:tabs>
        <w:spacing w:line="276" w:lineRule="auto"/>
        <w:jc w:val="both"/>
      </w:pPr>
      <w:r>
        <w:t xml:space="preserve">1. </w:t>
      </w:r>
      <w:r w:rsidRPr="007F6103">
        <w:t xml:space="preserve">Projektowane oświetlenie należy dostosować do opracowanego planu zagospodarowania dla Gminy </w:t>
      </w:r>
      <w:r>
        <w:t>Miasta Augustów</w:t>
      </w:r>
      <w:r w:rsidRPr="007F6103">
        <w:t>.</w:t>
      </w:r>
    </w:p>
    <w:p w:rsidR="00E54380" w:rsidRPr="007F6103" w:rsidRDefault="00E54380" w:rsidP="00E54380">
      <w:pPr>
        <w:tabs>
          <w:tab w:val="left" w:pos="540"/>
        </w:tabs>
        <w:spacing w:line="276" w:lineRule="auto"/>
        <w:jc w:val="both"/>
      </w:pPr>
      <w:r>
        <w:t xml:space="preserve">2. </w:t>
      </w:r>
      <w:r w:rsidRPr="007F6103">
        <w:t>W pracach projektowych należy przewidzieć możliwość rozbudowy instalacji oświetleniowej w przyszłości.</w:t>
      </w:r>
    </w:p>
    <w:p w:rsidR="00E54380" w:rsidRPr="007F6103" w:rsidRDefault="00E54380" w:rsidP="00E54380">
      <w:pPr>
        <w:tabs>
          <w:tab w:val="left" w:pos="540"/>
        </w:tabs>
        <w:spacing w:line="276" w:lineRule="auto"/>
        <w:jc w:val="both"/>
      </w:pPr>
      <w:r>
        <w:t xml:space="preserve">3. </w:t>
      </w:r>
      <w:r w:rsidRPr="007F6103">
        <w:t xml:space="preserve">Mapę do celów projektowych </w:t>
      </w:r>
      <w:r>
        <w:t xml:space="preserve">wraz z wypisem i wyrysem </w:t>
      </w:r>
      <w:r w:rsidRPr="007F6103">
        <w:t>zakupi Wykonawca</w:t>
      </w:r>
      <w:r>
        <w:t>.</w:t>
      </w:r>
    </w:p>
    <w:p w:rsidR="00E54380" w:rsidRPr="007F6103" w:rsidRDefault="00E54380" w:rsidP="00E54380">
      <w:pPr>
        <w:tabs>
          <w:tab w:val="left" w:pos="540"/>
        </w:tabs>
        <w:spacing w:line="276" w:lineRule="auto"/>
        <w:jc w:val="both"/>
      </w:pPr>
      <w:r>
        <w:lastRenderedPageBreak/>
        <w:t xml:space="preserve">4. </w:t>
      </w:r>
      <w:r w:rsidRPr="007F6103">
        <w:t>Zakres i formę dokumentacji projektowej, umożliwiającej</w:t>
      </w:r>
      <w:r>
        <w:t xml:space="preserve"> uzyskanie pozwolenia na budowę </w:t>
      </w:r>
      <w:r w:rsidRPr="007F6103">
        <w:t>i realizację zadania należy opracować zgodnie z obowiązującymi przepisami i normami.</w:t>
      </w:r>
    </w:p>
    <w:p w:rsidR="00E54380" w:rsidRPr="007F6103" w:rsidRDefault="00E54380" w:rsidP="00E54380">
      <w:pPr>
        <w:tabs>
          <w:tab w:val="left" w:pos="540"/>
        </w:tabs>
        <w:spacing w:line="276" w:lineRule="auto"/>
        <w:jc w:val="both"/>
      </w:pPr>
      <w:r>
        <w:t xml:space="preserve">5. </w:t>
      </w:r>
      <w:r w:rsidRPr="007F6103">
        <w:t>Oświetlenie zaprojektować w oparciu o:</w:t>
      </w:r>
    </w:p>
    <w:p w:rsidR="00E54380" w:rsidRPr="007F6103" w:rsidRDefault="00E54380" w:rsidP="00810AF3">
      <w:pPr>
        <w:numPr>
          <w:ilvl w:val="2"/>
          <w:numId w:val="22"/>
        </w:numPr>
        <w:tabs>
          <w:tab w:val="clear" w:pos="480"/>
          <w:tab w:val="num" w:pos="567"/>
        </w:tabs>
        <w:spacing w:line="276" w:lineRule="auto"/>
        <w:ind w:left="900" w:hanging="616"/>
        <w:jc w:val="both"/>
      </w:pPr>
      <w:r w:rsidRPr="007F6103">
        <w:t xml:space="preserve">zalecenia Polskiego Komitetu Oświetleniowego, </w:t>
      </w:r>
    </w:p>
    <w:p w:rsidR="00E54380" w:rsidRPr="007F6103" w:rsidRDefault="00E54380" w:rsidP="00810AF3">
      <w:pPr>
        <w:numPr>
          <w:ilvl w:val="2"/>
          <w:numId w:val="22"/>
        </w:numPr>
        <w:tabs>
          <w:tab w:val="clear" w:pos="480"/>
          <w:tab w:val="num" w:pos="567"/>
        </w:tabs>
        <w:spacing w:line="276" w:lineRule="auto"/>
        <w:ind w:left="900" w:hanging="616"/>
        <w:jc w:val="both"/>
      </w:pPr>
      <w:r w:rsidRPr="007F6103">
        <w:t>normę</w:t>
      </w:r>
      <w:r>
        <w:t xml:space="preserve"> europejską CEN/TR 13201-1:2004 lub równoważną</w:t>
      </w:r>
    </w:p>
    <w:p w:rsidR="00E54380" w:rsidRPr="007F6103" w:rsidRDefault="00E54380" w:rsidP="00E54380">
      <w:pPr>
        <w:tabs>
          <w:tab w:val="left" w:pos="540"/>
        </w:tabs>
        <w:spacing w:line="276" w:lineRule="auto"/>
        <w:jc w:val="both"/>
      </w:pPr>
      <w:r>
        <w:t>6. Wykonawca wystąpi w imieniu Zamawiającego o wydanie warunków</w:t>
      </w:r>
      <w:r w:rsidRPr="007F6103">
        <w:t xml:space="preserve"> przyłączenia urządzeń elektroenergetycznych do sieci niskiego napięcia PGE</w:t>
      </w:r>
      <w:r>
        <w:t>.</w:t>
      </w:r>
      <w:r w:rsidRPr="007F6103">
        <w:t xml:space="preserve"> </w:t>
      </w:r>
    </w:p>
    <w:p w:rsidR="00E54380" w:rsidRPr="007F6103" w:rsidRDefault="00E54380" w:rsidP="00E54380">
      <w:pPr>
        <w:tabs>
          <w:tab w:val="left" w:pos="540"/>
        </w:tabs>
        <w:spacing w:line="276" w:lineRule="auto"/>
        <w:jc w:val="both"/>
      </w:pPr>
      <w:r>
        <w:t xml:space="preserve">7. </w:t>
      </w:r>
      <w:r w:rsidRPr="007F6103">
        <w:t>Opracowanie projektów wykonawczych z uwzględnieniem wymagań ww. rozporządzenia w formie planów rysunków lub innych dokumentów umożliwiających jednoznacznie określenie rodzaju i zakresu robót budowlanych, dokładną lokalizację i uwarunkowania ich wykonania. Projekty budowlane i wykonawcze muszą być przedstawione do akceptacji Zamawiającemu.</w:t>
      </w:r>
    </w:p>
    <w:p w:rsidR="00E54380" w:rsidRPr="007F6103" w:rsidRDefault="00E54380" w:rsidP="00E54380">
      <w:pPr>
        <w:tabs>
          <w:tab w:val="left" w:pos="540"/>
        </w:tabs>
        <w:spacing w:line="276" w:lineRule="auto"/>
        <w:jc w:val="both"/>
      </w:pPr>
      <w:r>
        <w:t xml:space="preserve">8. </w:t>
      </w:r>
      <w:r w:rsidRPr="007F6103">
        <w:t>Opracowanie i przedstawienie Zamawiającemu do zatwierdzenia szczegółowych Specyfikacji Technicznych Wykonania i Odbioru Robót Budowlanych.</w:t>
      </w:r>
    </w:p>
    <w:p w:rsidR="00E54380" w:rsidRPr="007F6103" w:rsidRDefault="00E54380" w:rsidP="00E54380">
      <w:pPr>
        <w:tabs>
          <w:tab w:val="left" w:pos="540"/>
        </w:tabs>
        <w:spacing w:line="276" w:lineRule="auto"/>
        <w:jc w:val="both"/>
      </w:pPr>
      <w:r>
        <w:t xml:space="preserve">9. </w:t>
      </w:r>
      <w:r w:rsidRPr="007F6103">
        <w:t xml:space="preserve">Uzyskanie na podstawie upoważnień otrzymanych od Zamawiającego wymaganych obowiązującymi przepisami stosownych opinii, uzgodnień ( PGE, </w:t>
      </w:r>
      <w:r>
        <w:t>Powiatowy Zarząd Dróg                  w Augustowie</w:t>
      </w:r>
      <w:r w:rsidRPr="007F6103">
        <w:t xml:space="preserve"> ) i pozwoleń od odpowiednich organów .</w:t>
      </w:r>
    </w:p>
    <w:p w:rsidR="00E54380" w:rsidRPr="007F6103" w:rsidRDefault="00E54380" w:rsidP="00E54380">
      <w:pPr>
        <w:tabs>
          <w:tab w:val="left" w:pos="540"/>
        </w:tabs>
        <w:spacing w:line="276" w:lineRule="auto"/>
        <w:jc w:val="both"/>
      </w:pPr>
      <w:r>
        <w:t xml:space="preserve">10. </w:t>
      </w:r>
      <w:r w:rsidRPr="007F6103">
        <w:t>Wykonawca sporządzi własny harmonogram szczegółowy wykonania prac projektowych, uzyskania poszczególnych opinii, uzgodnień i decyzji oraz wykonania robót budowlanych.</w:t>
      </w:r>
    </w:p>
    <w:p w:rsidR="00E54380" w:rsidRPr="007F6103" w:rsidRDefault="00E54380" w:rsidP="00E54380">
      <w:pPr>
        <w:tabs>
          <w:tab w:val="left" w:pos="540"/>
        </w:tabs>
        <w:spacing w:line="276" w:lineRule="auto"/>
        <w:jc w:val="both"/>
      </w:pPr>
      <w:r>
        <w:t xml:space="preserve">11. </w:t>
      </w:r>
      <w:r w:rsidRPr="007F6103">
        <w:t>Ilości egzemplarzy opracowań projektowych dla Zamawiającego:</w:t>
      </w:r>
    </w:p>
    <w:p w:rsidR="00E54380" w:rsidRPr="007F6103" w:rsidRDefault="00E54380" w:rsidP="00E54380">
      <w:pPr>
        <w:tabs>
          <w:tab w:val="left" w:pos="1080"/>
        </w:tabs>
        <w:spacing w:line="276" w:lineRule="auto"/>
        <w:ind w:left="540"/>
        <w:jc w:val="both"/>
      </w:pPr>
      <w:r w:rsidRPr="007F6103">
        <w:t>-   projekt budowlano – wykonawczy – 5 egz.+  wersja elektroniczna</w:t>
      </w:r>
    </w:p>
    <w:p w:rsidR="00E54380" w:rsidRPr="007F6103" w:rsidRDefault="00E54380" w:rsidP="00E54380">
      <w:pPr>
        <w:tabs>
          <w:tab w:val="left" w:pos="1080"/>
        </w:tabs>
        <w:spacing w:line="276" w:lineRule="auto"/>
        <w:ind w:left="540"/>
        <w:jc w:val="both"/>
      </w:pPr>
      <w:r w:rsidRPr="007F6103">
        <w:t>-  pozostałe opracowania – 2 egz. w wersji papierowej oraz wersja elektroniczna</w:t>
      </w:r>
    </w:p>
    <w:p w:rsidR="00E54380" w:rsidRPr="007F6103" w:rsidRDefault="00E54380" w:rsidP="00E54380">
      <w:pPr>
        <w:tabs>
          <w:tab w:val="left" w:pos="540"/>
        </w:tabs>
        <w:spacing w:line="276" w:lineRule="auto"/>
        <w:jc w:val="both"/>
      </w:pPr>
      <w:r>
        <w:t xml:space="preserve">12. </w:t>
      </w:r>
      <w:r w:rsidRPr="007F6103">
        <w:t>Ponadto Wykonawca sporządzi taką ilość egzemplarzy poszczególnych opracowań projektowych, jaka jest potrzebna do uzyskania wymaganych opinii, uzgodnień i decyzji oraz dla potrzeb wykonawstwa robót.</w:t>
      </w:r>
    </w:p>
    <w:p w:rsidR="00E54380" w:rsidRPr="007F6103" w:rsidRDefault="00E54380" w:rsidP="00E54380">
      <w:pPr>
        <w:spacing w:line="276" w:lineRule="auto"/>
        <w:jc w:val="both"/>
      </w:pPr>
      <w:r>
        <w:t xml:space="preserve">13. </w:t>
      </w:r>
      <w:r w:rsidRPr="007F6103">
        <w:t xml:space="preserve">Wszystkie materiały wyjściowe, uzgodnienia, decyzje pozyskuje własnym staraniem Wykonawca. Zamawiający udzieli mu w tym celu stosownych upoważnień. </w:t>
      </w:r>
    </w:p>
    <w:p w:rsidR="00E54380" w:rsidRPr="007F6103" w:rsidRDefault="00E54380" w:rsidP="00E54380">
      <w:pPr>
        <w:spacing w:line="276" w:lineRule="auto"/>
        <w:jc w:val="both"/>
      </w:pPr>
      <w:r>
        <w:t xml:space="preserve">14. </w:t>
      </w:r>
      <w:r w:rsidRPr="007F6103">
        <w:t xml:space="preserve">Wykonawca dołączy do projektu oświadczenie, iż jest on wykonany zgodnie </w:t>
      </w:r>
      <w:r w:rsidRPr="007F6103">
        <w:br/>
        <w:t xml:space="preserve">z umową, obowiązującymi przepisami, normami i wytycznymi oraz, że został wykonany </w:t>
      </w:r>
      <w:r w:rsidRPr="007F6103">
        <w:br/>
        <w:t>w stanie kompletnym z punktu widzenia celu, któremu ma służyć.</w:t>
      </w:r>
    </w:p>
    <w:p w:rsidR="00E54380" w:rsidRPr="007F6103" w:rsidRDefault="00E54380" w:rsidP="00810AF3">
      <w:pPr>
        <w:numPr>
          <w:ilvl w:val="0"/>
          <w:numId w:val="28"/>
        </w:numPr>
        <w:tabs>
          <w:tab w:val="clear" w:pos="720"/>
          <w:tab w:val="num" w:pos="426"/>
        </w:tabs>
        <w:spacing w:line="276" w:lineRule="auto"/>
        <w:ind w:left="426" w:hanging="426"/>
        <w:jc w:val="both"/>
        <w:rPr>
          <w:u w:val="single"/>
        </w:rPr>
      </w:pPr>
      <w:r w:rsidRPr="007F6103">
        <w:t xml:space="preserve">Kompletny projekt wykonawczy przed rozpoczęciem prac budowlanych musi być zatwierdzony przez Zamawiającego. </w:t>
      </w:r>
    </w:p>
    <w:p w:rsidR="00E54380" w:rsidRPr="00D202BF" w:rsidRDefault="00E54380" w:rsidP="00E54380">
      <w:pPr>
        <w:spacing w:line="276" w:lineRule="auto"/>
        <w:jc w:val="both"/>
        <w:rPr>
          <w:b/>
          <w:bCs/>
        </w:rPr>
      </w:pPr>
      <w:r w:rsidRPr="00D202BF">
        <w:rPr>
          <w:b/>
          <w:bCs/>
          <w:u w:val="single"/>
        </w:rPr>
        <w:t>Wymagania dla robót budowlanych:</w:t>
      </w:r>
    </w:p>
    <w:p w:rsidR="00E54380" w:rsidRPr="007F6103" w:rsidRDefault="00E54380" w:rsidP="00E54380">
      <w:pPr>
        <w:spacing w:line="276" w:lineRule="auto"/>
        <w:jc w:val="both"/>
      </w:pPr>
      <w:r w:rsidRPr="007F6103">
        <w:t>Roboty należy wykonać na podstawie opracowanego i zatwierdzonego przez Zamawiającego projektu oświetlenia ulicznego, zgodnie ze sztuką budowlaną w oparciu o specyfikację techniczną wykonania i odbioru robót.</w:t>
      </w:r>
    </w:p>
    <w:p w:rsidR="00E54380" w:rsidRPr="007F6103" w:rsidRDefault="00E54380" w:rsidP="00810AF3">
      <w:pPr>
        <w:numPr>
          <w:ilvl w:val="0"/>
          <w:numId w:val="27"/>
        </w:numPr>
        <w:tabs>
          <w:tab w:val="clear" w:pos="780"/>
          <w:tab w:val="left" w:pos="360"/>
          <w:tab w:val="num" w:pos="1200"/>
        </w:tabs>
        <w:spacing w:line="276" w:lineRule="auto"/>
        <w:ind w:left="360" w:hanging="360"/>
        <w:jc w:val="both"/>
      </w:pPr>
      <w:r w:rsidRPr="007F6103">
        <w:t xml:space="preserve">Wykonawca zobowiązany jest ubezpieczyć plac budowy do wysokości wartości robót. </w:t>
      </w:r>
    </w:p>
    <w:p w:rsidR="00E54380" w:rsidRPr="007F6103" w:rsidRDefault="00E54380" w:rsidP="00810AF3">
      <w:pPr>
        <w:numPr>
          <w:ilvl w:val="0"/>
          <w:numId w:val="27"/>
        </w:numPr>
        <w:tabs>
          <w:tab w:val="clear" w:pos="780"/>
          <w:tab w:val="left" w:pos="360"/>
          <w:tab w:val="num" w:pos="1200"/>
        </w:tabs>
        <w:spacing w:line="276" w:lineRule="auto"/>
        <w:ind w:left="360" w:hanging="357"/>
        <w:jc w:val="both"/>
      </w:pPr>
      <w:r w:rsidRPr="007F6103">
        <w:t>W zakres wykonania robót wchodzą w szczególności:</w:t>
      </w:r>
    </w:p>
    <w:p w:rsidR="00E54380" w:rsidRPr="007F6103" w:rsidRDefault="00E54380" w:rsidP="00810AF3">
      <w:pPr>
        <w:numPr>
          <w:ilvl w:val="0"/>
          <w:numId w:val="23"/>
        </w:numPr>
        <w:tabs>
          <w:tab w:val="clear" w:pos="720"/>
          <w:tab w:val="left" w:pos="900"/>
          <w:tab w:val="num" w:pos="1080"/>
        </w:tabs>
        <w:spacing w:line="276" w:lineRule="auto"/>
        <w:ind w:left="900" w:hanging="357"/>
        <w:jc w:val="both"/>
      </w:pPr>
      <w:r w:rsidRPr="007F6103">
        <w:t>kopanie rowów,</w:t>
      </w:r>
    </w:p>
    <w:p w:rsidR="00E54380" w:rsidRPr="007F6103" w:rsidRDefault="00E54380" w:rsidP="00810AF3">
      <w:pPr>
        <w:numPr>
          <w:ilvl w:val="0"/>
          <w:numId w:val="23"/>
        </w:numPr>
        <w:tabs>
          <w:tab w:val="clear" w:pos="720"/>
          <w:tab w:val="left" w:pos="900"/>
          <w:tab w:val="num" w:pos="1080"/>
        </w:tabs>
        <w:spacing w:line="276" w:lineRule="auto"/>
        <w:ind w:left="900" w:hanging="357"/>
        <w:jc w:val="both"/>
      </w:pPr>
      <w:r w:rsidRPr="007F6103">
        <w:t>układanie kabli,</w:t>
      </w:r>
    </w:p>
    <w:p w:rsidR="00E54380" w:rsidRPr="007F6103" w:rsidRDefault="00E54380" w:rsidP="00810AF3">
      <w:pPr>
        <w:numPr>
          <w:ilvl w:val="0"/>
          <w:numId w:val="23"/>
        </w:numPr>
        <w:tabs>
          <w:tab w:val="clear" w:pos="720"/>
          <w:tab w:val="left" w:pos="900"/>
          <w:tab w:val="num" w:pos="1080"/>
        </w:tabs>
        <w:spacing w:line="276" w:lineRule="auto"/>
        <w:ind w:left="900" w:hanging="357"/>
        <w:jc w:val="both"/>
      </w:pPr>
      <w:r w:rsidRPr="007F6103">
        <w:t>ułożenie rur osłonowych,</w:t>
      </w:r>
    </w:p>
    <w:p w:rsidR="00E54380" w:rsidRPr="007F6103" w:rsidRDefault="00E54380" w:rsidP="00810AF3">
      <w:pPr>
        <w:numPr>
          <w:ilvl w:val="0"/>
          <w:numId w:val="23"/>
        </w:numPr>
        <w:tabs>
          <w:tab w:val="clear" w:pos="720"/>
          <w:tab w:val="left" w:pos="900"/>
          <w:tab w:val="num" w:pos="1080"/>
        </w:tabs>
        <w:spacing w:line="276" w:lineRule="auto"/>
        <w:ind w:left="900" w:hanging="357"/>
        <w:jc w:val="both"/>
      </w:pPr>
      <w:r w:rsidRPr="007F6103">
        <w:t>układanie kabli w rurach osłonowych,</w:t>
      </w:r>
    </w:p>
    <w:p w:rsidR="00E54380" w:rsidRPr="007F6103" w:rsidRDefault="00E54380" w:rsidP="00810AF3">
      <w:pPr>
        <w:numPr>
          <w:ilvl w:val="0"/>
          <w:numId w:val="23"/>
        </w:numPr>
        <w:tabs>
          <w:tab w:val="clear" w:pos="720"/>
          <w:tab w:val="left" w:pos="900"/>
          <w:tab w:val="num" w:pos="1080"/>
        </w:tabs>
        <w:spacing w:line="276" w:lineRule="auto"/>
        <w:ind w:left="900" w:hanging="357"/>
        <w:jc w:val="both"/>
      </w:pPr>
      <w:r w:rsidRPr="007F6103">
        <w:t>montaż i stawianie słupów oświetleniowych wraz z montażem wysięgników i opraw,</w:t>
      </w:r>
    </w:p>
    <w:p w:rsidR="00E54380" w:rsidRDefault="00E54380" w:rsidP="00810AF3">
      <w:pPr>
        <w:numPr>
          <w:ilvl w:val="0"/>
          <w:numId w:val="23"/>
        </w:numPr>
        <w:tabs>
          <w:tab w:val="clear" w:pos="720"/>
          <w:tab w:val="left" w:pos="900"/>
          <w:tab w:val="num" w:pos="1080"/>
        </w:tabs>
        <w:spacing w:line="276" w:lineRule="auto"/>
        <w:ind w:left="900" w:hanging="357"/>
        <w:jc w:val="both"/>
      </w:pPr>
      <w:r w:rsidRPr="007F6103">
        <w:t>badania skuteczności z</w:t>
      </w:r>
      <w:r>
        <w:t>erowania, uziemienia oraz linii,</w:t>
      </w:r>
    </w:p>
    <w:p w:rsidR="00E54380" w:rsidRPr="007F6103" w:rsidRDefault="00E54380" w:rsidP="00810AF3">
      <w:pPr>
        <w:numPr>
          <w:ilvl w:val="0"/>
          <w:numId w:val="23"/>
        </w:numPr>
        <w:tabs>
          <w:tab w:val="clear" w:pos="720"/>
          <w:tab w:val="left" w:pos="900"/>
          <w:tab w:val="num" w:pos="1080"/>
        </w:tabs>
        <w:spacing w:line="276" w:lineRule="auto"/>
        <w:ind w:left="900" w:hanging="357"/>
        <w:jc w:val="both"/>
      </w:pPr>
      <w:r>
        <w:t>pozostałe roboty niezbędne do wykonania całego niezbędnego zakresu robót.</w:t>
      </w:r>
    </w:p>
    <w:p w:rsidR="00E54380" w:rsidRPr="007F6103" w:rsidRDefault="00E54380" w:rsidP="00810AF3">
      <w:pPr>
        <w:numPr>
          <w:ilvl w:val="0"/>
          <w:numId w:val="27"/>
        </w:numPr>
        <w:tabs>
          <w:tab w:val="clear" w:pos="780"/>
          <w:tab w:val="left" w:pos="360"/>
          <w:tab w:val="num" w:pos="426"/>
        </w:tabs>
        <w:spacing w:line="276" w:lineRule="auto"/>
        <w:ind w:left="426" w:hanging="426"/>
        <w:jc w:val="both"/>
      </w:pPr>
      <w:r w:rsidRPr="007F6103">
        <w:lastRenderedPageBreak/>
        <w:t xml:space="preserve">Realizacja robót w oparciu o zatwierdzone przez Zamawiającego projekty wykonawcze po wytyczeniu robót przez uprawnionego geodetę Wykonawcy. </w:t>
      </w:r>
    </w:p>
    <w:p w:rsidR="00E54380" w:rsidRPr="007F6103" w:rsidRDefault="00E54380" w:rsidP="00810AF3">
      <w:pPr>
        <w:numPr>
          <w:ilvl w:val="0"/>
          <w:numId w:val="27"/>
        </w:numPr>
        <w:tabs>
          <w:tab w:val="clear" w:pos="780"/>
          <w:tab w:val="left" w:pos="360"/>
          <w:tab w:val="num" w:pos="426"/>
        </w:tabs>
        <w:spacing w:line="276" w:lineRule="auto"/>
        <w:ind w:left="426" w:hanging="426"/>
        <w:jc w:val="both"/>
      </w:pPr>
      <w:r w:rsidRPr="007F6103">
        <w:t xml:space="preserve">Sprawowanie nadzoru autorskiego nad realizowanymi robotami. </w:t>
      </w:r>
    </w:p>
    <w:p w:rsidR="00E54380" w:rsidRPr="007F6103" w:rsidRDefault="00E54380" w:rsidP="00810AF3">
      <w:pPr>
        <w:numPr>
          <w:ilvl w:val="0"/>
          <w:numId w:val="27"/>
        </w:numPr>
        <w:tabs>
          <w:tab w:val="clear" w:pos="780"/>
          <w:tab w:val="left" w:pos="360"/>
          <w:tab w:val="num" w:pos="1200"/>
        </w:tabs>
        <w:spacing w:line="276" w:lineRule="auto"/>
        <w:ind w:left="360" w:hanging="360"/>
        <w:jc w:val="both"/>
      </w:pPr>
      <w:r w:rsidRPr="007F6103">
        <w:t xml:space="preserve">Przekazanie zrealizowanych robót Zamawiającemu. </w:t>
      </w:r>
    </w:p>
    <w:p w:rsidR="00E54380" w:rsidRPr="007F6103" w:rsidRDefault="00E54380" w:rsidP="00810AF3">
      <w:pPr>
        <w:numPr>
          <w:ilvl w:val="0"/>
          <w:numId w:val="27"/>
        </w:numPr>
        <w:tabs>
          <w:tab w:val="clear" w:pos="780"/>
          <w:tab w:val="left" w:pos="360"/>
          <w:tab w:val="num" w:pos="1200"/>
        </w:tabs>
        <w:spacing w:line="276" w:lineRule="auto"/>
        <w:ind w:left="360" w:hanging="360"/>
        <w:jc w:val="both"/>
      </w:pPr>
      <w:r w:rsidRPr="007F6103">
        <w:t xml:space="preserve">Sporządzenie inwentaryzacji geodezyjnej powykonawczej. </w:t>
      </w:r>
    </w:p>
    <w:p w:rsidR="00E54380" w:rsidRPr="007F6103" w:rsidRDefault="00E54380" w:rsidP="00810AF3">
      <w:pPr>
        <w:numPr>
          <w:ilvl w:val="0"/>
          <w:numId w:val="27"/>
        </w:numPr>
        <w:tabs>
          <w:tab w:val="clear" w:pos="780"/>
          <w:tab w:val="left" w:pos="360"/>
          <w:tab w:val="num" w:pos="1200"/>
        </w:tabs>
        <w:spacing w:line="276" w:lineRule="auto"/>
        <w:ind w:left="360" w:hanging="360"/>
        <w:jc w:val="both"/>
      </w:pPr>
      <w:r w:rsidRPr="007F6103">
        <w:t xml:space="preserve">Sporządzenie dokumentacji powykonawczej. </w:t>
      </w:r>
    </w:p>
    <w:p w:rsidR="00E54380" w:rsidRPr="007F6103" w:rsidRDefault="00E54380" w:rsidP="00810AF3">
      <w:pPr>
        <w:numPr>
          <w:ilvl w:val="0"/>
          <w:numId w:val="27"/>
        </w:numPr>
        <w:tabs>
          <w:tab w:val="clear" w:pos="780"/>
          <w:tab w:val="left" w:pos="360"/>
          <w:tab w:val="num" w:pos="1200"/>
        </w:tabs>
        <w:spacing w:line="276" w:lineRule="auto"/>
        <w:ind w:left="360" w:hanging="360"/>
        <w:jc w:val="both"/>
      </w:pPr>
      <w:r w:rsidRPr="007F6103">
        <w:t xml:space="preserve">Realizacja powyższego zakresu winna być wykonana w oparciu o obowiązujące przepisy, </w:t>
      </w:r>
      <w:r>
        <w:t xml:space="preserve">   </w:t>
      </w:r>
      <w:r w:rsidRPr="007F6103">
        <w:t>a w szczególności ustawy Prawo budowlane wraz z przepisami wykonawczymi, przez Wykonawcę posiadającego stosowne doświadczenie i potencjał wykonawczy.</w:t>
      </w:r>
    </w:p>
    <w:p w:rsidR="00E54380" w:rsidRPr="007F6103" w:rsidRDefault="00E54380" w:rsidP="00810AF3">
      <w:pPr>
        <w:numPr>
          <w:ilvl w:val="0"/>
          <w:numId w:val="27"/>
        </w:numPr>
        <w:tabs>
          <w:tab w:val="clear" w:pos="780"/>
          <w:tab w:val="left" w:pos="360"/>
          <w:tab w:val="num" w:pos="1200"/>
        </w:tabs>
        <w:spacing w:line="276" w:lineRule="auto"/>
        <w:ind w:left="360" w:hanging="360"/>
        <w:jc w:val="both"/>
        <w:rPr>
          <w:b/>
        </w:rPr>
      </w:pPr>
      <w:r w:rsidRPr="007F6103">
        <w:t xml:space="preserve">Wykonanie i oddanie do użytku musi być również zgodne z wszystkimi aktami prawnymi właściwymi dla przedmiotu zamówienia, z przepisami techniczno – budowlanymi, obowiązującymi polskimi normami, wytycznymi oraz zasadami wiedzy technicznej. </w:t>
      </w:r>
    </w:p>
    <w:p w:rsidR="00E54380" w:rsidRDefault="00E54380" w:rsidP="00E54380">
      <w:pPr>
        <w:spacing w:line="276" w:lineRule="auto"/>
        <w:ind w:left="357" w:hanging="357"/>
        <w:jc w:val="both"/>
        <w:rPr>
          <w:b/>
        </w:rPr>
      </w:pPr>
    </w:p>
    <w:p w:rsidR="00E54380" w:rsidRPr="007F6103" w:rsidRDefault="00E54380" w:rsidP="00E54380">
      <w:pPr>
        <w:spacing w:line="276" w:lineRule="auto"/>
        <w:ind w:left="357" w:hanging="357"/>
        <w:jc w:val="both"/>
        <w:rPr>
          <w:b/>
        </w:rPr>
      </w:pPr>
      <w:r w:rsidRPr="007F6103">
        <w:rPr>
          <w:b/>
        </w:rPr>
        <w:t>2. WYMAGANIA  ZAMAWIAJĄCEGO  DLA  PRZEDMIOTU  ZAMÓWIENIA.</w:t>
      </w:r>
    </w:p>
    <w:p w:rsidR="00E54380" w:rsidRPr="007F6103" w:rsidRDefault="00E54380" w:rsidP="00E54380">
      <w:pPr>
        <w:spacing w:line="276" w:lineRule="auto"/>
        <w:jc w:val="both"/>
      </w:pPr>
      <w:r w:rsidRPr="007F6103">
        <w:rPr>
          <w:b/>
        </w:rPr>
        <w:t>2.1. Wymagania techniczne.</w:t>
      </w:r>
    </w:p>
    <w:p w:rsidR="00E54380" w:rsidRPr="007F6103" w:rsidRDefault="00E54380" w:rsidP="00810AF3">
      <w:pPr>
        <w:numPr>
          <w:ilvl w:val="0"/>
          <w:numId w:val="24"/>
        </w:numPr>
        <w:tabs>
          <w:tab w:val="clear" w:pos="708"/>
          <w:tab w:val="num" w:pos="426"/>
        </w:tabs>
        <w:spacing w:line="276" w:lineRule="auto"/>
        <w:ind w:left="540" w:hanging="540"/>
        <w:jc w:val="both"/>
      </w:pPr>
      <w:r w:rsidRPr="007F6103">
        <w:t xml:space="preserve">Prace pomiarowe należy wykonać zgodnie z obowiązującymi instrukcjami GUGiK. </w:t>
      </w:r>
    </w:p>
    <w:p w:rsidR="00E54380" w:rsidRPr="007F6103" w:rsidRDefault="00E54380" w:rsidP="00810AF3">
      <w:pPr>
        <w:numPr>
          <w:ilvl w:val="0"/>
          <w:numId w:val="24"/>
        </w:numPr>
        <w:tabs>
          <w:tab w:val="clear" w:pos="708"/>
          <w:tab w:val="num" w:pos="426"/>
        </w:tabs>
        <w:spacing w:line="276" w:lineRule="auto"/>
        <w:ind w:left="540" w:hanging="540"/>
        <w:jc w:val="both"/>
      </w:pPr>
      <w:r w:rsidRPr="007F6103">
        <w:t>Wykonawca odpowiedzialny jest za ochronę wszystkich punktów pomiarowych i ich oznaczeń w czasie trwania robót, a w przypadku ich zniszczenia muszą być odtworzone na koszt Wykonawcy.</w:t>
      </w:r>
    </w:p>
    <w:p w:rsidR="00E54380" w:rsidRPr="007F6103" w:rsidRDefault="00E54380" w:rsidP="00810AF3">
      <w:pPr>
        <w:numPr>
          <w:ilvl w:val="0"/>
          <w:numId w:val="24"/>
        </w:numPr>
        <w:tabs>
          <w:tab w:val="clear" w:pos="708"/>
          <w:tab w:val="num" w:pos="426"/>
        </w:tabs>
        <w:spacing w:line="276" w:lineRule="auto"/>
        <w:ind w:left="540" w:hanging="540"/>
        <w:jc w:val="both"/>
      </w:pPr>
      <w:r w:rsidRPr="007F6103">
        <w:t xml:space="preserve">Roboty ziemne należy prowadzić w sposób nie powodujący destrukcji podłoża i jego nawodnienia. </w:t>
      </w:r>
    </w:p>
    <w:p w:rsidR="00E54380" w:rsidRPr="007F6103" w:rsidRDefault="00E54380" w:rsidP="00810AF3">
      <w:pPr>
        <w:numPr>
          <w:ilvl w:val="0"/>
          <w:numId w:val="24"/>
        </w:numPr>
        <w:tabs>
          <w:tab w:val="clear" w:pos="708"/>
          <w:tab w:val="num" w:pos="426"/>
        </w:tabs>
        <w:spacing w:line="276" w:lineRule="auto"/>
        <w:ind w:left="540" w:hanging="540"/>
        <w:jc w:val="both"/>
        <w:rPr>
          <w:b/>
        </w:rPr>
      </w:pPr>
      <w:r w:rsidRPr="007F6103">
        <w:t>Roboty należy prowadzić w sposób nie powodujący szkód w przyległych obiektach.</w:t>
      </w:r>
    </w:p>
    <w:p w:rsidR="00E54380" w:rsidRPr="007F6103" w:rsidRDefault="00E54380" w:rsidP="00E54380">
      <w:pPr>
        <w:spacing w:line="276" w:lineRule="auto"/>
        <w:jc w:val="both"/>
        <w:rPr>
          <w:b/>
        </w:rPr>
      </w:pPr>
    </w:p>
    <w:p w:rsidR="00E54380" w:rsidRPr="007F6103" w:rsidRDefault="00E54380" w:rsidP="00E54380">
      <w:pPr>
        <w:spacing w:line="276" w:lineRule="auto"/>
        <w:jc w:val="both"/>
      </w:pPr>
      <w:r w:rsidRPr="007F6103">
        <w:rPr>
          <w:b/>
        </w:rPr>
        <w:t>2.2. Wymagania materiałowe.</w:t>
      </w:r>
    </w:p>
    <w:p w:rsidR="00E54380" w:rsidRPr="007F6103" w:rsidRDefault="00E54380" w:rsidP="00E54380">
      <w:pPr>
        <w:spacing w:line="276" w:lineRule="auto"/>
        <w:jc w:val="both"/>
        <w:rPr>
          <w:b/>
        </w:rPr>
      </w:pPr>
      <w:r w:rsidRPr="007F6103">
        <w:t xml:space="preserve">Wykonawca będzie stosował tylko takie materiały, które spełniają wymagania ustawy z dnia </w:t>
      </w:r>
      <w:r>
        <w:t xml:space="preserve">              </w:t>
      </w:r>
      <w:r w:rsidRPr="007F6103">
        <w:t xml:space="preserve">07 lipca 1994r. Prawo budowlane, są zgodne z polskimi normami przenoszącymi europejskie normy zharmonizowane oraz posiadają wymagane przepisami atesty i certyfikaty. </w:t>
      </w:r>
    </w:p>
    <w:p w:rsidR="00E54380" w:rsidRPr="007F6103" w:rsidRDefault="00E54380" w:rsidP="00E54380">
      <w:pPr>
        <w:spacing w:line="276" w:lineRule="auto"/>
        <w:jc w:val="both"/>
      </w:pPr>
      <w:r w:rsidRPr="007F6103">
        <w:rPr>
          <w:b/>
        </w:rPr>
        <w:t>Wykonawca ponosi odpowiedzialność za spełnienie wymagań jako</w:t>
      </w:r>
      <w:r>
        <w:rPr>
          <w:b/>
        </w:rPr>
        <w:t xml:space="preserve">ściowych dotyczących materiałów, </w:t>
      </w:r>
      <w:r w:rsidRPr="00AD4A16">
        <w:rPr>
          <w:bCs/>
        </w:rPr>
        <w:t xml:space="preserve">które </w:t>
      </w:r>
      <w:r>
        <w:rPr>
          <w:bCs/>
        </w:rPr>
        <w:t>winny spełniać wymagania określone w</w:t>
      </w:r>
      <w:r>
        <w:rPr>
          <w:b/>
        </w:rPr>
        <w:t xml:space="preserve"> </w:t>
      </w:r>
      <w:r>
        <w:t xml:space="preserve">ustawie z dnia 16 kwietnia 2004r.            o wyrobach budowlanych (Dz. U. z 2004r. nr 92 poz. 881z późn. zm.). </w:t>
      </w:r>
    </w:p>
    <w:p w:rsidR="00E54380" w:rsidRDefault="00E54380" w:rsidP="00E54380">
      <w:pPr>
        <w:spacing w:line="276" w:lineRule="auto"/>
        <w:jc w:val="both"/>
        <w:rPr>
          <w:b/>
        </w:rPr>
      </w:pPr>
    </w:p>
    <w:p w:rsidR="00E54380" w:rsidRPr="007F6103" w:rsidRDefault="00E54380" w:rsidP="00E54380">
      <w:pPr>
        <w:spacing w:line="276" w:lineRule="auto"/>
        <w:jc w:val="both"/>
      </w:pPr>
      <w:r w:rsidRPr="007F6103">
        <w:rPr>
          <w:b/>
        </w:rPr>
        <w:t xml:space="preserve"> 2.3. Wymagania sprzętowe.</w:t>
      </w:r>
    </w:p>
    <w:p w:rsidR="00E54380" w:rsidRPr="007F6103" w:rsidRDefault="00E54380" w:rsidP="00E54380">
      <w:pPr>
        <w:spacing w:line="276" w:lineRule="auto"/>
        <w:jc w:val="both"/>
      </w:pPr>
      <w:r w:rsidRPr="007F6103">
        <w:t xml:space="preserve">Sprzęt do wykonania oświetlenia drogowego: </w:t>
      </w:r>
    </w:p>
    <w:p w:rsidR="00E54380" w:rsidRPr="007F6103" w:rsidRDefault="00E54380" w:rsidP="00810AF3">
      <w:pPr>
        <w:numPr>
          <w:ilvl w:val="0"/>
          <w:numId w:val="26"/>
        </w:numPr>
        <w:tabs>
          <w:tab w:val="left" w:pos="360"/>
          <w:tab w:val="num" w:pos="1080"/>
        </w:tabs>
        <w:spacing w:line="276" w:lineRule="auto"/>
        <w:jc w:val="both"/>
      </w:pPr>
      <w:r w:rsidRPr="007F6103">
        <w:t>żuraw samochodowy - min. 1 szt.;</w:t>
      </w:r>
    </w:p>
    <w:p w:rsidR="00E54380" w:rsidRPr="007F6103" w:rsidRDefault="00E54380" w:rsidP="00810AF3">
      <w:pPr>
        <w:numPr>
          <w:ilvl w:val="0"/>
          <w:numId w:val="26"/>
        </w:numPr>
        <w:tabs>
          <w:tab w:val="left" w:pos="360"/>
          <w:tab w:val="num" w:pos="1080"/>
        </w:tabs>
        <w:spacing w:line="276" w:lineRule="auto"/>
        <w:jc w:val="both"/>
      </w:pPr>
      <w:r w:rsidRPr="007F6103">
        <w:t>samochód specjalny linowy z platformą i balkonem – min. 1 szt.;</w:t>
      </w:r>
    </w:p>
    <w:p w:rsidR="00E54380" w:rsidRPr="007F6103" w:rsidRDefault="00E54380" w:rsidP="00810AF3">
      <w:pPr>
        <w:numPr>
          <w:ilvl w:val="0"/>
          <w:numId w:val="26"/>
        </w:numPr>
        <w:tabs>
          <w:tab w:val="left" w:pos="360"/>
          <w:tab w:val="num" w:pos="1080"/>
        </w:tabs>
        <w:spacing w:line="276" w:lineRule="auto"/>
        <w:jc w:val="both"/>
      </w:pPr>
      <w:r w:rsidRPr="007F6103">
        <w:t xml:space="preserve">spawarka transformatorowa do 500A – min. 1 szt.; </w:t>
      </w:r>
    </w:p>
    <w:p w:rsidR="00E54380" w:rsidRPr="007F6103" w:rsidRDefault="00E54380" w:rsidP="00810AF3">
      <w:pPr>
        <w:numPr>
          <w:ilvl w:val="0"/>
          <w:numId w:val="26"/>
        </w:numPr>
        <w:tabs>
          <w:tab w:val="left" w:pos="360"/>
          <w:tab w:val="num" w:pos="1080"/>
        </w:tabs>
        <w:spacing w:line="276" w:lineRule="auto"/>
        <w:jc w:val="both"/>
      </w:pPr>
      <w:r w:rsidRPr="007F6103">
        <w:t>zagęszczarka wibracyjna spalinowa 70m3/h – min. 1 szt.;</w:t>
      </w:r>
    </w:p>
    <w:p w:rsidR="00E54380" w:rsidRPr="00D202BF" w:rsidRDefault="00E54380" w:rsidP="00810AF3">
      <w:pPr>
        <w:numPr>
          <w:ilvl w:val="0"/>
          <w:numId w:val="26"/>
        </w:numPr>
        <w:tabs>
          <w:tab w:val="left" w:pos="360"/>
          <w:tab w:val="num" w:pos="1080"/>
        </w:tabs>
        <w:spacing w:line="276" w:lineRule="auto"/>
        <w:jc w:val="both"/>
        <w:rPr>
          <w:b/>
        </w:rPr>
      </w:pPr>
      <w:r w:rsidRPr="007F6103">
        <w:t>ręczny zestaw świdrów do wiercenia poziomego otworów – min. 1 szt.</w:t>
      </w:r>
    </w:p>
    <w:p w:rsidR="00E54380" w:rsidRPr="007F6103" w:rsidRDefault="00E54380" w:rsidP="00810AF3">
      <w:pPr>
        <w:numPr>
          <w:ilvl w:val="0"/>
          <w:numId w:val="26"/>
        </w:numPr>
        <w:tabs>
          <w:tab w:val="left" w:pos="360"/>
          <w:tab w:val="num" w:pos="1080"/>
        </w:tabs>
        <w:spacing w:line="276" w:lineRule="auto"/>
        <w:jc w:val="both"/>
        <w:rPr>
          <w:b/>
        </w:rPr>
      </w:pPr>
      <w:r>
        <w:t>pozostały sprzęt niezbędny do wykonania całego zakresu robót.</w:t>
      </w:r>
    </w:p>
    <w:p w:rsidR="00E54380" w:rsidRPr="007F6103" w:rsidRDefault="00E54380" w:rsidP="00E54380">
      <w:pPr>
        <w:spacing w:line="276" w:lineRule="auto"/>
        <w:jc w:val="both"/>
        <w:rPr>
          <w:b/>
        </w:rPr>
      </w:pPr>
      <w:r w:rsidRPr="007F6103">
        <w:rPr>
          <w:b/>
        </w:rPr>
        <w:t>II. CZĘŚĆ INFORMACYJNA</w:t>
      </w:r>
    </w:p>
    <w:p w:rsidR="00E54380" w:rsidRPr="007F6103" w:rsidRDefault="00E54380" w:rsidP="00E54380">
      <w:pPr>
        <w:spacing w:line="276" w:lineRule="auto"/>
        <w:jc w:val="both"/>
      </w:pPr>
      <w:r w:rsidRPr="007F6103">
        <w:rPr>
          <w:b/>
        </w:rPr>
        <w:t>1. Przepisy prawne.</w:t>
      </w:r>
    </w:p>
    <w:p w:rsidR="00E54380" w:rsidRPr="007F6103" w:rsidRDefault="00E54380" w:rsidP="00810AF3">
      <w:pPr>
        <w:numPr>
          <w:ilvl w:val="0"/>
          <w:numId w:val="25"/>
        </w:numPr>
        <w:tabs>
          <w:tab w:val="clear" w:pos="360"/>
          <w:tab w:val="left" w:pos="540"/>
          <w:tab w:val="num" w:pos="720"/>
        </w:tabs>
        <w:spacing w:line="276" w:lineRule="auto"/>
        <w:ind w:left="540" w:hanging="540"/>
        <w:jc w:val="both"/>
      </w:pPr>
      <w:r w:rsidRPr="007F6103">
        <w:t xml:space="preserve">Ustawa z dnia 07 lipca 1994r. – Prawo budowlane (t.j. Dz. </w:t>
      </w:r>
      <w:r>
        <w:t xml:space="preserve">U. z 2006r., Nr 156, poz. 1118 </w:t>
      </w:r>
      <w:r w:rsidRPr="007F6103">
        <w:t>z późn. zm.).</w:t>
      </w:r>
    </w:p>
    <w:p w:rsidR="00E54380" w:rsidRPr="007F6103" w:rsidRDefault="00E54380" w:rsidP="00810AF3">
      <w:pPr>
        <w:numPr>
          <w:ilvl w:val="0"/>
          <w:numId w:val="25"/>
        </w:numPr>
        <w:tabs>
          <w:tab w:val="clear" w:pos="360"/>
          <w:tab w:val="left" w:pos="540"/>
          <w:tab w:val="num" w:pos="720"/>
        </w:tabs>
        <w:spacing w:line="276" w:lineRule="auto"/>
        <w:ind w:left="540" w:hanging="540"/>
        <w:jc w:val="both"/>
      </w:pPr>
      <w:r w:rsidRPr="007F6103">
        <w:lastRenderedPageBreak/>
        <w:t xml:space="preserve">Rozporządzenie Ministra Infrastruktury z dnia 03 lipca 2003r. w sprawie szczegółowego zakresu i formy projektu budowlanego ( Dz.U. Nr 120, poz. 1133 z późn.zm.). </w:t>
      </w:r>
    </w:p>
    <w:p w:rsidR="00E54380" w:rsidRPr="007F6103" w:rsidRDefault="00E54380" w:rsidP="00810AF3">
      <w:pPr>
        <w:numPr>
          <w:ilvl w:val="0"/>
          <w:numId w:val="25"/>
        </w:numPr>
        <w:tabs>
          <w:tab w:val="clear" w:pos="360"/>
          <w:tab w:val="left" w:pos="540"/>
          <w:tab w:val="num" w:pos="720"/>
        </w:tabs>
        <w:spacing w:line="276" w:lineRule="auto"/>
        <w:ind w:left="540" w:hanging="540"/>
        <w:jc w:val="both"/>
      </w:pPr>
      <w:r w:rsidRPr="007F6103">
        <w:t>Rozporządzenie Ministra Spraw Wewnętrznych i Administr</w:t>
      </w:r>
      <w:r>
        <w:t xml:space="preserve">acji z dnia 24 września 1998r. </w:t>
      </w:r>
      <w:r w:rsidRPr="007F6103">
        <w:t xml:space="preserve">w sprawie ustalania geotechnicznych warunków posadowienia obiektów budowlanych (Dz.U. Nr 126, poz. 839 z późn. zm.). </w:t>
      </w:r>
    </w:p>
    <w:p w:rsidR="00E54380" w:rsidRPr="007F6103" w:rsidRDefault="00E54380" w:rsidP="00810AF3">
      <w:pPr>
        <w:numPr>
          <w:ilvl w:val="0"/>
          <w:numId w:val="25"/>
        </w:numPr>
        <w:tabs>
          <w:tab w:val="clear" w:pos="360"/>
          <w:tab w:val="left" w:pos="540"/>
          <w:tab w:val="num" w:pos="720"/>
        </w:tabs>
        <w:spacing w:line="276" w:lineRule="auto"/>
        <w:ind w:left="540" w:hanging="540"/>
        <w:jc w:val="both"/>
      </w:pPr>
      <w:r w:rsidRPr="007F6103">
        <w:t xml:space="preserve">Rozporządzenie Ministra Gospodarki Przestrzennej i Budownictwa w sprawie rodzajów </w:t>
      </w:r>
      <w:r w:rsidRPr="007F6103">
        <w:br/>
        <w:t xml:space="preserve">i zakresu opracowań geodezyjno – kartograficznych oraz czynności geodezyjnych obowiązujących w budownictwie ( Dz.U. z 1995r., Nr 25, poz. 133 ). </w:t>
      </w:r>
    </w:p>
    <w:p w:rsidR="00E54380" w:rsidRPr="007F6103" w:rsidRDefault="00E54380" w:rsidP="00810AF3">
      <w:pPr>
        <w:numPr>
          <w:ilvl w:val="0"/>
          <w:numId w:val="25"/>
        </w:numPr>
        <w:tabs>
          <w:tab w:val="clear" w:pos="360"/>
          <w:tab w:val="left" w:pos="540"/>
          <w:tab w:val="num" w:pos="720"/>
        </w:tabs>
        <w:spacing w:line="276" w:lineRule="auto"/>
        <w:ind w:left="540" w:hanging="540"/>
        <w:jc w:val="both"/>
      </w:pPr>
      <w:r w:rsidRPr="007F6103">
        <w:t xml:space="preserve">Rozporządzenie Ministra Infrastruktury z dnia 23 czerwca 2003r. w sprawie informacji dotyczącej bezpieczeństwa i ochrony zdrowia oraz planu bezpieczeństwa i ochrony zdrowia (Dz.U. Nr 120, poz. 1126 z późn. zm.). </w:t>
      </w:r>
    </w:p>
    <w:p w:rsidR="00E54380" w:rsidRPr="007F6103" w:rsidRDefault="00E54380" w:rsidP="00810AF3">
      <w:pPr>
        <w:numPr>
          <w:ilvl w:val="0"/>
          <w:numId w:val="25"/>
        </w:numPr>
        <w:tabs>
          <w:tab w:val="clear" w:pos="360"/>
          <w:tab w:val="left" w:pos="540"/>
          <w:tab w:val="num" w:pos="720"/>
        </w:tabs>
        <w:spacing w:line="276" w:lineRule="auto"/>
        <w:ind w:left="540" w:hanging="540"/>
        <w:jc w:val="both"/>
      </w:pPr>
      <w:r w:rsidRPr="007F6103">
        <w:t xml:space="preserve">Rozporządzenie Ministra Infrastruktury z dnia 23 czerwca 2003r. w sprawie wzorów wniosku o pozwolenie na budowę, oświadczenia o posiadanym prawie do dysponowania nieruchomością na cele budowlane i decyzji o pozwoleniu na budowę ( Dz.U. Nr 120, poz. 1127 z późn. zm.). </w:t>
      </w:r>
    </w:p>
    <w:p w:rsidR="00E54380" w:rsidRDefault="00E54380" w:rsidP="00810AF3">
      <w:pPr>
        <w:numPr>
          <w:ilvl w:val="0"/>
          <w:numId w:val="25"/>
        </w:numPr>
        <w:tabs>
          <w:tab w:val="clear" w:pos="360"/>
          <w:tab w:val="left" w:pos="540"/>
          <w:tab w:val="num" w:pos="720"/>
        </w:tabs>
        <w:spacing w:line="276" w:lineRule="auto"/>
        <w:ind w:left="540" w:hanging="540"/>
        <w:jc w:val="both"/>
      </w:pPr>
      <w:r w:rsidRPr="007F6103">
        <w:t>Ustawa z dnia 29 stycznia 2004r. Prawo zamówień publicznych ( Dz.U. z 2007r. nr  223, poz. 1655 z późn.</w:t>
      </w:r>
      <w:r>
        <w:t xml:space="preserve"> </w:t>
      </w:r>
      <w:r w:rsidRPr="007F6103">
        <w:t xml:space="preserve">zm.). </w:t>
      </w:r>
    </w:p>
    <w:p w:rsidR="00E54380" w:rsidRPr="007F6103" w:rsidRDefault="00E54380" w:rsidP="00810AF3">
      <w:pPr>
        <w:numPr>
          <w:ilvl w:val="0"/>
          <w:numId w:val="25"/>
        </w:numPr>
        <w:tabs>
          <w:tab w:val="clear" w:pos="360"/>
          <w:tab w:val="left" w:pos="540"/>
          <w:tab w:val="num" w:pos="720"/>
        </w:tabs>
        <w:spacing w:line="276" w:lineRule="auto"/>
        <w:ind w:left="540" w:hanging="540"/>
        <w:jc w:val="both"/>
      </w:pPr>
      <w:r w:rsidRPr="007F6103">
        <w:t>Rozporządzenie Ministra Infrastruktury z dnia 18 maja 200</w:t>
      </w:r>
      <w:r>
        <w:t xml:space="preserve">4r. w sprawie określenia metod </w:t>
      </w:r>
      <w:r w:rsidRPr="007F6103">
        <w:t xml:space="preserve">i podstaw sporządzania kosztorysu inwestorskiego, obliczania planowanych kosztów prac projektowych oraz planowanych kosztów robót budowlanych określonych w programie funkcjonalno – użytkowym ( Dz.U. nr 130, poz. 1389 z późn. zm.). </w:t>
      </w:r>
    </w:p>
    <w:p w:rsidR="00E54380" w:rsidRPr="007F6103" w:rsidRDefault="00E54380" w:rsidP="00810AF3">
      <w:pPr>
        <w:numPr>
          <w:ilvl w:val="0"/>
          <w:numId w:val="25"/>
        </w:numPr>
        <w:tabs>
          <w:tab w:val="clear" w:pos="360"/>
          <w:tab w:val="left" w:pos="540"/>
          <w:tab w:val="num" w:pos="720"/>
        </w:tabs>
        <w:spacing w:line="276" w:lineRule="auto"/>
        <w:ind w:left="540" w:hanging="540"/>
        <w:jc w:val="both"/>
      </w:pPr>
      <w:r w:rsidRPr="007F6103">
        <w:t>Rozporządzenie Ministra Infrastruktury z dnia 2 września 2004r. w sprawie szczegółowego zakresu i formy dokumentacji projektowej, specyfikacji technicznych wykonania i odbioru robót budowlanych oraz programu funkcjonalno – użytk</w:t>
      </w:r>
      <w:r>
        <w:t xml:space="preserve">owego (Dz.U. Nr 202, poz. 2073 </w:t>
      </w:r>
      <w:r w:rsidRPr="007F6103">
        <w:t xml:space="preserve">z późn.zm.).  </w:t>
      </w:r>
    </w:p>
    <w:p w:rsidR="00E54380" w:rsidRPr="00E213DC" w:rsidRDefault="00E54380" w:rsidP="00E54380">
      <w:pPr>
        <w:tabs>
          <w:tab w:val="left" w:pos="6771"/>
        </w:tabs>
        <w:spacing w:line="276" w:lineRule="auto"/>
        <w:rPr>
          <w:rFonts w:ascii="Cambria" w:hAnsi="Cambria"/>
          <w:b/>
          <w:bCs/>
        </w:rPr>
      </w:pPr>
      <w:r>
        <w:rPr>
          <w:rFonts w:ascii="Cambria" w:hAnsi="Cambria"/>
          <w:b/>
          <w:bCs/>
        </w:rPr>
        <w:tab/>
      </w:r>
      <w:r>
        <w:rPr>
          <w:rFonts w:ascii="Cambria" w:hAnsi="Cambria"/>
          <w:b/>
          <w:bCs/>
        </w:rPr>
        <w:br w:type="page"/>
      </w:r>
    </w:p>
    <w:p w:rsidR="00E54380" w:rsidRDefault="00E54380" w:rsidP="00E54380">
      <w:pPr>
        <w:spacing w:line="276" w:lineRule="auto"/>
        <w:jc w:val="right"/>
        <w:rPr>
          <w:rFonts w:ascii="Cambria" w:hAnsi="Cambria"/>
          <w:b/>
          <w:bCs/>
          <w:sz w:val="28"/>
          <w:szCs w:val="28"/>
        </w:rPr>
      </w:pPr>
      <w:r w:rsidRPr="00414721">
        <w:rPr>
          <w:rFonts w:ascii="Cambria" w:hAnsi="Cambria"/>
          <w:b/>
          <w:bCs/>
          <w:sz w:val="28"/>
          <w:szCs w:val="28"/>
        </w:rPr>
        <w:lastRenderedPageBreak/>
        <w:t xml:space="preserve">Załącznik nr 2 do SIWZ </w:t>
      </w:r>
    </w:p>
    <w:p w:rsidR="00E54380" w:rsidRPr="00CD4246" w:rsidRDefault="00E54380" w:rsidP="00E54380">
      <w:pPr>
        <w:pStyle w:val="Tytu"/>
        <w:spacing w:line="276" w:lineRule="auto"/>
        <w:rPr>
          <w:sz w:val="24"/>
          <w:szCs w:val="24"/>
        </w:rPr>
      </w:pPr>
      <w:r w:rsidRPr="00CD4246">
        <w:rPr>
          <w:sz w:val="24"/>
          <w:szCs w:val="24"/>
        </w:rPr>
        <w:t>UMOWA Nr ………. / 2017</w:t>
      </w:r>
    </w:p>
    <w:p w:rsidR="00E54380" w:rsidRPr="00CD4246" w:rsidRDefault="00E54380" w:rsidP="00E54380">
      <w:pPr>
        <w:spacing w:line="276" w:lineRule="auto"/>
        <w:jc w:val="center"/>
      </w:pPr>
    </w:p>
    <w:p w:rsidR="00E54380" w:rsidRPr="00CD4246" w:rsidRDefault="00E54380" w:rsidP="00E54380">
      <w:pPr>
        <w:spacing w:line="276" w:lineRule="auto"/>
      </w:pPr>
      <w:r w:rsidRPr="00CD4246">
        <w:t xml:space="preserve">zawarta w dniu …………. 2017 r. w Augustowie pomiędzy </w:t>
      </w:r>
    </w:p>
    <w:p w:rsidR="00E54380" w:rsidRPr="00CD4246" w:rsidRDefault="00E54380" w:rsidP="00E54380">
      <w:pPr>
        <w:spacing w:line="276" w:lineRule="auto"/>
      </w:pPr>
      <w:r w:rsidRPr="00CD4246">
        <w:t xml:space="preserve">Gminą Miastem Augustów, mającą swoją siedzibę w Augustowie, ul. 3 Maja 60, 16-300 Augustów, NIP 846-15-29-116, REGON 790670817 </w:t>
      </w:r>
    </w:p>
    <w:p w:rsidR="00E54380" w:rsidRPr="00CD4246" w:rsidRDefault="00E54380" w:rsidP="00E54380">
      <w:pPr>
        <w:spacing w:line="276" w:lineRule="auto"/>
      </w:pPr>
      <w:r w:rsidRPr="00CD4246">
        <w:t xml:space="preserve">zwaną dalej „Zamawiającym" </w:t>
      </w:r>
    </w:p>
    <w:p w:rsidR="00E54380" w:rsidRPr="00CD4246" w:rsidRDefault="00E54380" w:rsidP="00E54380">
      <w:pPr>
        <w:spacing w:line="276" w:lineRule="auto"/>
      </w:pPr>
      <w:r w:rsidRPr="00CD4246">
        <w:t>reprezentowaną przez:</w:t>
      </w:r>
    </w:p>
    <w:p w:rsidR="00E54380" w:rsidRPr="00CD4246" w:rsidRDefault="00E54380" w:rsidP="00E54380">
      <w:pPr>
        <w:spacing w:line="276" w:lineRule="auto"/>
      </w:pPr>
      <w:r w:rsidRPr="00CD4246">
        <w:t>Pana Wojciecha Walulika - Burmistrza Miasta Augustowa</w:t>
      </w:r>
    </w:p>
    <w:p w:rsidR="00E54380" w:rsidRPr="00CD4246" w:rsidRDefault="00E54380" w:rsidP="00E54380">
      <w:pPr>
        <w:spacing w:line="276" w:lineRule="auto"/>
      </w:pPr>
      <w:r w:rsidRPr="00CD4246">
        <w:t xml:space="preserve">przy kontrasygnacie Skarbnika Miasta – Pana Sławomira Sieczkowskiego </w:t>
      </w:r>
    </w:p>
    <w:p w:rsidR="00E54380" w:rsidRPr="00CD4246" w:rsidRDefault="00E54380" w:rsidP="00E54380">
      <w:pPr>
        <w:autoSpaceDE w:val="0"/>
        <w:autoSpaceDN w:val="0"/>
        <w:spacing w:line="276" w:lineRule="auto"/>
      </w:pPr>
    </w:p>
    <w:p w:rsidR="00E54380" w:rsidRPr="00CD4246" w:rsidRDefault="00E54380" w:rsidP="00E54380">
      <w:pPr>
        <w:autoSpaceDE w:val="0"/>
        <w:autoSpaceDN w:val="0"/>
        <w:spacing w:line="276" w:lineRule="auto"/>
      </w:pPr>
      <w:r w:rsidRPr="00CD4246">
        <w:t>a:</w:t>
      </w:r>
    </w:p>
    <w:p w:rsidR="00E54380" w:rsidRPr="00CD4246" w:rsidRDefault="00E54380" w:rsidP="00E54380">
      <w:pPr>
        <w:autoSpaceDE w:val="0"/>
        <w:autoSpaceDN w:val="0"/>
        <w:spacing w:line="276" w:lineRule="auto"/>
        <w:jc w:val="both"/>
      </w:pPr>
      <w:r w:rsidRPr="00CD4246">
        <w:t>....................................... (firma/nazwa Wykonawcy), z siedzibą w .................................. przy</w:t>
      </w:r>
    </w:p>
    <w:p w:rsidR="00E54380" w:rsidRPr="00CD4246" w:rsidRDefault="00E54380" w:rsidP="00E54380">
      <w:pPr>
        <w:autoSpaceDE w:val="0"/>
        <w:autoSpaceDN w:val="0"/>
        <w:spacing w:line="276" w:lineRule="auto"/>
        <w:jc w:val="both"/>
      </w:pPr>
      <w:r w:rsidRPr="00CD4246">
        <w:t>ul. ......................; wpisaną do Rejestru Przedsiębiorców Krajowego Rejestru Sądowego</w:t>
      </w:r>
    </w:p>
    <w:p w:rsidR="00E54380" w:rsidRPr="00CD4246" w:rsidRDefault="00E54380" w:rsidP="00E54380">
      <w:pPr>
        <w:autoSpaceDE w:val="0"/>
        <w:autoSpaceDN w:val="0"/>
        <w:spacing w:line="276" w:lineRule="auto"/>
        <w:jc w:val="both"/>
      </w:pPr>
      <w:r w:rsidRPr="00CD4246">
        <w:t>prowadzonego przez Sąd Rejonowy …….................. pod numerem ……………........, posiadający</w:t>
      </w:r>
    </w:p>
    <w:p w:rsidR="00E54380" w:rsidRPr="00CD4246" w:rsidRDefault="00E54380" w:rsidP="00E54380">
      <w:pPr>
        <w:autoSpaceDE w:val="0"/>
        <w:autoSpaceDN w:val="0"/>
        <w:spacing w:line="276" w:lineRule="auto"/>
        <w:jc w:val="both"/>
      </w:pPr>
      <w:r w:rsidRPr="00CD4246">
        <w:t xml:space="preserve">REGON…………….… i nadany NIP .........................., zwaną/ym dalej </w:t>
      </w:r>
      <w:r w:rsidRPr="00CD4246">
        <w:rPr>
          <w:b/>
        </w:rPr>
        <w:t>„Wykonawcą”</w:t>
      </w:r>
      <w:r w:rsidRPr="00CD4246">
        <w:t>, reprezentowanym/ną przez (zgodnie z odpisem z rejestru lub na podstawie udzielonego</w:t>
      </w:r>
    </w:p>
    <w:p w:rsidR="00E54380" w:rsidRPr="00CD4246" w:rsidRDefault="00E54380" w:rsidP="00E54380">
      <w:pPr>
        <w:autoSpaceDE w:val="0"/>
        <w:autoSpaceDN w:val="0"/>
        <w:spacing w:line="276" w:lineRule="auto"/>
        <w:jc w:val="both"/>
      </w:pPr>
      <w:r w:rsidRPr="00CD4246">
        <w:t>pełnomocnictwa):</w:t>
      </w:r>
    </w:p>
    <w:p w:rsidR="00E54380" w:rsidRPr="00CD4246" w:rsidRDefault="00E54380" w:rsidP="00E54380">
      <w:pPr>
        <w:autoSpaceDE w:val="0"/>
        <w:autoSpaceDN w:val="0"/>
        <w:spacing w:line="276" w:lineRule="auto"/>
        <w:jc w:val="both"/>
      </w:pPr>
      <w:r w:rsidRPr="00CD4246">
        <w:t>...................................... - ...................................................</w:t>
      </w:r>
    </w:p>
    <w:p w:rsidR="00E54380" w:rsidRPr="00CD4246" w:rsidRDefault="00E54380" w:rsidP="00E54380">
      <w:pPr>
        <w:autoSpaceDE w:val="0"/>
        <w:autoSpaceDN w:val="0"/>
        <w:spacing w:line="276" w:lineRule="auto"/>
        <w:jc w:val="both"/>
      </w:pPr>
      <w:r w:rsidRPr="00CD4246">
        <w:t>albo......................................................................... (imię i nazwisko), zamieszkałą/ym</w:t>
      </w:r>
    </w:p>
    <w:p w:rsidR="00E54380" w:rsidRPr="00CD4246" w:rsidRDefault="00E54380" w:rsidP="00E54380">
      <w:pPr>
        <w:autoSpaceDE w:val="0"/>
        <w:autoSpaceDN w:val="0"/>
        <w:spacing w:line="276" w:lineRule="auto"/>
        <w:jc w:val="both"/>
      </w:pPr>
      <w:r w:rsidRPr="00CD4246">
        <w:t>w ......................................... .przy ul. ......................................., legitymującą/ym się dowodem</w:t>
      </w:r>
    </w:p>
    <w:p w:rsidR="00E54380" w:rsidRPr="00CD4246" w:rsidRDefault="00E54380" w:rsidP="00E54380">
      <w:pPr>
        <w:autoSpaceDE w:val="0"/>
        <w:autoSpaceDN w:val="0"/>
        <w:spacing w:line="276" w:lineRule="auto"/>
        <w:jc w:val="both"/>
      </w:pPr>
      <w:r w:rsidRPr="00CD4246">
        <w:t xml:space="preserve">osobistym seria ...................... nr ............................, prowadzącą/ym działalność gospodarczą pod nazwą ………………………………………………………………..……, wpisaną/ym do Centralnej Ewidencji i Informacji o Działalności Gospodarczej (CEIDG), posiadający REGON ………………………… i nadany NIP..............................................., zwaną/ym dalej </w:t>
      </w:r>
      <w:r w:rsidRPr="00CD4246">
        <w:rPr>
          <w:b/>
        </w:rPr>
        <w:t>„Wykonawcą”</w:t>
      </w:r>
      <w:r w:rsidRPr="00CD4246">
        <w:t>,</w:t>
      </w:r>
    </w:p>
    <w:p w:rsidR="00E54380" w:rsidRPr="00CD4246" w:rsidRDefault="00E54380" w:rsidP="00E54380">
      <w:pPr>
        <w:spacing w:line="276" w:lineRule="auto"/>
        <w:jc w:val="both"/>
      </w:pPr>
      <w:r w:rsidRPr="00CD4246">
        <w:t xml:space="preserve">zwanymi dalej </w:t>
      </w:r>
      <w:r w:rsidRPr="00CD4246">
        <w:rPr>
          <w:b/>
        </w:rPr>
        <w:t>„Stronami”</w:t>
      </w:r>
      <w:r w:rsidRPr="00CD4246">
        <w:t>.</w:t>
      </w:r>
    </w:p>
    <w:p w:rsidR="00E54380" w:rsidRPr="00CD4246" w:rsidRDefault="00E54380" w:rsidP="00E54380">
      <w:pPr>
        <w:pStyle w:val="Tekstpodstawowy"/>
        <w:spacing w:line="276" w:lineRule="auto"/>
        <w:ind w:firstLine="708"/>
        <w:rPr>
          <w:rFonts w:ascii="Times New Roman" w:hAnsi="Times New Roman"/>
          <w:sz w:val="24"/>
          <w:szCs w:val="24"/>
        </w:rPr>
      </w:pPr>
    </w:p>
    <w:p w:rsidR="00E54380" w:rsidRPr="00CD4246" w:rsidRDefault="00E54380" w:rsidP="00E54380">
      <w:pPr>
        <w:autoSpaceDE w:val="0"/>
        <w:autoSpaceDN w:val="0"/>
        <w:adjustRightInd w:val="0"/>
        <w:spacing w:line="276" w:lineRule="auto"/>
        <w:jc w:val="both"/>
      </w:pPr>
      <w:r w:rsidRPr="00CD4246">
        <w:t>Zgodnie z wynikiem postępowania o udzielenie zamówienia publicznego przeprowadzonego w trybie przetargu nieograniczonego na podstawie ustawy z dnia 29 stycznia 2004 r. – Prawo zamówień publicznych (t. j. Dz. U. z 2015 r., poz. 2164 z późn. zm.) wybrany został Wykonawca i została z nim podpisana umowa o następującej treści:</w:t>
      </w:r>
    </w:p>
    <w:p w:rsidR="00E54380" w:rsidRPr="00CD4246" w:rsidRDefault="00E54380" w:rsidP="00E54380">
      <w:pPr>
        <w:spacing w:line="276" w:lineRule="auto"/>
        <w:jc w:val="center"/>
        <w:rPr>
          <w:b/>
        </w:rPr>
      </w:pPr>
      <w:r w:rsidRPr="00CD4246">
        <w:rPr>
          <w:b/>
        </w:rPr>
        <w:t>§ 1</w:t>
      </w:r>
    </w:p>
    <w:p w:rsidR="00E54380" w:rsidRPr="00CD4246" w:rsidRDefault="00E54380" w:rsidP="00E54380">
      <w:pPr>
        <w:spacing w:line="276" w:lineRule="auto"/>
        <w:jc w:val="center"/>
        <w:rPr>
          <w:b/>
        </w:rPr>
      </w:pPr>
      <w:r w:rsidRPr="00CD4246">
        <w:rPr>
          <w:b/>
        </w:rPr>
        <w:t>Przedmiot i zakres umowy</w:t>
      </w:r>
    </w:p>
    <w:p w:rsidR="00E54380" w:rsidRPr="00CD4246" w:rsidRDefault="00E54380" w:rsidP="00810AF3">
      <w:pPr>
        <w:numPr>
          <w:ilvl w:val="0"/>
          <w:numId w:val="20"/>
        </w:numPr>
        <w:overflowPunct w:val="0"/>
        <w:autoSpaceDE w:val="0"/>
        <w:spacing w:line="276" w:lineRule="auto"/>
        <w:ind w:left="284" w:hanging="284"/>
        <w:jc w:val="both"/>
        <w:textAlignment w:val="baseline"/>
      </w:pPr>
      <w:r w:rsidRPr="00CD4246">
        <w:t>Zamawiający zleca, a Wykonawca przyjmuje do wykonania w systemie</w:t>
      </w:r>
      <w:r w:rsidRPr="00CD4246">
        <w:rPr>
          <w:b/>
        </w:rPr>
        <w:t xml:space="preserve"> „zaprojektuj i wybuduj”</w:t>
      </w:r>
      <w:r w:rsidRPr="00CD4246">
        <w:t xml:space="preserve"> inwestycję pod nazwą: </w:t>
      </w:r>
      <w:r w:rsidRPr="00CD4246">
        <w:rPr>
          <w:b/>
        </w:rPr>
        <w:t>„Budowa linii oświetlenia ulicznego na ulicach w Augustowie: Świerkowa, Jesionowa, Grabowa, Dębowa, Klonowa, Bukowa”</w:t>
      </w:r>
    </w:p>
    <w:p w:rsidR="00E54380" w:rsidRPr="00CD4246" w:rsidRDefault="00E54380" w:rsidP="00E54380">
      <w:pPr>
        <w:spacing w:line="276" w:lineRule="auto"/>
        <w:ind w:left="284" w:hanging="284"/>
        <w:jc w:val="both"/>
        <w:rPr>
          <w:iCs/>
        </w:rPr>
      </w:pPr>
      <w:r w:rsidRPr="00CD4246">
        <w:rPr>
          <w:iCs/>
        </w:rPr>
        <w:t>zwane dalej przedmiotem umowy.</w:t>
      </w:r>
    </w:p>
    <w:p w:rsidR="00E54380" w:rsidRPr="00CD4246" w:rsidRDefault="00E54380" w:rsidP="00810AF3">
      <w:pPr>
        <w:numPr>
          <w:ilvl w:val="0"/>
          <w:numId w:val="20"/>
        </w:numPr>
        <w:suppressAutoHyphens w:val="0"/>
        <w:spacing w:line="276" w:lineRule="auto"/>
        <w:ind w:left="284" w:hanging="284"/>
        <w:jc w:val="both"/>
      </w:pPr>
      <w:r w:rsidRPr="00CD4246">
        <w:t>Przedmiot umowy zostanie wykonany w zakresie i w sposób zgodny z Programem Funkcjonalno-Użytkowym oraz Specyfikacją Istotnych Warunków Zamówienia - stanowiącymi załączniki do niniejszej Umowy.</w:t>
      </w:r>
    </w:p>
    <w:p w:rsidR="00E54380" w:rsidRPr="00CD4246" w:rsidRDefault="00E54380" w:rsidP="00E54380">
      <w:pPr>
        <w:spacing w:line="276" w:lineRule="auto"/>
        <w:jc w:val="center"/>
        <w:rPr>
          <w:b/>
        </w:rPr>
      </w:pPr>
    </w:p>
    <w:p w:rsidR="00E54380" w:rsidRPr="00CD4246" w:rsidRDefault="00E54380" w:rsidP="00E54380">
      <w:pPr>
        <w:spacing w:line="276" w:lineRule="auto"/>
        <w:jc w:val="center"/>
        <w:rPr>
          <w:b/>
        </w:rPr>
      </w:pPr>
      <w:r w:rsidRPr="00CD4246">
        <w:rPr>
          <w:b/>
        </w:rPr>
        <w:t>§ 2</w:t>
      </w:r>
    </w:p>
    <w:p w:rsidR="00E54380" w:rsidRPr="00CD4246" w:rsidRDefault="00E54380" w:rsidP="00E54380">
      <w:pPr>
        <w:spacing w:line="276" w:lineRule="auto"/>
        <w:jc w:val="both"/>
      </w:pPr>
      <w:r w:rsidRPr="00CD4246">
        <w:lastRenderedPageBreak/>
        <w:t>Przedmiot umowy wykonany zostanie w całości z materiałów i za pomocą sprzętu dostarczonych przez Wykonawcę.</w:t>
      </w:r>
    </w:p>
    <w:p w:rsidR="00E54380" w:rsidRPr="00CD4246" w:rsidRDefault="00E54380" w:rsidP="00E54380">
      <w:pPr>
        <w:spacing w:line="276" w:lineRule="auto"/>
        <w:jc w:val="both"/>
      </w:pPr>
    </w:p>
    <w:p w:rsidR="00E54380" w:rsidRPr="00CD4246" w:rsidRDefault="00E54380" w:rsidP="00E54380">
      <w:pPr>
        <w:spacing w:line="276" w:lineRule="auto"/>
        <w:jc w:val="center"/>
        <w:rPr>
          <w:b/>
        </w:rPr>
      </w:pPr>
      <w:r w:rsidRPr="00CD4246">
        <w:rPr>
          <w:b/>
        </w:rPr>
        <w:t>§ 3</w:t>
      </w:r>
    </w:p>
    <w:p w:rsidR="00E54380" w:rsidRPr="00CD4246" w:rsidRDefault="00E54380" w:rsidP="00E54380">
      <w:pPr>
        <w:spacing w:line="276" w:lineRule="auto"/>
        <w:jc w:val="center"/>
        <w:rPr>
          <w:b/>
        </w:rPr>
      </w:pPr>
      <w:r w:rsidRPr="00CD4246">
        <w:rPr>
          <w:b/>
        </w:rPr>
        <w:t>Terminy realizacji umowy</w:t>
      </w:r>
    </w:p>
    <w:p w:rsidR="00E54380" w:rsidRPr="00B42A36" w:rsidRDefault="00E54380" w:rsidP="00810AF3">
      <w:pPr>
        <w:widowControl w:val="0"/>
        <w:numPr>
          <w:ilvl w:val="0"/>
          <w:numId w:val="30"/>
        </w:numPr>
        <w:spacing w:line="276" w:lineRule="auto"/>
        <w:ind w:left="284" w:hanging="284"/>
        <w:contextualSpacing/>
        <w:jc w:val="both"/>
        <w:rPr>
          <w:b/>
        </w:rPr>
      </w:pPr>
      <w:r w:rsidRPr="00CD4246">
        <w:t>Rozpoczęcie realizacji Przedmiotu umowy przez Wykonawcę nastąpi najpóźniej 7 dni po dniu podpisania umowy. Jako potwierdzenie Wykonawca przedstawi Zamawiającemu zgłoszenie pracy geodezyjnej do wykonania map do celów projektowych.</w:t>
      </w:r>
    </w:p>
    <w:p w:rsidR="00E54380" w:rsidRPr="00201904" w:rsidRDefault="00E54380" w:rsidP="00810AF3">
      <w:pPr>
        <w:widowControl w:val="0"/>
        <w:numPr>
          <w:ilvl w:val="0"/>
          <w:numId w:val="30"/>
        </w:numPr>
        <w:spacing w:line="276" w:lineRule="auto"/>
        <w:ind w:left="284" w:hanging="284"/>
        <w:contextualSpacing/>
        <w:jc w:val="both"/>
        <w:rPr>
          <w:b/>
        </w:rPr>
      </w:pPr>
      <w:r w:rsidRPr="00201904">
        <w:t>Termin wykonania dokumentacji projektowej 31.08.2017</w:t>
      </w:r>
    </w:p>
    <w:p w:rsidR="00E54380" w:rsidRPr="00CD4246" w:rsidRDefault="00E54380" w:rsidP="00810AF3">
      <w:pPr>
        <w:widowControl w:val="0"/>
        <w:numPr>
          <w:ilvl w:val="0"/>
          <w:numId w:val="30"/>
        </w:numPr>
        <w:spacing w:line="276" w:lineRule="auto"/>
        <w:ind w:left="284" w:hanging="284"/>
        <w:contextualSpacing/>
        <w:jc w:val="both"/>
      </w:pPr>
      <w:r w:rsidRPr="00CD4246">
        <w:t>Termin zakończenia wykonania przedmiotu umowy ustala się do dnia</w:t>
      </w:r>
      <w:r w:rsidRPr="00CD4246">
        <w:rPr>
          <w:b/>
        </w:rPr>
        <w:t xml:space="preserve"> 15.11.2017</w:t>
      </w:r>
      <w:r>
        <w:rPr>
          <w:b/>
        </w:rPr>
        <w:t xml:space="preserve"> </w:t>
      </w:r>
      <w:r w:rsidRPr="00CD4246">
        <w:rPr>
          <w:b/>
        </w:rPr>
        <w:t>r.</w:t>
      </w:r>
    </w:p>
    <w:p w:rsidR="00E54380" w:rsidRPr="00CD4246" w:rsidRDefault="00E54380" w:rsidP="00810AF3">
      <w:pPr>
        <w:widowControl w:val="0"/>
        <w:numPr>
          <w:ilvl w:val="0"/>
          <w:numId w:val="30"/>
        </w:numPr>
        <w:spacing w:line="276" w:lineRule="auto"/>
        <w:ind w:left="284" w:hanging="284"/>
        <w:contextualSpacing/>
        <w:jc w:val="both"/>
      </w:pPr>
      <w:r w:rsidRPr="00CD4246">
        <w:t>W terminie 3 dni roboczych od daty uzyskania, w imieniu Zamawiającego, prawomocnego pozwolenia na budowę Wykonawca zobowiązany jest do przekazania Zamawiającemu oświadczenia kierownika budowy (kierowników robót) zgodnie z art. 41 ust. 4 pkt 1 prawa budowlanego. Do oświadczenia należy dołączyć zaświadczenie, o którym mowa w art. 12 ust. 7 Prawa budowlanego.</w:t>
      </w:r>
    </w:p>
    <w:p w:rsidR="00E54380" w:rsidRPr="00CD4246" w:rsidRDefault="00E54380" w:rsidP="00E54380">
      <w:pPr>
        <w:spacing w:line="276" w:lineRule="auto"/>
        <w:jc w:val="center"/>
        <w:rPr>
          <w:b/>
        </w:rPr>
      </w:pPr>
    </w:p>
    <w:p w:rsidR="00E54380" w:rsidRPr="00CD4246" w:rsidRDefault="00E54380" w:rsidP="00E54380">
      <w:pPr>
        <w:spacing w:line="276" w:lineRule="auto"/>
        <w:jc w:val="center"/>
        <w:rPr>
          <w:b/>
        </w:rPr>
      </w:pPr>
      <w:r w:rsidRPr="00CD4246">
        <w:rPr>
          <w:b/>
        </w:rPr>
        <w:t>§ 4</w:t>
      </w:r>
    </w:p>
    <w:p w:rsidR="00E54380" w:rsidRPr="00CD4246" w:rsidRDefault="00E54380" w:rsidP="00E54380">
      <w:pPr>
        <w:spacing w:line="276" w:lineRule="auto"/>
        <w:jc w:val="center"/>
        <w:rPr>
          <w:b/>
        </w:rPr>
      </w:pPr>
      <w:r w:rsidRPr="00CD4246">
        <w:rPr>
          <w:b/>
        </w:rPr>
        <w:t>Zmiany umowy</w:t>
      </w:r>
    </w:p>
    <w:p w:rsidR="00E54380" w:rsidRPr="00CD4246" w:rsidRDefault="00E54380" w:rsidP="00E54380">
      <w:pPr>
        <w:widowControl w:val="0"/>
        <w:tabs>
          <w:tab w:val="left" w:pos="744"/>
        </w:tabs>
        <w:spacing w:line="276" w:lineRule="auto"/>
        <w:jc w:val="both"/>
      </w:pPr>
      <w:r w:rsidRPr="00CD4246">
        <w:t>1.Zamawiający (niezależnie od przesłanek wskazanych w art. 144 ust. 1 pkt 2-6 ustawy Prawo zamówień publicznych)  przewiduje - na podstawie art. 144 ust. 1 ustawy p.z.p. - możliwość dokonania zmiany umowy w formie aneksów w niżej wymienionych przypadkach:</w:t>
      </w:r>
    </w:p>
    <w:p w:rsidR="00E54380" w:rsidRDefault="00E54380" w:rsidP="00E54380">
      <w:pPr>
        <w:pStyle w:val="Akapitzlist"/>
        <w:widowControl w:val="0"/>
        <w:suppressAutoHyphens w:val="0"/>
        <w:spacing w:line="276" w:lineRule="auto"/>
        <w:ind w:left="567" w:hanging="283"/>
        <w:contextualSpacing/>
        <w:jc w:val="both"/>
        <w:rPr>
          <w:lang w:val="pl-PL"/>
        </w:rPr>
      </w:pPr>
      <w:r>
        <w:rPr>
          <w:lang w:val="pl-PL"/>
        </w:rPr>
        <w:t xml:space="preserve">1) </w:t>
      </w:r>
      <w:r w:rsidRPr="00CD4246">
        <w:t>z</w:t>
      </w:r>
      <w:r>
        <w:t>miana wynagrodzenia w przypadku</w:t>
      </w:r>
      <w:r>
        <w:rPr>
          <w:lang w:val="pl-PL"/>
        </w:rPr>
        <w:t xml:space="preserve"> </w:t>
      </w:r>
      <w:r w:rsidRPr="00CD4246">
        <w:t>ustawowej zmiany stawki podatku od towaru i usług w trakcie realizacji umowy - w zakresie dotyczącym niezrealizowanej części umowy wynagrodzenie ryczałtowe (brutto) zos</w:t>
      </w:r>
      <w:r>
        <w:t>tanie odpowiednio zmodyfikowane</w:t>
      </w:r>
      <w:r>
        <w:rPr>
          <w:lang w:val="pl-PL"/>
        </w:rPr>
        <w:t xml:space="preserve"> (zmiana stawki VAT),</w:t>
      </w:r>
    </w:p>
    <w:p w:rsidR="00E54380" w:rsidRDefault="00E54380" w:rsidP="00E54380">
      <w:pPr>
        <w:pStyle w:val="Akapitzlist"/>
        <w:widowControl w:val="0"/>
        <w:suppressAutoHyphens w:val="0"/>
        <w:spacing w:line="276" w:lineRule="auto"/>
        <w:ind w:left="567" w:hanging="283"/>
        <w:contextualSpacing/>
        <w:jc w:val="both"/>
        <w:rPr>
          <w:lang w:val="pl-PL"/>
        </w:rPr>
      </w:pPr>
      <w:r>
        <w:rPr>
          <w:lang w:val="pl-PL"/>
        </w:rPr>
        <w:t xml:space="preserve">2) </w:t>
      </w:r>
      <w:r>
        <w:t xml:space="preserve">strony przewidują możliwość zmiany terminu wykonania w sytuacji </w:t>
      </w:r>
      <w:r w:rsidRPr="00CD4246">
        <w:t>wystąpienia przesłanek wskazanych w art. 144 ust. 1 pkt 2, 3 i 6 w zakresie jakim mają wpływ na konieczność</w:t>
      </w:r>
      <w:r>
        <w:t xml:space="preserve"> zmiany</w:t>
      </w:r>
      <w:r w:rsidRPr="00CD4246">
        <w:t xml:space="preserve"> terminu wykonania</w:t>
      </w:r>
    </w:p>
    <w:p w:rsidR="00E54380" w:rsidRDefault="00E54380" w:rsidP="00E54380">
      <w:pPr>
        <w:pStyle w:val="Akapitzlist"/>
        <w:widowControl w:val="0"/>
        <w:suppressAutoHyphens w:val="0"/>
        <w:spacing w:line="276" w:lineRule="auto"/>
        <w:ind w:left="567" w:hanging="283"/>
        <w:contextualSpacing/>
        <w:jc w:val="both"/>
        <w:rPr>
          <w:lang w:val="pl-PL"/>
        </w:rPr>
      </w:pPr>
      <w:r>
        <w:rPr>
          <w:lang w:val="pl-PL"/>
        </w:rPr>
        <w:t xml:space="preserve">3) </w:t>
      </w:r>
      <w:r w:rsidRPr="00CD4246">
        <w:t>zmiana numeru rachunku bankowego Wykonawcy,</w:t>
      </w:r>
    </w:p>
    <w:p w:rsidR="00E54380" w:rsidRDefault="00E54380" w:rsidP="00E54380">
      <w:pPr>
        <w:pStyle w:val="Akapitzlist"/>
        <w:widowControl w:val="0"/>
        <w:suppressAutoHyphens w:val="0"/>
        <w:spacing w:line="276" w:lineRule="auto"/>
        <w:ind w:left="567" w:hanging="283"/>
        <w:contextualSpacing/>
        <w:jc w:val="both"/>
        <w:rPr>
          <w:lang w:val="pl-PL"/>
        </w:rPr>
      </w:pPr>
      <w:r>
        <w:rPr>
          <w:lang w:val="pl-PL"/>
        </w:rPr>
        <w:t xml:space="preserve">4) </w:t>
      </w:r>
      <w:r w:rsidRPr="00CD4246">
        <w:t xml:space="preserve">zmiana którejkolwiek z osób wskazanych przez Wykonawcę do realizacji niniejszego zamówienia, </w:t>
      </w:r>
    </w:p>
    <w:p w:rsidR="00E54380" w:rsidRPr="00CD1E40" w:rsidRDefault="00E54380" w:rsidP="00E54380">
      <w:pPr>
        <w:pStyle w:val="Akapitzlist"/>
        <w:widowControl w:val="0"/>
        <w:suppressAutoHyphens w:val="0"/>
        <w:spacing w:line="276" w:lineRule="auto"/>
        <w:ind w:left="567" w:hanging="283"/>
        <w:contextualSpacing/>
        <w:jc w:val="both"/>
        <w:rPr>
          <w:lang w:val="pl-PL"/>
        </w:rPr>
      </w:pPr>
      <w:r>
        <w:rPr>
          <w:lang w:val="pl-PL"/>
        </w:rPr>
        <w:t xml:space="preserve">5) </w:t>
      </w:r>
      <w:r w:rsidRPr="00CD4246">
        <w:t>zmiana terminu realizacji zamówienia w przypadku:</w:t>
      </w:r>
    </w:p>
    <w:p w:rsidR="00E54380" w:rsidRPr="00CD4246" w:rsidRDefault="00E54380" w:rsidP="00810AF3">
      <w:pPr>
        <w:widowControl w:val="0"/>
        <w:numPr>
          <w:ilvl w:val="0"/>
          <w:numId w:val="19"/>
        </w:numPr>
        <w:suppressAutoHyphens w:val="0"/>
        <w:spacing w:line="276" w:lineRule="auto"/>
        <w:ind w:left="1418" w:hanging="709"/>
        <w:jc w:val="both"/>
      </w:pPr>
      <w:r>
        <w:tab/>
      </w:r>
      <w:r w:rsidRPr="00CD4246">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54380" w:rsidRPr="00CD4246" w:rsidRDefault="00E54380" w:rsidP="00810AF3">
      <w:pPr>
        <w:widowControl w:val="0"/>
        <w:numPr>
          <w:ilvl w:val="0"/>
          <w:numId w:val="19"/>
        </w:numPr>
        <w:tabs>
          <w:tab w:val="left" w:pos="992"/>
        </w:tabs>
        <w:suppressAutoHyphens w:val="0"/>
        <w:spacing w:line="276" w:lineRule="auto"/>
        <w:ind w:left="1418" w:hanging="709"/>
        <w:jc w:val="both"/>
      </w:pPr>
      <w:r>
        <w:t xml:space="preserve"> </w:t>
      </w:r>
      <w:r>
        <w:tab/>
      </w:r>
      <w:r w:rsidRPr="00CD4246">
        <w:t>wykopalisk uniemożliwiających wykonanie robót,</w:t>
      </w:r>
    </w:p>
    <w:p w:rsidR="00E54380" w:rsidRPr="00CD4246" w:rsidRDefault="00E54380" w:rsidP="00810AF3">
      <w:pPr>
        <w:widowControl w:val="0"/>
        <w:numPr>
          <w:ilvl w:val="0"/>
          <w:numId w:val="19"/>
        </w:numPr>
        <w:tabs>
          <w:tab w:val="left" w:pos="992"/>
        </w:tabs>
        <w:suppressAutoHyphens w:val="0"/>
        <w:spacing w:line="276" w:lineRule="auto"/>
        <w:ind w:left="1418" w:hanging="709"/>
        <w:jc w:val="both"/>
      </w:pPr>
      <w:r>
        <w:t xml:space="preserve"> </w:t>
      </w:r>
      <w:r>
        <w:tab/>
      </w:r>
      <w:r w:rsidRPr="00CD4246">
        <w:t>ujawnienia na placu budowy niewypałów i niewybuchów,</w:t>
      </w:r>
    </w:p>
    <w:p w:rsidR="00E54380" w:rsidRPr="00CD4246" w:rsidRDefault="00E54380" w:rsidP="00810AF3">
      <w:pPr>
        <w:widowControl w:val="0"/>
        <w:numPr>
          <w:ilvl w:val="0"/>
          <w:numId w:val="19"/>
        </w:numPr>
        <w:tabs>
          <w:tab w:val="left" w:pos="992"/>
        </w:tabs>
        <w:suppressAutoHyphens w:val="0"/>
        <w:spacing w:line="276" w:lineRule="auto"/>
        <w:ind w:left="1418" w:hanging="709"/>
        <w:jc w:val="both"/>
      </w:pPr>
      <w:r>
        <w:t xml:space="preserve"> </w:t>
      </w:r>
      <w:r>
        <w:tab/>
      </w:r>
      <w:r w:rsidRPr="00CD4246">
        <w:t>wykopalisk archeologicznych nieprzewidzianych w SIWZ,</w:t>
      </w:r>
    </w:p>
    <w:p w:rsidR="00E54380" w:rsidRDefault="00E54380" w:rsidP="00810AF3">
      <w:pPr>
        <w:widowControl w:val="0"/>
        <w:numPr>
          <w:ilvl w:val="0"/>
          <w:numId w:val="19"/>
        </w:numPr>
        <w:tabs>
          <w:tab w:val="left" w:pos="0"/>
        </w:tabs>
        <w:suppressAutoHyphens w:val="0"/>
        <w:spacing w:line="276" w:lineRule="auto"/>
        <w:ind w:left="1418" w:hanging="709"/>
        <w:jc w:val="both"/>
      </w:pPr>
      <w:r w:rsidRPr="00CD4246">
        <w:t xml:space="preserve">warunków geologicznych lub gruntowo-wodnych ujawnionych na placu budowy uniemożliwiających prowadzenie prac zgodnie z dokumentacją projektową, </w:t>
      </w:r>
    </w:p>
    <w:p w:rsidR="00E54380" w:rsidRPr="00CD4246" w:rsidRDefault="00E54380" w:rsidP="00810AF3">
      <w:pPr>
        <w:widowControl w:val="0"/>
        <w:numPr>
          <w:ilvl w:val="0"/>
          <w:numId w:val="19"/>
        </w:numPr>
        <w:tabs>
          <w:tab w:val="left" w:pos="0"/>
        </w:tabs>
        <w:suppressAutoHyphens w:val="0"/>
        <w:spacing w:line="276" w:lineRule="auto"/>
        <w:ind w:left="1418" w:hanging="709"/>
        <w:jc w:val="both"/>
      </w:pPr>
      <w:r w:rsidRPr="00CD4246">
        <w:t xml:space="preserve">siły wyższej, to znaczy niezależne od Stron losowe zdarzenie zewnętrzne, które </w:t>
      </w:r>
      <w:r w:rsidRPr="00CD4246">
        <w:lastRenderedPageBreak/>
        <w:t>było niemożliwe do przewidzenia w momencie wystawienia zlecenia i któremu nie można było zapobiec mimo należytej staranności. Strony uzgadniają, że pod pojęciem siły wyższej rozumieją zwłaszcza: wojnę, zamach terrorystyczny, katastrofy naturalne, pożar, powódź, trzęsienie ziemi, burzę, huragan, strajk,</w:t>
      </w:r>
    </w:p>
    <w:p w:rsidR="00E54380" w:rsidRPr="00CD4246" w:rsidRDefault="00E54380" w:rsidP="00810AF3">
      <w:pPr>
        <w:widowControl w:val="0"/>
        <w:numPr>
          <w:ilvl w:val="0"/>
          <w:numId w:val="19"/>
        </w:numPr>
        <w:tabs>
          <w:tab w:val="left" w:pos="0"/>
        </w:tabs>
        <w:suppressAutoHyphens w:val="0"/>
        <w:spacing w:line="276" w:lineRule="auto"/>
        <w:ind w:left="1418" w:hanging="709"/>
        <w:jc w:val="both"/>
      </w:pPr>
      <w:r w:rsidRPr="00CD4246">
        <w:t>nastąpi wstrzymanie robót przez Zamawiającego lub przez uprawniony organ z przyczyn niewynikających z winy Wykonawcy,</w:t>
      </w:r>
    </w:p>
    <w:p w:rsidR="00E54380" w:rsidRPr="00CD4246" w:rsidRDefault="00E54380" w:rsidP="00E54380">
      <w:pPr>
        <w:pStyle w:val="Akapitzlist"/>
        <w:widowControl w:val="0"/>
        <w:suppressAutoHyphens w:val="0"/>
        <w:spacing w:line="276" w:lineRule="auto"/>
        <w:ind w:left="709" w:hanging="283"/>
        <w:contextualSpacing/>
        <w:jc w:val="both"/>
      </w:pPr>
      <w:r>
        <w:rPr>
          <w:lang w:val="pl-PL"/>
        </w:rPr>
        <w:t>6)</w:t>
      </w:r>
      <w:r>
        <w:rPr>
          <w:lang w:val="pl-PL"/>
        </w:rPr>
        <w:tab/>
      </w:r>
      <w:r w:rsidRPr="00CD4246">
        <w:t xml:space="preserve">zmiana terminu realizacji zamówienia </w:t>
      </w:r>
      <w:r>
        <w:rPr>
          <w:lang w:val="pl-PL"/>
        </w:rPr>
        <w:t xml:space="preserve">i zakresu świadczeń stron </w:t>
      </w:r>
      <w:r>
        <w:t>w przypadku</w:t>
      </w:r>
      <w:r>
        <w:rPr>
          <w:lang w:val="pl-PL"/>
        </w:rPr>
        <w:t xml:space="preserve"> </w:t>
      </w:r>
      <w:r w:rsidRPr="00CD4246">
        <w:t xml:space="preserve">gdy wystąpi konieczność wykonania robót dodatkowych mających wpływ na termin realizacji zadania </w:t>
      </w:r>
      <w:r w:rsidRPr="00CD4246">
        <w:rPr>
          <w:u w:val="single"/>
        </w:rPr>
        <w:t>(roboty o których mowa w art. 144 ust. 1 pkt 3 i 6 będą rozliczane wg stawek przewidzianych w kosztorysie złożonym przez wykonawcę przed podpisaniem umowy, a w przypadku robót nieobjętych kosztorysem wg stawek uzgodnionych nie wyższych niż 90% stawek określonych w publikacji SKOCENBUD za ostatni pełny kwartał przed podpisaniem aneksu do umowy).</w:t>
      </w:r>
    </w:p>
    <w:p w:rsidR="00E54380" w:rsidRPr="00CD4246" w:rsidRDefault="00E54380" w:rsidP="00E54380">
      <w:pPr>
        <w:widowControl w:val="0"/>
        <w:suppressAutoHyphens w:val="0"/>
        <w:spacing w:line="276" w:lineRule="auto"/>
        <w:ind w:left="709" w:hanging="283"/>
        <w:jc w:val="both"/>
      </w:pPr>
      <w:r>
        <w:t xml:space="preserve">7) </w:t>
      </w:r>
      <w:r w:rsidRPr="00CD4246">
        <w:t xml:space="preserve">strony dopuszczają możliwość wprowadzenia zmiany do umowy w przypadku zmiany personelu wykonawcy </w:t>
      </w:r>
      <w:r>
        <w:t xml:space="preserve">w przypadkach uzasadnionych w szczególności </w:t>
      </w:r>
      <w:r w:rsidRPr="00CD4246">
        <w:t>na skutek zdarzeń losowych, śmierci, choroby, zmian kadrowo – personalnych, utraty wymaganych uprawnień, utraty stanowiska, rezygnacji, niewywiązywania się z obowiązków wynikających z umowy, na inne osoby legitymujące się co najmniej równoważnymi uprawnieniami i kwalifikacjami.</w:t>
      </w:r>
    </w:p>
    <w:p w:rsidR="00E54380" w:rsidRDefault="00E54380" w:rsidP="00E54380">
      <w:pPr>
        <w:pStyle w:val="Akapitzlist"/>
        <w:widowControl w:val="0"/>
        <w:tabs>
          <w:tab w:val="left" w:pos="0"/>
        </w:tabs>
        <w:suppressAutoHyphens w:val="0"/>
        <w:spacing w:line="276" w:lineRule="auto"/>
        <w:ind w:left="0"/>
        <w:contextualSpacing/>
        <w:rPr>
          <w:lang w:val="pl-PL"/>
        </w:rPr>
      </w:pPr>
    </w:p>
    <w:p w:rsidR="00E54380" w:rsidRPr="00CD4246" w:rsidRDefault="00E54380" w:rsidP="00E54380">
      <w:pPr>
        <w:pStyle w:val="Akapitzlist"/>
        <w:widowControl w:val="0"/>
        <w:tabs>
          <w:tab w:val="left" w:pos="0"/>
        </w:tabs>
        <w:suppressAutoHyphens w:val="0"/>
        <w:spacing w:line="276" w:lineRule="auto"/>
        <w:ind w:left="0"/>
        <w:contextualSpacing/>
      </w:pPr>
      <w:r w:rsidRPr="00CD4246">
        <w:t>Powyższe postanowienia stanowią katalog zmian na które Zamawiający może wyrazić zgodę. Nie stanowią jednocześnie zobowiązania do wyrażenia zgody.</w:t>
      </w:r>
    </w:p>
    <w:p w:rsidR="00E54380" w:rsidRPr="00CD4246" w:rsidRDefault="00E54380" w:rsidP="00E54380">
      <w:pPr>
        <w:spacing w:line="276" w:lineRule="auto"/>
        <w:jc w:val="center"/>
      </w:pPr>
    </w:p>
    <w:p w:rsidR="00E54380" w:rsidRPr="00CD4246" w:rsidRDefault="00E54380" w:rsidP="00E54380">
      <w:pPr>
        <w:spacing w:line="276" w:lineRule="auto"/>
        <w:jc w:val="center"/>
        <w:rPr>
          <w:b/>
        </w:rPr>
      </w:pPr>
      <w:r w:rsidRPr="00CD4246">
        <w:rPr>
          <w:b/>
        </w:rPr>
        <w:t>§ 5</w:t>
      </w:r>
    </w:p>
    <w:p w:rsidR="00E54380" w:rsidRPr="00CD4246" w:rsidRDefault="00E54380" w:rsidP="00E54380">
      <w:pPr>
        <w:spacing w:line="276" w:lineRule="auto"/>
        <w:jc w:val="center"/>
        <w:rPr>
          <w:b/>
        </w:rPr>
      </w:pPr>
      <w:r w:rsidRPr="00CD4246">
        <w:rPr>
          <w:b/>
        </w:rPr>
        <w:t>Obowiązki stron</w:t>
      </w:r>
    </w:p>
    <w:p w:rsidR="00E54380" w:rsidRPr="00CD4246" w:rsidRDefault="00E54380" w:rsidP="00810AF3">
      <w:pPr>
        <w:widowControl w:val="0"/>
        <w:numPr>
          <w:ilvl w:val="0"/>
          <w:numId w:val="33"/>
        </w:numPr>
        <w:suppressAutoHyphens w:val="0"/>
        <w:spacing w:line="276" w:lineRule="auto"/>
        <w:ind w:left="284" w:hanging="284"/>
        <w:jc w:val="both"/>
      </w:pPr>
      <w:r w:rsidRPr="00CD4246">
        <w:t xml:space="preserve">Do obowiązków </w:t>
      </w:r>
      <w:r w:rsidRPr="00CD4246">
        <w:rPr>
          <w:b/>
        </w:rPr>
        <w:t>Zamawiającego</w:t>
      </w:r>
      <w:r w:rsidRPr="00CD4246">
        <w:t xml:space="preserve"> należy:</w:t>
      </w:r>
    </w:p>
    <w:p w:rsidR="00E54380" w:rsidRPr="00CD4246" w:rsidRDefault="00E54380" w:rsidP="00810AF3">
      <w:pPr>
        <w:widowControl w:val="0"/>
        <w:numPr>
          <w:ilvl w:val="1"/>
          <w:numId w:val="34"/>
        </w:numPr>
        <w:suppressAutoHyphens w:val="0"/>
        <w:spacing w:line="276" w:lineRule="auto"/>
        <w:ind w:left="709" w:hanging="283"/>
        <w:jc w:val="both"/>
      </w:pPr>
      <w:r w:rsidRPr="00CD4246">
        <w:t xml:space="preserve">Protokolarne przekazanie terenu budowy oraz Programu Funkcjonalno Użytkowego, opracowanego dla przedmiotu umowy, w terminie do </w:t>
      </w:r>
      <w:r w:rsidRPr="00CD4246">
        <w:rPr>
          <w:b/>
        </w:rPr>
        <w:t>5</w:t>
      </w:r>
      <w:r w:rsidRPr="00CD4246">
        <w:t xml:space="preserve"> dni roboczych od podpisania umowy.</w:t>
      </w:r>
    </w:p>
    <w:p w:rsidR="00E54380" w:rsidRPr="00CD4246" w:rsidRDefault="00E54380" w:rsidP="00810AF3">
      <w:pPr>
        <w:widowControl w:val="0"/>
        <w:numPr>
          <w:ilvl w:val="1"/>
          <w:numId w:val="34"/>
        </w:numPr>
        <w:suppressAutoHyphens w:val="0"/>
        <w:spacing w:line="276" w:lineRule="auto"/>
        <w:ind w:left="709" w:hanging="283"/>
        <w:jc w:val="both"/>
      </w:pPr>
      <w:r w:rsidRPr="00CD4246">
        <w:t>Zapewnienie nadzoru inwestorskiego.</w:t>
      </w:r>
    </w:p>
    <w:p w:rsidR="00E54380" w:rsidRPr="00CD4246" w:rsidRDefault="00E54380" w:rsidP="00810AF3">
      <w:pPr>
        <w:widowControl w:val="0"/>
        <w:numPr>
          <w:ilvl w:val="1"/>
          <w:numId w:val="34"/>
        </w:numPr>
        <w:suppressAutoHyphens w:val="0"/>
        <w:spacing w:line="276" w:lineRule="auto"/>
        <w:ind w:left="709" w:hanging="283"/>
        <w:jc w:val="both"/>
      </w:pPr>
      <w:r w:rsidRPr="00CD4246">
        <w:t>Dokonywanie odbiorów robót ulegających zakryciu bądź zanikających zgodnie z postanowieniami § 7 umowy.</w:t>
      </w:r>
    </w:p>
    <w:p w:rsidR="00E54380" w:rsidRPr="00CD4246" w:rsidRDefault="00E54380" w:rsidP="00810AF3">
      <w:pPr>
        <w:widowControl w:val="0"/>
        <w:numPr>
          <w:ilvl w:val="1"/>
          <w:numId w:val="34"/>
        </w:numPr>
        <w:suppressAutoHyphens w:val="0"/>
        <w:spacing w:line="276" w:lineRule="auto"/>
        <w:ind w:left="709" w:hanging="283"/>
        <w:jc w:val="both"/>
      </w:pPr>
      <w:r w:rsidRPr="00CD4246">
        <w:t>Dokonanie odbiorów zgodnie z postanowieniami § 7 umowy.</w:t>
      </w:r>
    </w:p>
    <w:p w:rsidR="00E54380" w:rsidRDefault="00E54380" w:rsidP="00810AF3">
      <w:pPr>
        <w:widowControl w:val="0"/>
        <w:numPr>
          <w:ilvl w:val="1"/>
          <w:numId w:val="34"/>
        </w:numPr>
        <w:suppressAutoHyphens w:val="0"/>
        <w:spacing w:line="276" w:lineRule="auto"/>
        <w:ind w:left="709" w:hanging="283"/>
        <w:jc w:val="both"/>
      </w:pPr>
      <w:r w:rsidRPr="00CD4246">
        <w:t>Dokonanie terminowej płatności zgodnie z postanowieniami § 10 umowy.</w:t>
      </w:r>
    </w:p>
    <w:p w:rsidR="00E54380" w:rsidRPr="00CD4246" w:rsidRDefault="00E54380" w:rsidP="00E54380">
      <w:pPr>
        <w:widowControl w:val="0"/>
        <w:suppressAutoHyphens w:val="0"/>
        <w:spacing w:line="276" w:lineRule="auto"/>
        <w:ind w:left="709"/>
        <w:jc w:val="both"/>
      </w:pPr>
    </w:p>
    <w:p w:rsidR="00E54380" w:rsidRPr="00CD4246" w:rsidRDefault="00E54380" w:rsidP="00810AF3">
      <w:pPr>
        <w:widowControl w:val="0"/>
        <w:numPr>
          <w:ilvl w:val="0"/>
          <w:numId w:val="31"/>
        </w:numPr>
        <w:suppressAutoHyphens w:val="0"/>
        <w:spacing w:line="276" w:lineRule="auto"/>
        <w:ind w:left="284" w:hanging="284"/>
        <w:jc w:val="both"/>
      </w:pPr>
      <w:r w:rsidRPr="00CD4246">
        <w:t xml:space="preserve">Obowiązkiem </w:t>
      </w:r>
      <w:r w:rsidRPr="00CD4246">
        <w:rPr>
          <w:b/>
        </w:rPr>
        <w:t>Wykonawcy</w:t>
      </w:r>
      <w:r w:rsidRPr="00CD4246">
        <w:t xml:space="preserve"> jest podjęcie wszystkich czynności niezbędnych do realizacji umowy, w szczególności:</w:t>
      </w:r>
    </w:p>
    <w:p w:rsidR="00E54380" w:rsidRPr="00CD4246" w:rsidRDefault="00E54380" w:rsidP="00E54380">
      <w:pPr>
        <w:widowControl w:val="0"/>
        <w:spacing w:line="276" w:lineRule="auto"/>
        <w:ind w:left="284"/>
        <w:jc w:val="both"/>
      </w:pPr>
    </w:p>
    <w:p w:rsidR="00E54380" w:rsidRPr="00CD4246" w:rsidRDefault="00E54380" w:rsidP="00E54380">
      <w:pPr>
        <w:widowControl w:val="0"/>
        <w:spacing w:line="276" w:lineRule="auto"/>
        <w:jc w:val="both"/>
        <w:rPr>
          <w:b/>
          <w:u w:val="single"/>
        </w:rPr>
      </w:pPr>
      <w:r w:rsidRPr="00CD4246">
        <w:rPr>
          <w:b/>
          <w:u w:val="single"/>
        </w:rPr>
        <w:t>Opracowanie dokumentacji:</w:t>
      </w:r>
    </w:p>
    <w:p w:rsidR="00E54380" w:rsidRPr="00CD4246" w:rsidRDefault="00E54380" w:rsidP="00E54380">
      <w:pPr>
        <w:widowControl w:val="0"/>
        <w:spacing w:line="276" w:lineRule="auto"/>
        <w:ind w:left="284"/>
        <w:jc w:val="both"/>
      </w:pPr>
      <w:r w:rsidRPr="00CD4246">
        <w:t>A)Wykonawca podczas realizacji opracowywania dokumentacji technicznej zobowiązany będzie do zastosowania się do wymagań określonych w PFU, dotyczących części projektowej,</w:t>
      </w:r>
    </w:p>
    <w:p w:rsidR="00E54380" w:rsidRPr="00CD4246" w:rsidRDefault="00E54380" w:rsidP="00E54380">
      <w:pPr>
        <w:widowControl w:val="0"/>
        <w:spacing w:line="276" w:lineRule="auto"/>
        <w:ind w:left="284"/>
        <w:jc w:val="both"/>
      </w:pPr>
      <w:r w:rsidRPr="00CD4246">
        <w:t xml:space="preserve">B) do opracowania dokumentacji projektowej Wykonawca zapewni osoby posiadające </w:t>
      </w:r>
    </w:p>
    <w:p w:rsidR="00E54380" w:rsidRPr="00CD4246" w:rsidRDefault="00E54380" w:rsidP="00E54380">
      <w:pPr>
        <w:widowControl w:val="0"/>
        <w:spacing w:line="276" w:lineRule="auto"/>
        <w:ind w:left="360"/>
        <w:jc w:val="both"/>
      </w:pPr>
      <w:r w:rsidRPr="00CD4246">
        <w:t xml:space="preserve">      odpowiednie uprawnienia wymagane przez Zamawiającego w SIWZ,</w:t>
      </w:r>
    </w:p>
    <w:p w:rsidR="00E54380" w:rsidRPr="00CD4246" w:rsidRDefault="00E54380" w:rsidP="00810AF3">
      <w:pPr>
        <w:widowControl w:val="0"/>
        <w:numPr>
          <w:ilvl w:val="4"/>
          <w:numId w:val="34"/>
        </w:numPr>
        <w:tabs>
          <w:tab w:val="center" w:pos="567"/>
        </w:tabs>
        <w:suppressAutoHyphens w:val="0"/>
        <w:spacing w:line="276" w:lineRule="auto"/>
        <w:ind w:hanging="3742"/>
        <w:jc w:val="both"/>
        <w:rPr>
          <w:rFonts w:eastAsia="Candara"/>
        </w:rPr>
      </w:pPr>
      <w:r w:rsidRPr="00CD4246">
        <w:rPr>
          <w:rFonts w:eastAsia="Candara"/>
        </w:rPr>
        <w:lastRenderedPageBreak/>
        <w:t>Wykonawca będzie zobowiązany do:</w:t>
      </w:r>
      <w:r w:rsidRPr="00CD4246">
        <w:rPr>
          <w:rFonts w:eastAsia="Candara"/>
        </w:rPr>
        <w:tab/>
      </w:r>
    </w:p>
    <w:p w:rsidR="00E54380" w:rsidRPr="00CD4246" w:rsidRDefault="00E54380" w:rsidP="00E54380">
      <w:pPr>
        <w:pStyle w:val="Standard"/>
        <w:spacing w:line="276" w:lineRule="auto"/>
        <w:ind w:left="1134" w:hanging="567"/>
        <w:jc w:val="both"/>
        <w:rPr>
          <w:rFonts w:cs="Times New Roman"/>
        </w:rPr>
      </w:pPr>
      <w:r w:rsidRPr="00CD4246">
        <w:rPr>
          <w:rFonts w:eastAsia="Candara" w:cs="Times New Roman"/>
        </w:rPr>
        <w:t>a)</w:t>
      </w:r>
      <w:r w:rsidRPr="00CD4246">
        <w:rPr>
          <w:rFonts w:eastAsia="Candara" w:cs="Times New Roman"/>
        </w:rPr>
        <w:tab/>
        <w:t>uzyskania wszelkich uzgodnień oraz przygotowania wszystkich materiałów niezbędnych do uzyskania odpowiednich decyzji administracyjnych w szczególności do uzyskania pozwolenia na budowę;</w:t>
      </w:r>
    </w:p>
    <w:p w:rsidR="00E54380" w:rsidRPr="00CD4246" w:rsidRDefault="00E54380" w:rsidP="00E54380">
      <w:pPr>
        <w:pStyle w:val="Standard"/>
        <w:spacing w:line="276" w:lineRule="auto"/>
        <w:ind w:left="1134" w:hanging="567"/>
        <w:jc w:val="both"/>
        <w:rPr>
          <w:rFonts w:cs="Times New Roman"/>
        </w:rPr>
      </w:pPr>
      <w:r w:rsidRPr="00CD4246">
        <w:rPr>
          <w:rFonts w:eastAsia="Candara" w:cs="Times New Roman"/>
        </w:rPr>
        <w:t>b)</w:t>
      </w:r>
      <w:r w:rsidRPr="00CD4246">
        <w:rPr>
          <w:rFonts w:eastAsia="Candara" w:cs="Times New Roman"/>
        </w:rPr>
        <w:tab/>
        <w:t>przed przystąpieniem do sporządzenia właściwego projektu, przedłożenia Zamawiającemu do zatwierdzenia koncepcji wykonania projektu i uzyskanie jej akceptacji;</w:t>
      </w:r>
    </w:p>
    <w:p w:rsidR="00E54380" w:rsidRPr="00CD4246" w:rsidRDefault="00E54380" w:rsidP="00E54380">
      <w:pPr>
        <w:pStyle w:val="Standard"/>
        <w:spacing w:line="276" w:lineRule="auto"/>
        <w:ind w:left="1134" w:hanging="567"/>
        <w:jc w:val="both"/>
        <w:rPr>
          <w:rFonts w:cs="Times New Roman"/>
        </w:rPr>
      </w:pPr>
      <w:r w:rsidRPr="00CD4246">
        <w:rPr>
          <w:rFonts w:eastAsia="Candara" w:cs="Times New Roman"/>
        </w:rPr>
        <w:t>c)</w:t>
      </w:r>
      <w:r w:rsidRPr="00CD4246">
        <w:rPr>
          <w:rFonts w:eastAsia="Candara" w:cs="Times New Roman"/>
        </w:rPr>
        <w:tab/>
        <w:t>przygotowania innych dokumentów niezbędnych dla prawidłowego wykonania przedmiotu umowy oraz niezbędnych do otrzymania decyzji zatwierdzającej projekt;</w:t>
      </w:r>
    </w:p>
    <w:p w:rsidR="00E54380" w:rsidRPr="00CD4246" w:rsidRDefault="00E54380" w:rsidP="00E54380">
      <w:pPr>
        <w:pStyle w:val="Standard"/>
        <w:spacing w:line="276" w:lineRule="auto"/>
        <w:ind w:left="1134" w:hanging="567"/>
        <w:jc w:val="both"/>
        <w:rPr>
          <w:rFonts w:cs="Times New Roman"/>
        </w:rPr>
      </w:pPr>
      <w:r w:rsidRPr="00CD4246">
        <w:rPr>
          <w:rFonts w:eastAsia="Candara" w:cs="Times New Roman"/>
        </w:rPr>
        <w:t xml:space="preserve">d) </w:t>
      </w:r>
      <w:r w:rsidRPr="00CD4246">
        <w:rPr>
          <w:rFonts w:eastAsia="Candara" w:cs="Times New Roman"/>
        </w:rPr>
        <w:tab/>
        <w:t>przygotowania dokumentacji projektowej w 5 egz.;</w:t>
      </w:r>
    </w:p>
    <w:p w:rsidR="00E54380" w:rsidRPr="00CD4246" w:rsidRDefault="00E54380" w:rsidP="00E54380">
      <w:pPr>
        <w:pStyle w:val="Standard"/>
        <w:spacing w:line="276" w:lineRule="auto"/>
        <w:ind w:left="1134" w:hanging="567"/>
        <w:jc w:val="both"/>
        <w:rPr>
          <w:rFonts w:cs="Times New Roman"/>
        </w:rPr>
      </w:pPr>
      <w:r w:rsidRPr="00CD4246">
        <w:rPr>
          <w:rFonts w:eastAsia="Candara" w:cs="Times New Roman"/>
        </w:rPr>
        <w:t xml:space="preserve">e) </w:t>
      </w:r>
      <w:r w:rsidRPr="00CD4246">
        <w:rPr>
          <w:rFonts w:eastAsia="Candara" w:cs="Times New Roman"/>
        </w:rPr>
        <w:tab/>
        <w:t>przygotowania kosztorysu inwestorskiego oraz przedmiaru robót w 2 egz.</w:t>
      </w:r>
    </w:p>
    <w:p w:rsidR="00E54380" w:rsidRPr="00CD4246" w:rsidRDefault="00E54380" w:rsidP="00E54380">
      <w:pPr>
        <w:pStyle w:val="Standard"/>
        <w:spacing w:line="276" w:lineRule="auto"/>
        <w:ind w:left="1134" w:hanging="567"/>
        <w:jc w:val="both"/>
        <w:rPr>
          <w:rFonts w:cs="Times New Roman"/>
        </w:rPr>
      </w:pPr>
      <w:r w:rsidRPr="00CD4246">
        <w:rPr>
          <w:rFonts w:eastAsia="Candara" w:cs="Times New Roman"/>
        </w:rPr>
        <w:t xml:space="preserve">f) </w:t>
      </w:r>
      <w:r w:rsidRPr="00CD4246">
        <w:rPr>
          <w:rFonts w:eastAsia="Candara" w:cs="Times New Roman"/>
        </w:rPr>
        <w:tab/>
        <w:t>przygotowania specyfikacji technicznych wykonania i odbioru robót w 2 egz.;</w:t>
      </w:r>
    </w:p>
    <w:p w:rsidR="00E54380" w:rsidRPr="00CD4246" w:rsidRDefault="00E54380" w:rsidP="00E54380">
      <w:pPr>
        <w:pStyle w:val="Standard"/>
        <w:spacing w:line="276" w:lineRule="auto"/>
        <w:ind w:left="1134" w:hanging="567"/>
        <w:jc w:val="both"/>
        <w:rPr>
          <w:rFonts w:cs="Times New Roman"/>
        </w:rPr>
      </w:pPr>
      <w:r w:rsidRPr="00CD4246">
        <w:rPr>
          <w:rFonts w:eastAsia="Candara" w:cs="Times New Roman"/>
        </w:rPr>
        <w:t xml:space="preserve">g) </w:t>
      </w:r>
      <w:r w:rsidRPr="00CD4246">
        <w:rPr>
          <w:rFonts w:eastAsia="Candara" w:cs="Times New Roman"/>
        </w:rPr>
        <w:tab/>
        <w:t>zorganizowania minimum dwóch spotkań roboczych z Zamawiającym na etapie sporządzenia dokumentacji projektowej w celu omówienia przyjętej koncepcji, rozwiązań projektowych i materiałowych, które muszą zakończyć się spisaniem protokołu,  podpisanym przez strony;</w:t>
      </w:r>
    </w:p>
    <w:p w:rsidR="00E54380" w:rsidRPr="00CD4246" w:rsidRDefault="00E54380" w:rsidP="00E54380">
      <w:pPr>
        <w:pStyle w:val="Standard"/>
        <w:spacing w:line="276" w:lineRule="auto"/>
        <w:ind w:left="1134" w:hanging="567"/>
        <w:jc w:val="both"/>
        <w:rPr>
          <w:rFonts w:cs="Times New Roman"/>
        </w:rPr>
      </w:pPr>
      <w:r w:rsidRPr="00CD4246">
        <w:rPr>
          <w:rFonts w:eastAsia="Candara" w:cs="Times New Roman"/>
        </w:rPr>
        <w:t xml:space="preserve">h) </w:t>
      </w:r>
      <w:r w:rsidRPr="00CD4246">
        <w:rPr>
          <w:rFonts w:eastAsia="Candara" w:cs="Times New Roman"/>
        </w:rPr>
        <w:tab/>
        <w:t>projekt będący przedmiotem umowy powinien zawierać wszystkie pozwolenia, opinie i</w:t>
      </w:r>
      <w:r w:rsidRPr="00CD4246">
        <w:rPr>
          <w:rFonts w:cs="Times New Roman"/>
        </w:rPr>
        <w:t xml:space="preserve"> </w:t>
      </w:r>
      <w:r w:rsidRPr="00CD4246">
        <w:rPr>
          <w:rFonts w:eastAsia="Candara" w:cs="Times New Roman"/>
        </w:rPr>
        <w:t>uzgodnienia wymagane obowiązującymi przepisami prawa niezbędne do wykonania</w:t>
      </w:r>
      <w:r w:rsidRPr="00CD4246">
        <w:rPr>
          <w:rFonts w:cs="Times New Roman"/>
        </w:rPr>
        <w:t xml:space="preserve"> </w:t>
      </w:r>
      <w:r w:rsidRPr="00CD4246">
        <w:rPr>
          <w:rFonts w:eastAsia="Candara" w:cs="Times New Roman"/>
        </w:rPr>
        <w:t>zamówienia.</w:t>
      </w:r>
    </w:p>
    <w:p w:rsidR="00E54380" w:rsidRDefault="00E54380" w:rsidP="00E54380">
      <w:pPr>
        <w:pStyle w:val="Standard"/>
        <w:spacing w:line="276" w:lineRule="auto"/>
        <w:rPr>
          <w:rFonts w:eastAsia="Candara" w:cs="Times New Roman"/>
        </w:rPr>
      </w:pPr>
    </w:p>
    <w:p w:rsidR="00E54380" w:rsidRPr="00CD4246" w:rsidRDefault="00E54380" w:rsidP="00E54380">
      <w:pPr>
        <w:pStyle w:val="Standard"/>
        <w:spacing w:line="276" w:lineRule="auto"/>
        <w:rPr>
          <w:rFonts w:eastAsia="Candara" w:cs="Times New Roman"/>
          <w:b/>
          <w:u w:val="single"/>
        </w:rPr>
      </w:pPr>
      <w:r w:rsidRPr="00CD4246">
        <w:rPr>
          <w:rFonts w:eastAsia="Candara" w:cs="Times New Roman"/>
          <w:b/>
          <w:u w:val="single"/>
        </w:rPr>
        <w:t>Wykonanie robót:</w:t>
      </w:r>
    </w:p>
    <w:p w:rsidR="00E54380" w:rsidRPr="00CD4246" w:rsidRDefault="00E54380" w:rsidP="00E54380">
      <w:pPr>
        <w:pStyle w:val="Standard"/>
        <w:spacing w:line="276" w:lineRule="auto"/>
        <w:ind w:left="1134" w:hanging="567"/>
        <w:rPr>
          <w:rFonts w:cs="Times New Roman"/>
          <w:lang w:eastAsia="ar-SA"/>
        </w:rPr>
      </w:pPr>
      <w:r w:rsidRPr="00CD4246">
        <w:rPr>
          <w:rFonts w:eastAsia="Candara" w:cs="Times New Roman"/>
        </w:rPr>
        <w:t>1)</w:t>
      </w:r>
      <w:r>
        <w:rPr>
          <w:rFonts w:eastAsia="Candara" w:cs="Times New Roman"/>
        </w:rPr>
        <w:tab/>
      </w:r>
      <w:r w:rsidRPr="00CD4246">
        <w:rPr>
          <w:rFonts w:cs="Times New Roman"/>
          <w:lang w:eastAsia="ar-SA"/>
        </w:rPr>
        <w:t>Wykonywania robót określonych umową, z należytą starannością zgodnie z Umową, ofertą i dokumentacją projektową, STWiORB, nienaruszającymi umowy poleceniami Inspektora nadzoru inwestorskiego, zasadami wiedzy technicznej oraz przepisami prawa powszechnie obowiązującego.</w:t>
      </w:r>
    </w:p>
    <w:p w:rsidR="00E54380" w:rsidRPr="00CD4246" w:rsidRDefault="00E54380" w:rsidP="00E54380">
      <w:pPr>
        <w:pStyle w:val="Standard"/>
        <w:spacing w:line="276" w:lineRule="auto"/>
        <w:ind w:left="1134" w:hanging="567"/>
        <w:rPr>
          <w:rFonts w:cs="Times New Roman"/>
          <w:lang w:eastAsia="ar-SA"/>
        </w:rPr>
      </w:pPr>
      <w:r w:rsidRPr="00CD4246">
        <w:rPr>
          <w:rFonts w:cs="Times New Roman"/>
          <w:lang w:eastAsia="ar-SA"/>
        </w:rPr>
        <w:t>2)</w:t>
      </w:r>
      <w:r>
        <w:rPr>
          <w:rFonts w:cs="Times New Roman"/>
          <w:lang w:eastAsia="ar-SA"/>
        </w:rPr>
        <w:tab/>
      </w:r>
      <w:r w:rsidRPr="00CD4246">
        <w:rPr>
          <w:rFonts w:cs="Times New Roman"/>
          <w:lang w:eastAsia="ar-SA"/>
        </w:rPr>
        <w:t>Wyznaczenie kierownika budowy lub kierowników robót posiadających niezbędne uprawnienia budowlane zgodnie z przepisami Prawa Budowlanego.</w:t>
      </w:r>
    </w:p>
    <w:p w:rsidR="00E54380" w:rsidRPr="00CD4246" w:rsidRDefault="00E54380" w:rsidP="00E54380">
      <w:pPr>
        <w:pStyle w:val="Standard"/>
        <w:spacing w:line="276" w:lineRule="auto"/>
        <w:ind w:left="1134" w:hanging="567"/>
        <w:rPr>
          <w:rFonts w:cs="Times New Roman"/>
          <w:lang w:eastAsia="ar-SA"/>
        </w:rPr>
      </w:pPr>
      <w:r w:rsidRPr="00CD4246">
        <w:rPr>
          <w:rFonts w:cs="Times New Roman"/>
          <w:lang w:eastAsia="ar-SA"/>
        </w:rPr>
        <w:t>3)</w:t>
      </w:r>
      <w:r>
        <w:rPr>
          <w:rFonts w:cs="Times New Roman"/>
          <w:lang w:eastAsia="ar-SA"/>
        </w:rPr>
        <w:tab/>
      </w:r>
      <w:r w:rsidRPr="00CD4246">
        <w:rPr>
          <w:rFonts w:cs="Times New Roman"/>
          <w:lang w:eastAsia="ar-SA"/>
        </w:rPr>
        <w:t>Opracowanie planu bezpieczeństwa i ochrony zdrowia.</w:t>
      </w:r>
    </w:p>
    <w:p w:rsidR="00E54380" w:rsidRPr="00CD4246" w:rsidRDefault="00E54380" w:rsidP="00E54380">
      <w:pPr>
        <w:pStyle w:val="Standard"/>
        <w:spacing w:line="276" w:lineRule="auto"/>
        <w:ind w:left="1134" w:hanging="567"/>
        <w:rPr>
          <w:rFonts w:cs="Times New Roman"/>
          <w:lang w:eastAsia="ar-SA"/>
        </w:rPr>
      </w:pPr>
      <w:r w:rsidRPr="00CD4246">
        <w:rPr>
          <w:rFonts w:cs="Times New Roman"/>
          <w:lang w:eastAsia="ar-SA"/>
        </w:rPr>
        <w:t>4)</w:t>
      </w:r>
      <w:r>
        <w:rPr>
          <w:rFonts w:cs="Times New Roman"/>
          <w:lang w:eastAsia="ar-SA"/>
        </w:rPr>
        <w:tab/>
      </w:r>
      <w:r w:rsidRPr="00CD4246">
        <w:rPr>
          <w:rFonts w:cs="Times New Roman"/>
          <w:lang w:eastAsia="ar-SA"/>
        </w:rPr>
        <w:t>Wykonywanie robót z uwzględnieniem wymagań określonych w opisie przedmiotu zamówienia oraz Specyfikacjach Technicznych (STWiORB).</w:t>
      </w:r>
    </w:p>
    <w:p w:rsidR="00E54380" w:rsidRPr="00CD4246" w:rsidRDefault="00E54380" w:rsidP="00E54380">
      <w:pPr>
        <w:pStyle w:val="Standard"/>
        <w:spacing w:line="276" w:lineRule="auto"/>
        <w:ind w:left="1134" w:hanging="567"/>
        <w:rPr>
          <w:rFonts w:cs="Times New Roman"/>
          <w:lang w:eastAsia="ar-SA"/>
        </w:rPr>
      </w:pPr>
      <w:r w:rsidRPr="00CD4246">
        <w:rPr>
          <w:rFonts w:cs="Times New Roman"/>
          <w:lang w:eastAsia="ar-SA"/>
        </w:rPr>
        <w:t>5)</w:t>
      </w:r>
      <w:r>
        <w:rPr>
          <w:rFonts w:cs="Times New Roman"/>
          <w:lang w:eastAsia="ar-SA"/>
        </w:rPr>
        <w:tab/>
      </w:r>
      <w:r w:rsidRPr="00CD4246">
        <w:rPr>
          <w:rFonts w:cs="Times New Roman"/>
          <w:lang w:eastAsia="ar-SA"/>
        </w:rPr>
        <w:t>Wykonywanie robót budowlanych zgodnie z terminami określonymi w §3 umowy.</w:t>
      </w:r>
    </w:p>
    <w:p w:rsidR="00E54380" w:rsidRPr="00CD4246" w:rsidRDefault="00E54380" w:rsidP="00E54380">
      <w:pPr>
        <w:pStyle w:val="Standard"/>
        <w:spacing w:line="276" w:lineRule="auto"/>
        <w:ind w:left="1134" w:hanging="567"/>
        <w:rPr>
          <w:rFonts w:cs="Times New Roman"/>
          <w:lang w:eastAsia="ar-SA"/>
        </w:rPr>
      </w:pPr>
      <w:r w:rsidRPr="00CD4246">
        <w:rPr>
          <w:rFonts w:cs="Times New Roman"/>
          <w:lang w:eastAsia="ar-SA"/>
        </w:rPr>
        <w:t>6)</w:t>
      </w:r>
      <w:r>
        <w:rPr>
          <w:rFonts w:cs="Times New Roman"/>
          <w:lang w:eastAsia="ar-SA"/>
        </w:rPr>
        <w:tab/>
      </w:r>
      <w:r w:rsidRPr="00CD4246">
        <w:rPr>
          <w:rFonts w:cs="Times New Roman"/>
          <w:lang w:eastAsia="ar-SA"/>
        </w:rPr>
        <w:t>Wykonawca jest zobowiązany na własny koszt opracować niezbędne projekty tymczasowej organizacji ruchu na czas robót zgodnie z obowiązującymi przepisami, wymaganiami zawartymi w opisie przedmiotu zamówienia.</w:t>
      </w:r>
    </w:p>
    <w:p w:rsidR="00E54380" w:rsidRPr="00CD4246" w:rsidRDefault="00E54380" w:rsidP="00E54380">
      <w:pPr>
        <w:pStyle w:val="Standard"/>
        <w:spacing w:line="276" w:lineRule="auto"/>
        <w:ind w:left="1134" w:hanging="567"/>
        <w:rPr>
          <w:rFonts w:cs="Times New Roman"/>
          <w:lang w:eastAsia="ar-SA"/>
        </w:rPr>
      </w:pPr>
      <w:r w:rsidRPr="00CD4246">
        <w:rPr>
          <w:rFonts w:cs="Times New Roman"/>
          <w:lang w:eastAsia="ar-SA"/>
        </w:rPr>
        <w:t>7)</w:t>
      </w:r>
      <w:r>
        <w:rPr>
          <w:rFonts w:cs="Times New Roman"/>
          <w:lang w:eastAsia="ar-SA"/>
        </w:rPr>
        <w:tab/>
      </w:r>
      <w:r w:rsidRPr="00CD4246">
        <w:rPr>
          <w:rFonts w:cs="Times New Roman"/>
          <w:lang w:eastAsia="ar-SA"/>
        </w:rPr>
        <w:t>Powiadomienie Urzędu Miejskiego w Augustowie o planowanym ro</w:t>
      </w:r>
      <w:r>
        <w:rPr>
          <w:rFonts w:cs="Times New Roman"/>
          <w:lang w:eastAsia="ar-SA"/>
        </w:rPr>
        <w:t xml:space="preserve">zpoczęciu robót </w:t>
      </w:r>
      <w:r w:rsidRPr="00CD4246">
        <w:rPr>
          <w:rFonts w:cs="Times New Roman"/>
          <w:lang w:eastAsia="ar-SA"/>
        </w:rPr>
        <w:t>i wynikających z tego tytułu utrudnieniach dla użytkowników dróg.</w:t>
      </w:r>
    </w:p>
    <w:p w:rsidR="00E54380" w:rsidRPr="00CD4246" w:rsidRDefault="00E54380" w:rsidP="00E54380">
      <w:pPr>
        <w:pStyle w:val="Standard"/>
        <w:spacing w:line="276" w:lineRule="auto"/>
        <w:ind w:left="1134" w:hanging="567"/>
        <w:rPr>
          <w:rFonts w:cs="Times New Roman"/>
          <w:lang w:eastAsia="ar-SA"/>
        </w:rPr>
      </w:pPr>
      <w:r w:rsidRPr="00CD4246">
        <w:rPr>
          <w:rFonts w:cs="Times New Roman"/>
          <w:lang w:eastAsia="ar-SA"/>
        </w:rPr>
        <w:t>8)</w:t>
      </w:r>
      <w:r>
        <w:rPr>
          <w:rFonts w:cs="Times New Roman"/>
          <w:lang w:eastAsia="ar-SA"/>
        </w:rPr>
        <w:tab/>
      </w:r>
      <w:r w:rsidRPr="00CD4246">
        <w:rPr>
          <w:rFonts w:cs="Times New Roman"/>
          <w:lang w:eastAsia="ar-SA"/>
        </w:rPr>
        <w:t>Skompletowanie i przedstawienie Zamawiającemu dokumentów pozwalających na ocenę prawidłowego wykonania robót i ich odbiór w zakresie określonym w ST.</w:t>
      </w:r>
    </w:p>
    <w:p w:rsidR="00E54380" w:rsidRPr="00CD4246" w:rsidRDefault="00E54380" w:rsidP="00E54380">
      <w:pPr>
        <w:pStyle w:val="Standard"/>
        <w:spacing w:line="276" w:lineRule="auto"/>
        <w:ind w:left="1134" w:hanging="567"/>
        <w:rPr>
          <w:rFonts w:cs="Times New Roman"/>
          <w:lang w:eastAsia="ar-SA"/>
        </w:rPr>
      </w:pPr>
      <w:r w:rsidRPr="00CD4246">
        <w:rPr>
          <w:rFonts w:cs="Times New Roman"/>
          <w:lang w:eastAsia="ar-SA"/>
        </w:rPr>
        <w:t>9)</w:t>
      </w:r>
      <w:r>
        <w:rPr>
          <w:rFonts w:cs="Times New Roman"/>
          <w:lang w:eastAsia="ar-SA"/>
        </w:rPr>
        <w:tab/>
      </w:r>
      <w:r w:rsidRPr="00CD4246">
        <w:rPr>
          <w:rFonts w:cs="Times New Roman"/>
          <w:lang w:eastAsia="ar-SA"/>
        </w:rPr>
        <w:t>Niezwłoczne, nie później niż w terminie 3 dni, udzielanie Zamawiającemu informacji dot.   zgłoszonych szkód.</w:t>
      </w:r>
    </w:p>
    <w:p w:rsidR="00E54380" w:rsidRPr="00CD4246" w:rsidRDefault="00E54380" w:rsidP="00E54380">
      <w:pPr>
        <w:pStyle w:val="Standard"/>
        <w:spacing w:line="276" w:lineRule="auto"/>
        <w:ind w:left="1134" w:hanging="567"/>
        <w:rPr>
          <w:rFonts w:cs="Times New Roman"/>
          <w:lang w:eastAsia="ar-SA"/>
        </w:rPr>
      </w:pPr>
      <w:r w:rsidRPr="00CD4246">
        <w:rPr>
          <w:rFonts w:cs="Times New Roman"/>
          <w:lang w:eastAsia="ar-SA"/>
        </w:rPr>
        <w:t>10)</w:t>
      </w:r>
      <w:r>
        <w:rPr>
          <w:rFonts w:cs="Times New Roman"/>
          <w:lang w:eastAsia="ar-SA"/>
        </w:rPr>
        <w:tab/>
      </w:r>
      <w:r w:rsidRPr="00CD4246">
        <w:rPr>
          <w:rFonts w:cs="Times New Roman"/>
          <w:lang w:eastAsia="ar-SA"/>
        </w:rPr>
        <w:t>Zabezpieczenie, inwentaryzacja i naprawy powstałych szkód.</w:t>
      </w:r>
    </w:p>
    <w:p w:rsidR="00E54380" w:rsidRPr="00CD4246" w:rsidRDefault="00E54380" w:rsidP="00E54380">
      <w:pPr>
        <w:pStyle w:val="Standard"/>
        <w:spacing w:line="276" w:lineRule="auto"/>
        <w:ind w:left="1134" w:hanging="567"/>
        <w:rPr>
          <w:rFonts w:cs="Times New Roman"/>
          <w:lang w:eastAsia="ar-SA"/>
        </w:rPr>
      </w:pPr>
      <w:r w:rsidRPr="00CD4246">
        <w:rPr>
          <w:rFonts w:cs="Times New Roman"/>
          <w:lang w:eastAsia="ar-SA"/>
        </w:rPr>
        <w:lastRenderedPageBreak/>
        <w:t>11)</w:t>
      </w:r>
      <w:r>
        <w:rPr>
          <w:rFonts w:cs="Times New Roman"/>
          <w:lang w:eastAsia="ar-SA"/>
        </w:rPr>
        <w:tab/>
      </w:r>
      <w:r w:rsidRPr="00CD4246">
        <w:rPr>
          <w:rFonts w:cs="Times New Roman"/>
          <w:lang w:eastAsia="ar-SA"/>
        </w:rPr>
        <w:t>Wykonanie i utrzymanie na własny koszt urządzeń i obiektów tymczasowych na terenie  budowy oraz ponoszenie kosztów mediów, w tym energii elektrycznej, w okresie realizacji  robót.</w:t>
      </w:r>
    </w:p>
    <w:p w:rsidR="00E54380" w:rsidRPr="00CD4246" w:rsidRDefault="00E54380" w:rsidP="00E54380">
      <w:pPr>
        <w:pStyle w:val="Standard"/>
        <w:spacing w:line="276" w:lineRule="auto"/>
        <w:ind w:left="1134" w:hanging="567"/>
        <w:rPr>
          <w:rFonts w:cs="Times New Roman"/>
          <w:lang w:eastAsia="ar-SA"/>
        </w:rPr>
      </w:pPr>
      <w:r w:rsidRPr="00CD4246">
        <w:rPr>
          <w:rFonts w:cs="Times New Roman"/>
          <w:lang w:eastAsia="ar-SA"/>
        </w:rPr>
        <w:t>12)</w:t>
      </w:r>
      <w:r>
        <w:rPr>
          <w:rFonts w:cs="Times New Roman"/>
          <w:lang w:eastAsia="ar-SA"/>
        </w:rPr>
        <w:tab/>
      </w:r>
      <w:r w:rsidRPr="00CD4246">
        <w:rPr>
          <w:rFonts w:cs="Times New Roman"/>
          <w:lang w:eastAsia="ar-SA"/>
        </w:rPr>
        <w:t>Niezwłoczne informowanie Zamawiającego (inspektora nadzoru) o problemach lub okolicznościach, które mogą wpłynąć na jakość robót lub termin zakończenia robót.</w:t>
      </w:r>
    </w:p>
    <w:p w:rsidR="00E54380" w:rsidRPr="00CD4246" w:rsidRDefault="00E54380" w:rsidP="00E54380">
      <w:pPr>
        <w:pStyle w:val="Standard"/>
        <w:spacing w:line="276" w:lineRule="auto"/>
        <w:ind w:left="1134" w:hanging="567"/>
        <w:rPr>
          <w:rFonts w:cs="Times New Roman"/>
          <w:lang w:eastAsia="ar-SA"/>
        </w:rPr>
      </w:pPr>
      <w:r w:rsidRPr="00CD4246">
        <w:rPr>
          <w:rFonts w:cs="Times New Roman"/>
          <w:lang w:eastAsia="ar-SA"/>
        </w:rPr>
        <w:t>13)</w:t>
      </w:r>
      <w:r>
        <w:rPr>
          <w:rFonts w:cs="Times New Roman"/>
          <w:lang w:eastAsia="ar-SA"/>
        </w:rPr>
        <w:tab/>
      </w:r>
      <w:r w:rsidRPr="00CD4246">
        <w:rPr>
          <w:rFonts w:cs="Times New Roman"/>
          <w:lang w:eastAsia="ar-SA"/>
        </w:rPr>
        <w:t>Niezwłoczne informowanie Zamawiającego o zaistniałych na terenie budowy kontrolach  i wypadkach.</w:t>
      </w:r>
    </w:p>
    <w:p w:rsidR="00E54380" w:rsidRPr="00CD4246" w:rsidRDefault="00E54380" w:rsidP="00E54380">
      <w:pPr>
        <w:pStyle w:val="Standard"/>
        <w:spacing w:line="276" w:lineRule="auto"/>
        <w:ind w:left="1134" w:hanging="567"/>
        <w:rPr>
          <w:rFonts w:cs="Times New Roman"/>
          <w:lang w:eastAsia="ar-SA"/>
        </w:rPr>
      </w:pPr>
      <w:r w:rsidRPr="00CD4246">
        <w:rPr>
          <w:rFonts w:cs="Times New Roman"/>
          <w:lang w:eastAsia="ar-SA"/>
        </w:rPr>
        <w:t xml:space="preserve">14) </w:t>
      </w:r>
      <w:r>
        <w:rPr>
          <w:rFonts w:cs="Times New Roman"/>
          <w:lang w:eastAsia="ar-SA"/>
        </w:rPr>
        <w:tab/>
      </w:r>
      <w:r w:rsidRPr="00CD4246">
        <w:rPr>
          <w:rFonts w:cs="Times New Roman"/>
          <w:lang w:eastAsia="ar-SA"/>
        </w:rPr>
        <w:t>Wydanie Zamawiającemu wszystkich atestów i certyfikatów materiałów i urządzeń.</w:t>
      </w:r>
    </w:p>
    <w:p w:rsidR="00E54380" w:rsidRPr="00CD4246" w:rsidRDefault="00E54380" w:rsidP="00E54380">
      <w:pPr>
        <w:pStyle w:val="Standard"/>
        <w:spacing w:line="276" w:lineRule="auto"/>
        <w:ind w:left="1134" w:hanging="567"/>
        <w:rPr>
          <w:rFonts w:cs="Times New Roman"/>
          <w:lang w:eastAsia="ar-SA"/>
        </w:rPr>
      </w:pPr>
      <w:r w:rsidRPr="00CD4246">
        <w:rPr>
          <w:rFonts w:cs="Times New Roman"/>
          <w:lang w:eastAsia="ar-SA"/>
        </w:rPr>
        <w:t xml:space="preserve">15) </w:t>
      </w:r>
      <w:r>
        <w:rPr>
          <w:rFonts w:cs="Times New Roman"/>
          <w:lang w:eastAsia="ar-SA"/>
        </w:rPr>
        <w:tab/>
      </w:r>
      <w:r w:rsidRPr="00CD4246">
        <w:rPr>
          <w:rFonts w:cs="Times New Roman"/>
          <w:lang w:eastAsia="ar-SA"/>
        </w:rPr>
        <w:t>Utrzymywanie i przekazanie w należytym stanie i porządku terenu budowy.</w:t>
      </w:r>
    </w:p>
    <w:p w:rsidR="00E54380" w:rsidRPr="00CD4246" w:rsidRDefault="00E54380" w:rsidP="00E54380">
      <w:pPr>
        <w:pStyle w:val="Standard"/>
        <w:spacing w:line="276" w:lineRule="auto"/>
        <w:ind w:left="1134" w:hanging="567"/>
        <w:rPr>
          <w:rFonts w:cs="Times New Roman"/>
          <w:lang w:eastAsia="ar-SA"/>
        </w:rPr>
      </w:pPr>
      <w:r w:rsidRPr="00CD4246">
        <w:rPr>
          <w:rFonts w:cs="Times New Roman"/>
          <w:lang w:eastAsia="ar-SA"/>
        </w:rPr>
        <w:t xml:space="preserve">16) </w:t>
      </w:r>
      <w:r>
        <w:rPr>
          <w:rFonts w:cs="Times New Roman"/>
          <w:lang w:eastAsia="ar-SA"/>
        </w:rPr>
        <w:tab/>
      </w:r>
      <w:r w:rsidRPr="00CD4246">
        <w:rPr>
          <w:rFonts w:cs="Times New Roman"/>
          <w:lang w:eastAsia="ar-SA"/>
        </w:rPr>
        <w:t>Dokonywanie objazdów wprowadzonej organizacji ruchu codziennie.</w:t>
      </w:r>
    </w:p>
    <w:p w:rsidR="00E54380" w:rsidRPr="00CD4246" w:rsidRDefault="00E54380" w:rsidP="00E54380">
      <w:pPr>
        <w:pStyle w:val="Standard"/>
        <w:spacing w:line="276" w:lineRule="auto"/>
        <w:ind w:left="1134" w:hanging="567"/>
        <w:rPr>
          <w:rFonts w:cs="Times New Roman"/>
          <w:lang w:eastAsia="ar-SA"/>
        </w:rPr>
      </w:pPr>
      <w:r w:rsidRPr="00CD4246">
        <w:rPr>
          <w:rFonts w:cs="Times New Roman"/>
          <w:lang w:eastAsia="ar-SA"/>
        </w:rPr>
        <w:t>17)</w:t>
      </w:r>
      <w:r>
        <w:rPr>
          <w:rFonts w:cs="Times New Roman"/>
          <w:lang w:eastAsia="ar-SA"/>
        </w:rPr>
        <w:tab/>
      </w:r>
      <w:r w:rsidRPr="00CD4246">
        <w:rPr>
          <w:rFonts w:cs="Times New Roman"/>
          <w:lang w:eastAsia="ar-SA"/>
        </w:rPr>
        <w:t>Do utrzymania w należytym stanie (również poprzez wykonywanie remontów cząstkowych)  nawierzchni drogi oraz pełne oznakowanie (czasowe i stałe), w całym okresie obowiązywania umowy (w ramach ceny kontraktowej).</w:t>
      </w:r>
    </w:p>
    <w:p w:rsidR="00E54380" w:rsidRPr="00CD4246" w:rsidRDefault="00E54380" w:rsidP="00E54380">
      <w:pPr>
        <w:pStyle w:val="Standard"/>
        <w:spacing w:line="276" w:lineRule="auto"/>
        <w:ind w:left="1134" w:hanging="567"/>
        <w:rPr>
          <w:rFonts w:cs="Times New Roman"/>
          <w:lang w:eastAsia="ar-SA"/>
        </w:rPr>
      </w:pPr>
      <w:r w:rsidRPr="00CD4246">
        <w:rPr>
          <w:rFonts w:cs="Times New Roman"/>
          <w:lang w:eastAsia="ar-SA"/>
        </w:rPr>
        <w:t>18)</w:t>
      </w:r>
      <w:r>
        <w:rPr>
          <w:rFonts w:cs="Times New Roman"/>
          <w:lang w:eastAsia="ar-SA"/>
        </w:rPr>
        <w:tab/>
      </w:r>
      <w:r w:rsidRPr="00CD4246">
        <w:rPr>
          <w:rFonts w:cs="Times New Roman"/>
          <w:lang w:eastAsia="ar-SA"/>
        </w:rPr>
        <w:t xml:space="preserve">Zapewnienie zatrudnienia na podstawie umowy o pracę osób uczestniczących w realizacji przedmiotu umowy do czynności wskazanych przez Zamawiającego w SIWZ, w całym okresie obowiązywania umowy oraz poinformowanie pracowników o uprawnieniach Zamawiającego, o których mowa w § 5 ust 5 Umowy tj. kontroli zatrudnienia na terenie budowy i obowiązku poddania się takiej kontroli. </w:t>
      </w:r>
    </w:p>
    <w:p w:rsidR="00E54380" w:rsidRPr="00CD4246" w:rsidRDefault="00E54380" w:rsidP="00E54380">
      <w:pPr>
        <w:pStyle w:val="Standard"/>
        <w:spacing w:line="276" w:lineRule="auto"/>
        <w:ind w:left="1134" w:hanging="567"/>
        <w:rPr>
          <w:rFonts w:eastAsia="Candara" w:cs="Times New Roman"/>
          <w:b/>
          <w:u w:val="single"/>
        </w:rPr>
      </w:pPr>
      <w:r>
        <w:rPr>
          <w:rFonts w:cs="Times New Roman"/>
          <w:lang w:eastAsia="ar-SA"/>
        </w:rPr>
        <w:t>19</w:t>
      </w:r>
      <w:r w:rsidRPr="00CD4246">
        <w:rPr>
          <w:rFonts w:cs="Times New Roman"/>
          <w:lang w:eastAsia="ar-SA"/>
        </w:rPr>
        <w:t>)</w:t>
      </w:r>
      <w:r>
        <w:rPr>
          <w:rFonts w:cs="Times New Roman"/>
          <w:lang w:eastAsia="ar-SA"/>
        </w:rPr>
        <w:tab/>
        <w:t>Obowiązek określony w pkt 18</w:t>
      </w:r>
      <w:r w:rsidRPr="00CD4246">
        <w:rPr>
          <w:rFonts w:cs="Times New Roman"/>
          <w:lang w:eastAsia="ar-SA"/>
        </w:rPr>
        <w:t xml:space="preserve"> dotyczy także podwykonawców. Wykonawca jest zobowiązany  zawrzeć w każdej umowie o podwykonawstwo stosowne zapisy.</w:t>
      </w:r>
    </w:p>
    <w:p w:rsidR="00E54380" w:rsidRPr="00CD4246" w:rsidRDefault="00E54380" w:rsidP="00E54380">
      <w:pPr>
        <w:widowControl w:val="0"/>
        <w:spacing w:line="276" w:lineRule="auto"/>
        <w:contextualSpacing/>
        <w:jc w:val="both"/>
      </w:pPr>
    </w:p>
    <w:p w:rsidR="00E54380" w:rsidRPr="00CD4246" w:rsidRDefault="00E54380" w:rsidP="00810AF3">
      <w:pPr>
        <w:widowControl w:val="0"/>
        <w:numPr>
          <w:ilvl w:val="0"/>
          <w:numId w:val="31"/>
        </w:numPr>
        <w:spacing w:line="276" w:lineRule="auto"/>
        <w:ind w:left="284" w:hanging="284"/>
        <w:contextualSpacing/>
        <w:jc w:val="both"/>
      </w:pPr>
      <w:r w:rsidRPr="00CD4246">
        <w:t>Warunkiem przekazania przez Zamawiającego terenu budowy jest przedłożenie przez Wykonawcę dokumentów, o który</w:t>
      </w:r>
      <w:r>
        <w:t>ch mowa w § 3 ust. 3.</w:t>
      </w:r>
      <w:r w:rsidRPr="00CD4246">
        <w:t xml:space="preserve"> Opóźnienie z tego tytułu będzie traktowane jako powstałe z przyczyn zależnych od Wykonawcy i nie może stanowić podstawy do zmiany terminu zakończenia robót.</w:t>
      </w:r>
    </w:p>
    <w:p w:rsidR="00E54380" w:rsidRPr="00CD4246" w:rsidRDefault="00E54380" w:rsidP="00810AF3">
      <w:pPr>
        <w:widowControl w:val="0"/>
        <w:numPr>
          <w:ilvl w:val="0"/>
          <w:numId w:val="31"/>
        </w:numPr>
        <w:spacing w:line="276" w:lineRule="auto"/>
        <w:ind w:left="284" w:hanging="284"/>
        <w:contextualSpacing/>
        <w:jc w:val="both"/>
      </w:pPr>
      <w:r w:rsidRPr="00CD4246">
        <w:t xml:space="preserve">Wykonawca ponosi wyłączną odpowiedzialność za wszelkie szkody będące następstwem niewykonania lub nienależytego wykonania przedmiotu umowy, w tym także będące następstwem nienależytego zabezpieczenia placu budowy, które to szkody Wykonawca zobowiązuje się pokryć w pełnej wysokości. </w:t>
      </w:r>
    </w:p>
    <w:p w:rsidR="00E54380" w:rsidRPr="00CD4246" w:rsidRDefault="00E54380" w:rsidP="00810AF3">
      <w:pPr>
        <w:widowControl w:val="0"/>
        <w:numPr>
          <w:ilvl w:val="0"/>
          <w:numId w:val="31"/>
        </w:numPr>
        <w:spacing w:line="276" w:lineRule="auto"/>
        <w:jc w:val="both"/>
        <w:rPr>
          <w:rFonts w:eastAsia="TimesNewRomanPSMT"/>
          <w:b/>
          <w:bCs/>
        </w:rPr>
      </w:pPr>
      <w:r w:rsidRPr="00CD4246">
        <w:rPr>
          <w:rFonts w:eastAsia="TimesNewRomanPSMT"/>
          <w:b/>
          <w:bCs/>
        </w:rPr>
        <w:t xml:space="preserve">Wykonawca przed podpisaniem umowy przedłoży dokument świadczący, że </w:t>
      </w:r>
      <w:r w:rsidRPr="00CD4246">
        <w:rPr>
          <w:b/>
          <w:color w:val="000000"/>
        </w:rPr>
        <w:t xml:space="preserve">jest ubezpieczony </w:t>
      </w:r>
      <w:r w:rsidRPr="00CD4246">
        <w:rPr>
          <w:b/>
          <w:spacing w:val="2"/>
        </w:rPr>
        <w:t>od odpowiedzialności cywilnej w zakresie prowadzenia działalności projektowej zgodnej z przedmiotem zamówienia na kwotę  minimum 20 000,00 zł, obejmujący okres obowiązywania niniejszej umowy</w:t>
      </w:r>
    </w:p>
    <w:p w:rsidR="00E54380" w:rsidRPr="00CD4246" w:rsidRDefault="00E54380" w:rsidP="00810AF3">
      <w:pPr>
        <w:widowControl w:val="0"/>
        <w:numPr>
          <w:ilvl w:val="0"/>
          <w:numId w:val="31"/>
        </w:numPr>
        <w:spacing w:line="276" w:lineRule="auto"/>
        <w:jc w:val="both"/>
        <w:rPr>
          <w:rFonts w:eastAsia="TimesNewRomanPSMT"/>
          <w:b/>
          <w:bCs/>
        </w:rPr>
      </w:pPr>
      <w:r w:rsidRPr="00CD4246">
        <w:rPr>
          <w:b/>
        </w:rPr>
        <w:t>Wykonawca na 2 dni przed terminem przekazania terenu budowy</w:t>
      </w:r>
      <w:r w:rsidRPr="00CD4246">
        <w:rPr>
          <w:rFonts w:eastAsia="TimesNewRomanPSMT"/>
          <w:b/>
          <w:bCs/>
        </w:rPr>
        <w:t xml:space="preserve"> przedłoży dokument świadczący, że </w:t>
      </w:r>
      <w:r w:rsidRPr="00CD4246">
        <w:rPr>
          <w:b/>
          <w:color w:val="000000"/>
        </w:rPr>
        <w:t xml:space="preserve">jest ubezpieczony </w:t>
      </w:r>
      <w:r w:rsidRPr="00CD4246">
        <w:rPr>
          <w:b/>
          <w:spacing w:val="2"/>
        </w:rPr>
        <w:t>od odpowiedzialności cywilnej w zakresie prowadzenia działalności budowlanej zgodnej z przedmiotem zamówienia na kwotę  minimum 200 000,00 zł, obejmujący okres obowiązywania niniejszej umowy.</w:t>
      </w:r>
    </w:p>
    <w:p w:rsidR="00E54380" w:rsidRPr="00CD4246" w:rsidRDefault="00E54380" w:rsidP="00810AF3">
      <w:pPr>
        <w:widowControl w:val="0"/>
        <w:numPr>
          <w:ilvl w:val="0"/>
          <w:numId w:val="31"/>
        </w:numPr>
        <w:spacing w:line="276" w:lineRule="auto"/>
        <w:ind w:left="284" w:hanging="284"/>
        <w:contextualSpacing/>
        <w:jc w:val="both"/>
      </w:pPr>
      <w:r w:rsidRPr="00CD4246">
        <w:t xml:space="preserve"> Wykonawca zapewni kierowanie robotami objętymi umową, tak długo jak to będzie konieczne, przez osoby posiadające stosowne kwalifikacje i doświadczenie.</w:t>
      </w:r>
    </w:p>
    <w:p w:rsidR="00E54380" w:rsidRPr="00CD4246" w:rsidRDefault="00E54380" w:rsidP="00810AF3">
      <w:pPr>
        <w:widowControl w:val="0"/>
        <w:numPr>
          <w:ilvl w:val="0"/>
          <w:numId w:val="31"/>
        </w:numPr>
        <w:spacing w:line="276" w:lineRule="auto"/>
        <w:ind w:left="284" w:hanging="284"/>
        <w:contextualSpacing/>
        <w:jc w:val="both"/>
      </w:pPr>
      <w:r w:rsidRPr="00CD4246">
        <w:t xml:space="preserve">Wykonawca zobowiązuje się wyznaczyć do kierowania robotami osoby posiadające odpowiednie uprawnienia wymagane przez Zamawiającego w SIWZ. Zmiana którejkolwiek </w:t>
      </w:r>
      <w:r w:rsidRPr="00CD4246">
        <w:lastRenderedPageBreak/>
        <w:t>z osób, o których mowa w zdaniu poprzednim w trakcie realizacji przedmiotu umowy, musi być uzasadniona przez Wykonawcę na piśmie i wymaga uprzedniego zaakceptowania przez Zamawiającego w formie pisemnej pod rygorem nieważności.</w:t>
      </w:r>
    </w:p>
    <w:p w:rsidR="00E54380" w:rsidRDefault="00E54380" w:rsidP="00810AF3">
      <w:pPr>
        <w:widowControl w:val="0"/>
        <w:numPr>
          <w:ilvl w:val="0"/>
          <w:numId w:val="31"/>
        </w:numPr>
        <w:spacing w:line="276" w:lineRule="auto"/>
        <w:ind w:left="284" w:hanging="284"/>
        <w:contextualSpacing/>
        <w:jc w:val="both"/>
      </w:pPr>
      <w:r w:rsidRPr="00CD4246">
        <w:t>Zaakceptowana przez Zamawiającego zmiana którejkolwiek z osób wskazanych przez Wykonawcę do realizacji niniejszego zamówienia, winna być dokonana wpisem do dziennika robót.</w:t>
      </w:r>
    </w:p>
    <w:p w:rsidR="00E54380" w:rsidRPr="00CD4246" w:rsidRDefault="00E54380" w:rsidP="00810AF3">
      <w:pPr>
        <w:widowControl w:val="0"/>
        <w:numPr>
          <w:ilvl w:val="0"/>
          <w:numId w:val="31"/>
        </w:numPr>
        <w:spacing w:line="276" w:lineRule="auto"/>
        <w:ind w:left="284" w:hanging="284"/>
        <w:contextualSpacing/>
        <w:jc w:val="both"/>
      </w:pPr>
      <w:r w:rsidRPr="00CD4246">
        <w:t xml:space="preserve">Skierowanie, bez akceptacji Zamawiającego, do kierowania robotami i do kierowania budową innych osób niż wskazane </w:t>
      </w:r>
      <w:r>
        <w:t>przez Wykonawcę w wykazie osób złożonym w postępowaniu o udzielenie zamówienia publicznego</w:t>
      </w:r>
      <w:r w:rsidRPr="00CD4246">
        <w:t xml:space="preserve"> stanowi podstawę odstąpienia od umowy przez Zamawiającego, z winy Wykonawcy.</w:t>
      </w:r>
    </w:p>
    <w:p w:rsidR="00E54380" w:rsidRPr="00CD4246" w:rsidRDefault="00E54380" w:rsidP="00810AF3">
      <w:pPr>
        <w:numPr>
          <w:ilvl w:val="0"/>
          <w:numId w:val="31"/>
        </w:numPr>
        <w:spacing w:line="276" w:lineRule="auto"/>
        <w:jc w:val="both"/>
      </w:pPr>
      <w:r w:rsidRPr="00CD4246">
        <w:t>Wykonawca zobowiązuje się do umożliwienia wstępu na teren budowy pracownikom organów nadzoru budowlanego i innych uprawnionych organów, do których należy wykonywanie zadań określonych ustawą Prawo budowlane oraz udostępnienia im danych i informacji wymaganych tą ustawą oraz innym osobom, które Zamawiający wskaże w okresie realizacji przedmiotu umowy.</w:t>
      </w:r>
    </w:p>
    <w:p w:rsidR="00E54380" w:rsidRPr="00CD4246" w:rsidRDefault="00E54380" w:rsidP="00810AF3">
      <w:pPr>
        <w:widowControl w:val="0"/>
        <w:numPr>
          <w:ilvl w:val="0"/>
          <w:numId w:val="31"/>
        </w:numPr>
        <w:spacing w:line="276" w:lineRule="auto"/>
        <w:ind w:left="284" w:hanging="284"/>
        <w:contextualSpacing/>
        <w:jc w:val="both"/>
        <w:rPr>
          <w:b/>
        </w:rPr>
      </w:pPr>
      <w:r w:rsidRPr="00CD4246">
        <w:t>Przed rozpoczęciem robót Wyko</w:t>
      </w:r>
      <w:r>
        <w:t xml:space="preserve">nawca przedłoży Zamawiającemu </w:t>
      </w:r>
      <w:r w:rsidRPr="00CD4246">
        <w:rPr>
          <w:b/>
        </w:rPr>
        <w:t>kosztorys wykonania robót.</w:t>
      </w:r>
    </w:p>
    <w:p w:rsidR="00E54380" w:rsidRPr="00CD4246" w:rsidRDefault="00E54380" w:rsidP="00E54380">
      <w:pPr>
        <w:tabs>
          <w:tab w:val="left" w:pos="4035"/>
          <w:tab w:val="center" w:pos="4536"/>
        </w:tabs>
        <w:spacing w:line="276" w:lineRule="auto"/>
        <w:jc w:val="center"/>
        <w:rPr>
          <w:rFonts w:eastAsia="Calibri"/>
          <w:b/>
        </w:rPr>
      </w:pPr>
      <w:r w:rsidRPr="00CD4246">
        <w:rPr>
          <w:rFonts w:eastAsia="Calibri"/>
          <w:b/>
        </w:rPr>
        <w:t>§6</w:t>
      </w:r>
    </w:p>
    <w:p w:rsidR="00E54380" w:rsidRPr="00CD4246" w:rsidRDefault="00E54380" w:rsidP="00E54380">
      <w:pPr>
        <w:tabs>
          <w:tab w:val="left" w:pos="4035"/>
          <w:tab w:val="center" w:pos="4536"/>
        </w:tabs>
        <w:spacing w:line="276" w:lineRule="auto"/>
        <w:jc w:val="center"/>
        <w:rPr>
          <w:rFonts w:eastAsia="Calibri"/>
          <w:b/>
        </w:rPr>
      </w:pPr>
      <w:r w:rsidRPr="00CD4246">
        <w:rPr>
          <w:rFonts w:eastAsia="Calibri"/>
          <w:b/>
        </w:rPr>
        <w:t>Klauzula zatrudnienia</w:t>
      </w:r>
    </w:p>
    <w:p w:rsidR="00E54380" w:rsidRPr="00CD4246" w:rsidRDefault="00E54380" w:rsidP="00810AF3">
      <w:pPr>
        <w:numPr>
          <w:ilvl w:val="1"/>
          <w:numId w:val="40"/>
        </w:numPr>
        <w:tabs>
          <w:tab w:val="left" w:pos="4035"/>
          <w:tab w:val="center" w:pos="4536"/>
        </w:tabs>
        <w:suppressAutoHyphens w:val="0"/>
        <w:spacing w:line="276" w:lineRule="auto"/>
        <w:jc w:val="both"/>
        <w:rPr>
          <w:rFonts w:eastAsia="Calibri"/>
          <w:b/>
        </w:rPr>
      </w:pPr>
      <w:r w:rsidRPr="00CD4246">
        <w:t xml:space="preserve">Wykonawca oświadcza, iż osoby, które będą wykonywały w trakcie realizacji niniejszej umowy następujące czynności w zakresie realizacji zamówienia: </w:t>
      </w:r>
      <w:r w:rsidRPr="0089727A">
        <w:rPr>
          <w:b/>
        </w:rPr>
        <w:t>prace fizyczne w zakresie</w:t>
      </w:r>
      <w:r>
        <w:t xml:space="preserve"> </w:t>
      </w:r>
      <w:r w:rsidRPr="00CD4246">
        <w:rPr>
          <w:b/>
        </w:rPr>
        <w:t>wykonywanie robót ziemnych i sieci energetycznej</w:t>
      </w:r>
      <w:r w:rsidRPr="00CD4246">
        <w:t xml:space="preserve"> </w:t>
      </w:r>
      <w:r w:rsidRPr="00CD4246">
        <w:rPr>
          <w:b/>
        </w:rPr>
        <w:t xml:space="preserve">przy realizacji przedmiotu </w:t>
      </w:r>
      <w:r>
        <w:rPr>
          <w:b/>
        </w:rPr>
        <w:t xml:space="preserve">zamówieni oraz operatorzy sprzętu </w:t>
      </w:r>
      <w:r w:rsidRPr="00CD4246">
        <w:t xml:space="preserve">- jeżeli wykonywanie tych czynności polegać będzie w przypadku danego wykonawcy na wykonywaniu pracy w rozumieniu przepisów kodeksu pracy </w:t>
      </w:r>
      <w:r w:rsidRPr="00CD4246">
        <w:rPr>
          <w:b/>
        </w:rPr>
        <w:t>będą zatrudnione na podstawie umowy o pracę</w:t>
      </w:r>
      <w:r w:rsidRPr="00CD4246">
        <w:t xml:space="preserve"> (z wyłączeniem osób samodzielnie wykonujących daną czynność w ramach jednoosobowej działalności gospodarczej tzw. „samozatrudnienie”).</w:t>
      </w:r>
    </w:p>
    <w:p w:rsidR="00E54380" w:rsidRPr="00CD4246" w:rsidRDefault="00E54380" w:rsidP="00810AF3">
      <w:pPr>
        <w:numPr>
          <w:ilvl w:val="1"/>
          <w:numId w:val="40"/>
        </w:numPr>
        <w:tabs>
          <w:tab w:val="left" w:pos="4035"/>
          <w:tab w:val="center" w:pos="4536"/>
        </w:tabs>
        <w:suppressAutoHyphens w:val="0"/>
        <w:spacing w:line="276" w:lineRule="auto"/>
        <w:jc w:val="both"/>
        <w:rPr>
          <w:rFonts w:eastAsia="Calibri"/>
          <w:b/>
        </w:rPr>
      </w:pPr>
      <w:r w:rsidRPr="00CD4246">
        <w:t xml:space="preserve">W trakcie realizacji umowy na każde wezwanie zamawiającego w wyznaczonym w tym wezwaniu terminie, wykonawca przedłoży zamawiającemu </w:t>
      </w:r>
      <w:r w:rsidRPr="00CD4246">
        <w:rPr>
          <w:b/>
          <w:bCs/>
        </w:rPr>
        <w:t>oś</w:t>
      </w:r>
      <w:r w:rsidRPr="00CD4246">
        <w:rPr>
          <w:b/>
        </w:rPr>
        <w:t>wiadczenie wykonawcy lub podwykonawcy</w:t>
      </w:r>
      <w:r w:rsidRPr="00CD4246">
        <w:t xml:space="preserve"> o zatrudnieniu na podstawie umowy o pracę osób wykonujących czynności, których dotyczy wezwanie zamawiającego. Oświadczenie to powinno zawierać w szczególności</w:t>
      </w:r>
      <w:r w:rsidRPr="00B42A36">
        <w:t xml:space="preserve">: </w:t>
      </w:r>
      <w:r w:rsidRPr="00B42A36">
        <w:rPr>
          <w:rStyle w:val="Pogrubienie"/>
          <w:color w:val="343434"/>
        </w:rPr>
        <w:t>imię i nazwisko, datę zawarcia umowy, rodzaj umowy o pracę oraz wymiar etatu</w:t>
      </w:r>
      <w:r w:rsidRPr="00CD4246">
        <w:t xml:space="preserve"> oraz podpis osoby uprawnionej do złożenia oświadczenia w imieniu wykonawcy lub podwykonawcy.</w:t>
      </w:r>
    </w:p>
    <w:p w:rsidR="00E54380" w:rsidRPr="00CD4246" w:rsidRDefault="00E54380" w:rsidP="00810AF3">
      <w:pPr>
        <w:numPr>
          <w:ilvl w:val="1"/>
          <w:numId w:val="40"/>
        </w:numPr>
        <w:tabs>
          <w:tab w:val="left" w:pos="4035"/>
          <w:tab w:val="center" w:pos="4536"/>
        </w:tabs>
        <w:suppressAutoHyphens w:val="0"/>
        <w:spacing w:line="276" w:lineRule="auto"/>
        <w:jc w:val="both"/>
        <w:rPr>
          <w:rFonts w:eastAsia="Calibri"/>
          <w:b/>
        </w:rPr>
      </w:pPr>
      <w:r w:rsidRPr="00CD4246">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5.000 zł za każdy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E54380" w:rsidRPr="00CD4246" w:rsidRDefault="00E54380" w:rsidP="00810AF3">
      <w:pPr>
        <w:numPr>
          <w:ilvl w:val="1"/>
          <w:numId w:val="40"/>
        </w:numPr>
        <w:tabs>
          <w:tab w:val="left" w:pos="4035"/>
          <w:tab w:val="center" w:pos="4536"/>
        </w:tabs>
        <w:suppressAutoHyphens w:val="0"/>
        <w:spacing w:line="276" w:lineRule="auto"/>
        <w:jc w:val="both"/>
        <w:rPr>
          <w:rFonts w:eastAsia="Calibri"/>
          <w:b/>
        </w:rPr>
      </w:pPr>
      <w:r w:rsidRPr="00CD4246">
        <w:lastRenderedPageBreak/>
        <w:t>W przypadku uzasadnionych wątpliwości co do przestrzegania prawa pracy przez wykonawcę lub podwykonawcę, zamawiający może zwrócić się o przeprowadzenie kontroli przez Państwową Inspekcję Pracy.</w:t>
      </w:r>
    </w:p>
    <w:p w:rsidR="00E54380" w:rsidRPr="00CD4246" w:rsidRDefault="00E54380" w:rsidP="00E54380">
      <w:pPr>
        <w:widowControl w:val="0"/>
        <w:spacing w:line="276" w:lineRule="auto"/>
        <w:jc w:val="both"/>
      </w:pPr>
    </w:p>
    <w:p w:rsidR="00E54380" w:rsidRPr="00CD4246" w:rsidRDefault="00E54380" w:rsidP="00E54380">
      <w:pPr>
        <w:spacing w:line="276" w:lineRule="auto"/>
        <w:jc w:val="center"/>
        <w:rPr>
          <w:b/>
        </w:rPr>
      </w:pPr>
      <w:r w:rsidRPr="00CD4246">
        <w:rPr>
          <w:b/>
        </w:rPr>
        <w:t>§ 7</w:t>
      </w:r>
    </w:p>
    <w:p w:rsidR="00E54380" w:rsidRPr="00CD4246" w:rsidRDefault="00E54380" w:rsidP="00E54380">
      <w:pPr>
        <w:spacing w:line="276" w:lineRule="auto"/>
        <w:jc w:val="center"/>
        <w:rPr>
          <w:b/>
        </w:rPr>
      </w:pPr>
      <w:r>
        <w:rPr>
          <w:b/>
        </w:rPr>
        <w:t>Odbiór dokumentacji</w:t>
      </w:r>
    </w:p>
    <w:p w:rsidR="00E54380" w:rsidRPr="00CD4246" w:rsidRDefault="00E54380" w:rsidP="00E54380">
      <w:pPr>
        <w:spacing w:line="276" w:lineRule="auto"/>
        <w:rPr>
          <w:u w:val="single"/>
        </w:rPr>
      </w:pPr>
      <w:r w:rsidRPr="00CD4246">
        <w:rPr>
          <w:u w:val="single"/>
        </w:rPr>
        <w:t>Odbiór dokumentacji</w:t>
      </w:r>
    </w:p>
    <w:p w:rsidR="00E54380" w:rsidRPr="00CD4246" w:rsidRDefault="00E54380" w:rsidP="00E54380">
      <w:pPr>
        <w:autoSpaceDE w:val="0"/>
        <w:autoSpaceDN w:val="0"/>
        <w:adjustRightInd w:val="0"/>
        <w:spacing w:line="276" w:lineRule="auto"/>
        <w:jc w:val="both"/>
        <w:rPr>
          <w:rFonts w:eastAsia="TimesNewRomanPSMT"/>
        </w:rPr>
      </w:pPr>
      <w:r w:rsidRPr="00CD4246">
        <w:rPr>
          <w:rFonts w:eastAsia="TimesNewRomanPSMT"/>
        </w:rPr>
        <w:t>1. Wykonawca zobowiązuje się do przekazywania Zamawiającemu jedynie takich opracowań które zostały wykonane zgodnie z umową i powszechnie obowiązującymi przepisami prawa</w:t>
      </w:r>
    </w:p>
    <w:p w:rsidR="00E54380" w:rsidRPr="00CD4246" w:rsidRDefault="00E54380" w:rsidP="00E54380">
      <w:pPr>
        <w:autoSpaceDE w:val="0"/>
        <w:autoSpaceDN w:val="0"/>
        <w:adjustRightInd w:val="0"/>
        <w:spacing w:line="276" w:lineRule="auto"/>
        <w:jc w:val="both"/>
        <w:rPr>
          <w:rFonts w:eastAsia="TimesNewRomanPSMT"/>
        </w:rPr>
      </w:pPr>
      <w:r w:rsidRPr="00CD4246">
        <w:rPr>
          <w:rFonts w:eastAsia="TimesNewRomanPSMT"/>
        </w:rPr>
        <w:t>(obowiązującymi na dzień przekazan</w:t>
      </w:r>
      <w:r>
        <w:rPr>
          <w:rFonts w:eastAsia="TimesNewRomanPSMT"/>
        </w:rPr>
        <w:t>ia dokumentacji Zamawiającemu</w:t>
      </w:r>
      <w:r w:rsidRPr="007017D8">
        <w:rPr>
          <w:rFonts w:eastAsia="TimesNewRomanPSMT"/>
        </w:rPr>
        <w:t xml:space="preserve">) </w:t>
      </w:r>
      <w:r w:rsidRPr="007017D8">
        <w:rPr>
          <w:rFonts w:eastAsia="TimesNewRomanPSMT"/>
          <w:b/>
        </w:rPr>
        <w:t>do dnia 31.08.2017 r.</w:t>
      </w:r>
    </w:p>
    <w:p w:rsidR="00E54380" w:rsidRPr="00CD4246" w:rsidRDefault="00E54380" w:rsidP="00E54380">
      <w:pPr>
        <w:autoSpaceDE w:val="0"/>
        <w:autoSpaceDN w:val="0"/>
        <w:adjustRightInd w:val="0"/>
        <w:spacing w:line="276" w:lineRule="auto"/>
        <w:jc w:val="both"/>
        <w:rPr>
          <w:rFonts w:eastAsia="TimesNewRomanPSMT"/>
        </w:rPr>
      </w:pPr>
      <w:r w:rsidRPr="00CD4246">
        <w:rPr>
          <w:rFonts w:eastAsia="TimesNewRomanPSMT"/>
        </w:rPr>
        <w:t>2. Po dostarczeniu przez Wykonawcę dokumentacji do siedziby Zamawiającego (za pisemnym potwierdzeniem, tj. wnioskiem o dokonanie odbioru), osoba koordynująca po stronie Zamawiającego w terminie 7 dni dokona oceny poprawności i zgodności z umową przedstawionej przez Wykonawcę dokumentacji.</w:t>
      </w:r>
    </w:p>
    <w:p w:rsidR="00E54380" w:rsidRPr="00CD4246" w:rsidRDefault="00E54380" w:rsidP="00E54380">
      <w:pPr>
        <w:autoSpaceDE w:val="0"/>
        <w:autoSpaceDN w:val="0"/>
        <w:adjustRightInd w:val="0"/>
        <w:spacing w:line="276" w:lineRule="auto"/>
        <w:jc w:val="both"/>
        <w:rPr>
          <w:rFonts w:eastAsia="TimesNewRomanPSMT"/>
        </w:rPr>
      </w:pPr>
      <w:r w:rsidRPr="00CD4246">
        <w:rPr>
          <w:rFonts w:eastAsia="TimesNewRomanPSMT"/>
        </w:rPr>
        <w:t xml:space="preserve">3. Potwierdzenie należytego wykonania dokumentacji stanowić będzie protokół odbioru niezawierający zastrzeżeń. </w:t>
      </w:r>
    </w:p>
    <w:p w:rsidR="00E54380" w:rsidRPr="00CD4246" w:rsidRDefault="00E54380" w:rsidP="00E54380">
      <w:pPr>
        <w:autoSpaceDE w:val="0"/>
        <w:autoSpaceDN w:val="0"/>
        <w:adjustRightInd w:val="0"/>
        <w:spacing w:line="276" w:lineRule="auto"/>
        <w:jc w:val="both"/>
        <w:rPr>
          <w:rFonts w:eastAsia="TimesNewRomanPSMT"/>
        </w:rPr>
      </w:pPr>
      <w:r w:rsidRPr="00CD4246">
        <w:rPr>
          <w:rFonts w:eastAsia="TimesNewRomanPSMT"/>
        </w:rPr>
        <w:t>4. W przypadku nienależytego wykonania dokumentacji, Zamawiający zobowiązuje się do pisemnego wskazania zastrzeżeń do opracowań przedstawionych przez Wykonawcę do odbioru. Jednocześnie Zamawiający zobowiąże Wykonawcę do usunięcia wszelkich niezgodności opracowań z umową i ponownego przekazania dokumentacji do odbioru we wskazanym terminie, nie dłuższym niż 7 dni.</w:t>
      </w:r>
    </w:p>
    <w:p w:rsidR="00E54380" w:rsidRPr="00CD4246" w:rsidRDefault="00E54380" w:rsidP="00E54380">
      <w:pPr>
        <w:autoSpaceDE w:val="0"/>
        <w:autoSpaceDN w:val="0"/>
        <w:adjustRightInd w:val="0"/>
        <w:spacing w:line="276" w:lineRule="auto"/>
        <w:jc w:val="both"/>
        <w:rPr>
          <w:rFonts w:eastAsia="TimesNewRomanPSMT"/>
        </w:rPr>
      </w:pPr>
      <w:r w:rsidRPr="00CD4246">
        <w:rPr>
          <w:rFonts w:eastAsia="TimesNewRomanPSMT"/>
        </w:rPr>
        <w:t>5. Wykonawca zobowiązuje się do niezwłocznego usuwania wskazanych w toku odbioru wad i ponownego dostarczenia dokumentacji do odbioru.</w:t>
      </w:r>
    </w:p>
    <w:p w:rsidR="00E54380" w:rsidRPr="00CD4246" w:rsidRDefault="00E54380" w:rsidP="00E54380">
      <w:pPr>
        <w:autoSpaceDE w:val="0"/>
        <w:autoSpaceDN w:val="0"/>
        <w:adjustRightInd w:val="0"/>
        <w:spacing w:line="276" w:lineRule="auto"/>
        <w:jc w:val="both"/>
        <w:rPr>
          <w:rFonts w:eastAsia="TimesNewRomanPSMT"/>
        </w:rPr>
      </w:pPr>
      <w:r w:rsidRPr="00CD4246">
        <w:rPr>
          <w:rFonts w:eastAsia="TimesNewRomanPSMT"/>
        </w:rPr>
        <w:t>Wykonawcy nie przysługuje dodatkowe wynagrodzenie z tytułu usunięcia stwierdzonych przez Zamawiającego niezgodności przedstawionych opracowań z umową.</w:t>
      </w:r>
    </w:p>
    <w:p w:rsidR="00E54380" w:rsidRPr="00CD4246" w:rsidRDefault="00E54380" w:rsidP="00E54380">
      <w:pPr>
        <w:autoSpaceDE w:val="0"/>
        <w:autoSpaceDN w:val="0"/>
        <w:adjustRightInd w:val="0"/>
        <w:spacing w:line="276" w:lineRule="auto"/>
        <w:jc w:val="both"/>
        <w:rPr>
          <w:rFonts w:eastAsia="TimesNewRomanPSMT"/>
        </w:rPr>
      </w:pPr>
      <w:r w:rsidRPr="00CD4246">
        <w:rPr>
          <w:rFonts w:eastAsia="TimesNewRomanPSMT"/>
        </w:rPr>
        <w:t>6. Do ponownego dostarczenia dokumentacji, stosuje się procedurę określoną w ust. 1-5, aż do dostarczenia dokumentacji zgodnej z umową, potwierdzonego protokołem odbioru.</w:t>
      </w:r>
    </w:p>
    <w:p w:rsidR="00E54380" w:rsidRPr="00CD4246" w:rsidRDefault="00E54380" w:rsidP="00E54380">
      <w:pPr>
        <w:autoSpaceDE w:val="0"/>
        <w:autoSpaceDN w:val="0"/>
        <w:adjustRightInd w:val="0"/>
        <w:spacing w:line="276" w:lineRule="auto"/>
        <w:jc w:val="both"/>
        <w:rPr>
          <w:rFonts w:eastAsia="TimesNewRomanPSMT"/>
        </w:rPr>
      </w:pPr>
      <w:r w:rsidRPr="00CD4246">
        <w:rPr>
          <w:rFonts w:eastAsia="TimesNewRomanPSMT"/>
        </w:rPr>
        <w:t>7. Po odbiorze ostatniego z etapów przedmiotu umowy, Strony sporządzają ponadto protokół</w:t>
      </w:r>
    </w:p>
    <w:p w:rsidR="00E54380" w:rsidRDefault="00E54380" w:rsidP="00E54380">
      <w:pPr>
        <w:spacing w:line="276" w:lineRule="auto"/>
        <w:jc w:val="both"/>
        <w:rPr>
          <w:rFonts w:eastAsia="TimesNewRomanPSMT"/>
        </w:rPr>
      </w:pPr>
      <w:r w:rsidRPr="00CD4246">
        <w:rPr>
          <w:rFonts w:eastAsia="TimesNewRomanPSMT"/>
        </w:rPr>
        <w:t>odbioru końcowego, stanowiący potwierdzenie należytego wykonania przedmiotu umowy.</w:t>
      </w:r>
    </w:p>
    <w:p w:rsidR="00E54380" w:rsidRPr="00CD4246" w:rsidRDefault="00E54380" w:rsidP="00E54380">
      <w:pPr>
        <w:spacing w:line="276" w:lineRule="auto"/>
        <w:jc w:val="both"/>
        <w:rPr>
          <w:b/>
        </w:rPr>
      </w:pPr>
    </w:p>
    <w:p w:rsidR="00E54380" w:rsidRDefault="00E54380" w:rsidP="00E54380">
      <w:pPr>
        <w:spacing w:line="276" w:lineRule="auto"/>
        <w:jc w:val="center"/>
        <w:rPr>
          <w:b/>
        </w:rPr>
      </w:pPr>
      <w:r w:rsidRPr="00CD4246">
        <w:rPr>
          <w:b/>
        </w:rPr>
        <w:t>§ 7</w:t>
      </w:r>
      <w:r>
        <w:rPr>
          <w:b/>
        </w:rPr>
        <w:t>a</w:t>
      </w:r>
    </w:p>
    <w:p w:rsidR="00E54380" w:rsidRPr="00736CDD" w:rsidRDefault="00E54380" w:rsidP="00E54380">
      <w:pPr>
        <w:spacing w:line="276" w:lineRule="auto"/>
        <w:jc w:val="center"/>
        <w:rPr>
          <w:b/>
        </w:rPr>
      </w:pPr>
      <w:r w:rsidRPr="00736CDD">
        <w:rPr>
          <w:b/>
        </w:rPr>
        <w:t xml:space="preserve"> </w:t>
      </w:r>
      <w:r>
        <w:rPr>
          <w:b/>
        </w:rPr>
        <w:t>O</w:t>
      </w:r>
      <w:r w:rsidRPr="00CD4246">
        <w:rPr>
          <w:b/>
        </w:rPr>
        <w:t>dbiór robót</w:t>
      </w:r>
    </w:p>
    <w:p w:rsidR="00E54380" w:rsidRPr="00CD4246" w:rsidRDefault="00E54380" w:rsidP="00E54380">
      <w:pPr>
        <w:spacing w:line="276" w:lineRule="auto"/>
        <w:rPr>
          <w:u w:val="single"/>
        </w:rPr>
      </w:pPr>
      <w:r w:rsidRPr="00CD4246">
        <w:rPr>
          <w:u w:val="single"/>
        </w:rPr>
        <w:t>Odbiór Robót</w:t>
      </w:r>
    </w:p>
    <w:p w:rsidR="00E54380" w:rsidRPr="00CD4246" w:rsidRDefault="00E54380" w:rsidP="00810AF3">
      <w:pPr>
        <w:widowControl w:val="0"/>
        <w:numPr>
          <w:ilvl w:val="2"/>
          <w:numId w:val="32"/>
        </w:numPr>
        <w:suppressAutoHyphens w:val="0"/>
        <w:spacing w:line="276" w:lineRule="auto"/>
        <w:ind w:left="284" w:hanging="284"/>
        <w:jc w:val="both"/>
      </w:pPr>
      <w:r w:rsidRPr="00CD4246">
        <w:t>Wykonawca zobowiązuje się powiadomić na piśmie Inspektora nadzoru inwestorskiego o gotowości do odbioru robót podlegających zakryciu lub zanikających. W razie niedopełnienia tego warunku, Wykonawca obowiązany jest na własny koszt odkryć roboty lub wykonać odpowiednie odkucia lub otwory niezbędne do zbadania wykonanych robót, a następnie przywrócić je do stanu poprzedniego.</w:t>
      </w:r>
    </w:p>
    <w:p w:rsidR="00E54380" w:rsidRPr="00CD4246" w:rsidRDefault="00E54380" w:rsidP="00810AF3">
      <w:pPr>
        <w:widowControl w:val="0"/>
        <w:numPr>
          <w:ilvl w:val="2"/>
          <w:numId w:val="32"/>
        </w:numPr>
        <w:suppressAutoHyphens w:val="0"/>
        <w:spacing w:line="276" w:lineRule="auto"/>
        <w:ind w:left="284" w:hanging="284"/>
        <w:jc w:val="both"/>
      </w:pPr>
      <w:r w:rsidRPr="00CD4246">
        <w:t>Wykonawca powiadomi Zamawiającego i Inspektora nadzoru inwestorskiego pisemnie o gotowości wykonanych robót do odbioru końcowego, składając jednocześnie operat kolaudacyjny który  zawierał będzie w szczególności:</w:t>
      </w:r>
    </w:p>
    <w:p w:rsidR="00E54380" w:rsidRPr="00CD4246" w:rsidRDefault="00E54380" w:rsidP="00E54380">
      <w:pPr>
        <w:widowControl w:val="0"/>
        <w:spacing w:line="276" w:lineRule="auto"/>
        <w:ind w:left="1134" w:hanging="567"/>
        <w:jc w:val="both"/>
      </w:pPr>
      <w:r w:rsidRPr="00CD4246">
        <w:t>-</w:t>
      </w:r>
      <w:r w:rsidRPr="00CD4246">
        <w:tab/>
        <w:t>oryginał dziennika budowy,</w:t>
      </w:r>
    </w:p>
    <w:p w:rsidR="00E54380" w:rsidRPr="00CD4246" w:rsidRDefault="00E54380" w:rsidP="00E54380">
      <w:pPr>
        <w:widowControl w:val="0"/>
        <w:spacing w:line="276" w:lineRule="auto"/>
        <w:ind w:left="1134" w:hanging="567"/>
        <w:jc w:val="both"/>
      </w:pPr>
      <w:r w:rsidRPr="00CD4246">
        <w:t>-</w:t>
      </w:r>
      <w:r w:rsidRPr="00CD4246">
        <w:tab/>
        <w:t>certyfikat,  aprobaty, testy</w:t>
      </w:r>
    </w:p>
    <w:p w:rsidR="00E54380" w:rsidRPr="00CD4246" w:rsidRDefault="00E54380" w:rsidP="00E54380">
      <w:pPr>
        <w:widowControl w:val="0"/>
        <w:spacing w:line="276" w:lineRule="auto"/>
        <w:ind w:left="1134" w:hanging="567"/>
        <w:jc w:val="both"/>
      </w:pPr>
      <w:r w:rsidRPr="00CD4246">
        <w:t>-</w:t>
      </w:r>
      <w:r w:rsidRPr="00CD4246">
        <w:tab/>
        <w:t>dokumenty, protokoły, zaświadczenia, wyniki badań</w:t>
      </w:r>
    </w:p>
    <w:p w:rsidR="00E54380" w:rsidRPr="00CD4246" w:rsidRDefault="00E54380" w:rsidP="00E54380">
      <w:pPr>
        <w:widowControl w:val="0"/>
        <w:spacing w:line="276" w:lineRule="auto"/>
        <w:ind w:left="1134" w:hanging="567"/>
        <w:jc w:val="both"/>
      </w:pPr>
      <w:r w:rsidRPr="00CD4246">
        <w:lastRenderedPageBreak/>
        <w:t>-</w:t>
      </w:r>
      <w:r w:rsidRPr="00CD4246">
        <w:tab/>
        <w:t xml:space="preserve">oświadczenie Kierownika Budowy o zgodności wykonania robót budowlanych z obowiązującymi przepisami i obowiązującymi normami w tym zakresie </w:t>
      </w:r>
    </w:p>
    <w:p w:rsidR="00E54380" w:rsidRPr="00CD4246" w:rsidRDefault="00E54380" w:rsidP="00E54380">
      <w:pPr>
        <w:widowControl w:val="0"/>
        <w:spacing w:line="276" w:lineRule="auto"/>
        <w:ind w:left="1134" w:hanging="567"/>
        <w:jc w:val="both"/>
      </w:pPr>
      <w:r w:rsidRPr="00CD4246">
        <w:t>-</w:t>
      </w:r>
      <w:r w:rsidRPr="00CD4246">
        <w:tab/>
        <w:t>książkę obmiaru, oddzielnie dla robót kwalifikowanych i robót niekwalifikowalnych  -zatwierdzoną przez Inspektora</w:t>
      </w:r>
    </w:p>
    <w:p w:rsidR="00E54380" w:rsidRPr="00CD4246" w:rsidRDefault="00E54380" w:rsidP="00E54380">
      <w:pPr>
        <w:widowControl w:val="0"/>
        <w:spacing w:line="276" w:lineRule="auto"/>
        <w:ind w:left="1134" w:hanging="567"/>
        <w:jc w:val="both"/>
      </w:pPr>
      <w:r w:rsidRPr="00CD4246">
        <w:t>-</w:t>
      </w:r>
      <w:r w:rsidRPr="00CD4246">
        <w:tab/>
        <w:t>kosztorysy powykonawcze, oddzielnie dla robót kwalifikowanych i robót niekwalifikowalnych  - zatwierdzone przez Inspektora.</w:t>
      </w:r>
    </w:p>
    <w:p w:rsidR="00E54380" w:rsidRPr="00CD4246" w:rsidRDefault="00E54380" w:rsidP="00810AF3">
      <w:pPr>
        <w:widowControl w:val="0"/>
        <w:numPr>
          <w:ilvl w:val="2"/>
          <w:numId w:val="32"/>
        </w:numPr>
        <w:suppressAutoHyphens w:val="0"/>
        <w:spacing w:line="276" w:lineRule="auto"/>
        <w:ind w:left="284" w:hanging="284"/>
        <w:jc w:val="both"/>
      </w:pPr>
      <w:r w:rsidRPr="00CD4246">
        <w:t>Odbiory będą się rozpoczynały w następujących terminach:</w:t>
      </w:r>
    </w:p>
    <w:p w:rsidR="00E54380" w:rsidRPr="00CD4246" w:rsidRDefault="00E54380" w:rsidP="00810AF3">
      <w:pPr>
        <w:widowControl w:val="0"/>
        <w:numPr>
          <w:ilvl w:val="0"/>
          <w:numId w:val="35"/>
        </w:numPr>
        <w:tabs>
          <w:tab w:val="clear" w:pos="1080"/>
          <w:tab w:val="num" w:pos="709"/>
        </w:tabs>
        <w:spacing w:line="276" w:lineRule="auto"/>
        <w:ind w:left="709" w:hanging="283"/>
        <w:jc w:val="both"/>
      </w:pPr>
      <w:r w:rsidRPr="00CD4246">
        <w:t>Inspektor nadzoru inwestorskiego przystąpi do odbioru robót, o których mowa w ust. 1, niezwłocznie, jednak nie później niż w terminie 3 dni roboczych od otrzymania powiadomienia, o którym mowa w ust. 1,</w:t>
      </w:r>
    </w:p>
    <w:p w:rsidR="00E54380" w:rsidRPr="00CD4246" w:rsidRDefault="00E54380" w:rsidP="00810AF3">
      <w:pPr>
        <w:widowControl w:val="0"/>
        <w:numPr>
          <w:ilvl w:val="0"/>
          <w:numId w:val="35"/>
        </w:numPr>
        <w:tabs>
          <w:tab w:val="clear" w:pos="1080"/>
          <w:tab w:val="num" w:pos="709"/>
        </w:tabs>
        <w:spacing w:line="276" w:lineRule="auto"/>
        <w:ind w:left="709" w:hanging="283"/>
        <w:jc w:val="both"/>
      </w:pPr>
      <w:r w:rsidRPr="00CD4246">
        <w:t>Zamawiający przystąpi do odbioru końcowego</w:t>
      </w:r>
      <w:r>
        <w:t xml:space="preserve"> niezwłocznie, jednak nie później niż </w:t>
      </w:r>
      <w:r w:rsidRPr="00CD4246">
        <w:t xml:space="preserve"> w </w:t>
      </w:r>
      <w:r>
        <w:t>terminie 3</w:t>
      </w:r>
      <w:r w:rsidRPr="00CD4246">
        <w:t xml:space="preserve"> dni roboczych od dnia otrzymania powiadomienia oraz złożenia wszystkich dokumentów w sposób o których mowa w § 7</w:t>
      </w:r>
      <w:r>
        <w:t>a</w:t>
      </w:r>
      <w:r w:rsidRPr="00CD4246">
        <w:t xml:space="preserve"> ust. 2, zaw</w:t>
      </w:r>
      <w:r>
        <w:t>iadamiając o tym Wykonawcę. Nie</w:t>
      </w:r>
      <w:r w:rsidRPr="00CD4246">
        <w:t>dołączenie wszystkich wymaganych przez Zamawiającego dokumentów będzie uznane za brak zgłoszenia robót do odbioru</w:t>
      </w:r>
    </w:p>
    <w:p w:rsidR="00E54380" w:rsidRPr="00CD4246" w:rsidRDefault="00E54380" w:rsidP="00810AF3">
      <w:pPr>
        <w:widowControl w:val="0"/>
        <w:numPr>
          <w:ilvl w:val="2"/>
          <w:numId w:val="32"/>
        </w:numPr>
        <w:overflowPunct w:val="0"/>
        <w:spacing w:line="276" w:lineRule="auto"/>
        <w:ind w:left="284" w:hanging="284"/>
        <w:jc w:val="both"/>
      </w:pPr>
      <w:r w:rsidRPr="00CD4246">
        <w:t>Datą zakończenia robót będzie dzień zgłoszenia przez Wykonawcę zakończenia robót, potwierdzony przez Inspektora Nadzoru oraz potwierdzony przez Komisję Odbiorową w protokole odbioru końcowego.</w:t>
      </w:r>
    </w:p>
    <w:p w:rsidR="00E54380" w:rsidRPr="00CD4246" w:rsidRDefault="00E54380" w:rsidP="00810AF3">
      <w:pPr>
        <w:widowControl w:val="0"/>
        <w:numPr>
          <w:ilvl w:val="2"/>
          <w:numId w:val="32"/>
        </w:numPr>
        <w:overflowPunct w:val="0"/>
        <w:spacing w:line="276" w:lineRule="auto"/>
        <w:ind w:left="284" w:hanging="284"/>
        <w:jc w:val="both"/>
      </w:pPr>
      <w:r w:rsidRPr="00CD4246">
        <w:t>Datę odbioru końcowego będzie stanowił dzień zakończenia czynności odbioru i podpisania protokołu odbioru końcowego robót bez wad istotnych. W przypadku stwierdzenia nieistotnych usterek, Wykonawca usunie je na własny koszt w terminie wyznaczonym przez Zamawiającego.</w:t>
      </w:r>
    </w:p>
    <w:p w:rsidR="00E54380" w:rsidRPr="00CD4246" w:rsidRDefault="00E54380" w:rsidP="00810AF3">
      <w:pPr>
        <w:widowControl w:val="0"/>
        <w:numPr>
          <w:ilvl w:val="2"/>
          <w:numId w:val="32"/>
        </w:numPr>
        <w:overflowPunct w:val="0"/>
        <w:spacing w:line="276" w:lineRule="auto"/>
        <w:ind w:left="284" w:hanging="284"/>
        <w:jc w:val="both"/>
      </w:pPr>
      <w:r w:rsidRPr="00CD4246">
        <w:t xml:space="preserve">Zamawiający zakończy czynności odbioru końcowego w ciągu </w:t>
      </w:r>
      <w:r w:rsidRPr="00CD4246">
        <w:rPr>
          <w:b/>
        </w:rPr>
        <w:t>14</w:t>
      </w:r>
      <w:r w:rsidRPr="00CD4246">
        <w:t xml:space="preserve"> dni od dnia przystąpienia do odbioru końcowego.</w:t>
      </w:r>
    </w:p>
    <w:p w:rsidR="00E54380" w:rsidRPr="00CD4246" w:rsidRDefault="00E54380" w:rsidP="00810AF3">
      <w:pPr>
        <w:widowControl w:val="0"/>
        <w:numPr>
          <w:ilvl w:val="2"/>
          <w:numId w:val="32"/>
        </w:numPr>
        <w:overflowPunct w:val="0"/>
        <w:spacing w:line="276" w:lineRule="auto"/>
        <w:ind w:left="284" w:hanging="284"/>
        <w:jc w:val="both"/>
      </w:pPr>
      <w:r w:rsidRPr="00CD4246">
        <w:t>W przypadku stwierdzenia podczas procedury odbioru istotnych wad, odbiór zostanie przerwany, a Wykonawca usunie wszelkie wady na własny koszt w terminie wyznaczonym przez Zamawiającego, a następnie niezwłocznie ponownie przystąpi do procedury odbioru. Czas pomiędzy dniem przerwania odbioru, a dniem faktycznego dokonania odbioru bez wad istotnych traktuje się jako zwłokę Wykonawcy, jeśli nastąpi przekroczenie terminu, o którym mowa w § 3 ust. 2.</w:t>
      </w:r>
    </w:p>
    <w:p w:rsidR="00E54380" w:rsidRPr="00CD4246" w:rsidRDefault="00E54380" w:rsidP="00E54380">
      <w:pPr>
        <w:widowControl w:val="0"/>
        <w:overflowPunct w:val="0"/>
        <w:spacing w:line="276" w:lineRule="auto"/>
        <w:ind w:left="426" w:hanging="426"/>
        <w:jc w:val="both"/>
      </w:pPr>
    </w:p>
    <w:p w:rsidR="00E54380" w:rsidRPr="00CD4246" w:rsidRDefault="00E54380" w:rsidP="00E54380">
      <w:pPr>
        <w:keepNext/>
        <w:widowControl w:val="0"/>
        <w:numPr>
          <w:ilvl w:val="1"/>
          <w:numId w:val="0"/>
        </w:numPr>
        <w:tabs>
          <w:tab w:val="num" w:pos="0"/>
        </w:tabs>
        <w:spacing w:line="276" w:lineRule="auto"/>
        <w:ind w:left="578" w:hanging="578"/>
        <w:jc w:val="center"/>
        <w:outlineLvl w:val="1"/>
        <w:rPr>
          <w:b/>
          <w:bCs/>
        </w:rPr>
      </w:pPr>
      <w:r w:rsidRPr="00CD4246">
        <w:rPr>
          <w:b/>
          <w:bCs/>
          <w:lang w:val="x-none"/>
        </w:rPr>
        <w:t>§ 8</w:t>
      </w:r>
    </w:p>
    <w:p w:rsidR="00E54380" w:rsidRPr="00CD4246" w:rsidRDefault="00E54380" w:rsidP="00E54380">
      <w:pPr>
        <w:spacing w:line="276" w:lineRule="auto"/>
        <w:jc w:val="center"/>
        <w:rPr>
          <w:b/>
        </w:rPr>
      </w:pPr>
      <w:r w:rsidRPr="00CD4246">
        <w:rPr>
          <w:b/>
        </w:rPr>
        <w:t>Nadzór inwestorski</w:t>
      </w:r>
    </w:p>
    <w:p w:rsidR="00E54380" w:rsidRPr="00CD4246" w:rsidRDefault="00E54380" w:rsidP="00810AF3">
      <w:pPr>
        <w:numPr>
          <w:ilvl w:val="0"/>
          <w:numId w:val="36"/>
        </w:numPr>
        <w:spacing w:line="276" w:lineRule="auto"/>
        <w:ind w:left="284" w:hanging="284"/>
        <w:contextualSpacing/>
        <w:jc w:val="both"/>
        <w:rPr>
          <w:b/>
          <w:bCs/>
        </w:rPr>
      </w:pPr>
      <w:r w:rsidRPr="00CD4246">
        <w:t>Zamawiający, najpóźniej w dniu otrzymania pozwolenia na budowę, ustanowi Inspektora nadzoru inwestorskiego branży energetycznej, niezbędnego przy realizacji przedmiotu umowy.</w:t>
      </w:r>
    </w:p>
    <w:p w:rsidR="00E54380" w:rsidRPr="00CD4246" w:rsidRDefault="00E54380" w:rsidP="00810AF3">
      <w:pPr>
        <w:numPr>
          <w:ilvl w:val="0"/>
          <w:numId w:val="36"/>
        </w:numPr>
        <w:spacing w:line="276" w:lineRule="auto"/>
        <w:ind w:left="284" w:hanging="284"/>
        <w:contextualSpacing/>
        <w:jc w:val="both"/>
        <w:rPr>
          <w:bCs/>
        </w:rPr>
      </w:pPr>
      <w:r w:rsidRPr="00CD4246">
        <w:rPr>
          <w:bCs/>
        </w:rPr>
        <w:t>Inspektor nadzoru inwestorskiego uprawniony jest do:</w:t>
      </w:r>
    </w:p>
    <w:p w:rsidR="00E54380" w:rsidRPr="00CD4246" w:rsidRDefault="00E54380" w:rsidP="00810AF3">
      <w:pPr>
        <w:numPr>
          <w:ilvl w:val="0"/>
          <w:numId w:val="37"/>
        </w:numPr>
        <w:spacing w:line="276" w:lineRule="auto"/>
        <w:ind w:left="709" w:hanging="283"/>
        <w:contextualSpacing/>
        <w:jc w:val="both"/>
        <w:rPr>
          <w:bCs/>
        </w:rPr>
      </w:pPr>
      <w:r w:rsidRPr="00CD4246">
        <w:rPr>
          <w:bCs/>
        </w:rPr>
        <w:t>reprezentowania Zamawiającego na budowie przez sprawowanie kontroli zgodności jej realizacji z umową, projektem i pozwoleniem na budowę, przepisami oraz zasadami wiedzy technicznej;</w:t>
      </w:r>
    </w:p>
    <w:p w:rsidR="00E54380" w:rsidRPr="00CD4246" w:rsidRDefault="00E54380" w:rsidP="00810AF3">
      <w:pPr>
        <w:numPr>
          <w:ilvl w:val="0"/>
          <w:numId w:val="37"/>
        </w:numPr>
        <w:spacing w:line="276" w:lineRule="auto"/>
        <w:ind w:left="709" w:hanging="283"/>
        <w:contextualSpacing/>
        <w:jc w:val="both"/>
        <w:rPr>
          <w:bCs/>
        </w:rPr>
      </w:pPr>
      <w:r w:rsidRPr="00CD4246">
        <w:rPr>
          <w:bCs/>
        </w:rPr>
        <w:t>sprawdzania jakości wykonywanych robót i wbudowanych wyrobów budowlanych, a w szczególności zapobieganie zastosowaniu wyrobów budowlanych wadliwych i niedopuszczonych do stosowania w budownictwie;</w:t>
      </w:r>
    </w:p>
    <w:p w:rsidR="00E54380" w:rsidRPr="00CD4246" w:rsidRDefault="00E54380" w:rsidP="00810AF3">
      <w:pPr>
        <w:numPr>
          <w:ilvl w:val="0"/>
          <w:numId w:val="37"/>
        </w:numPr>
        <w:spacing w:line="276" w:lineRule="auto"/>
        <w:ind w:left="709" w:hanging="283"/>
        <w:contextualSpacing/>
        <w:jc w:val="both"/>
        <w:rPr>
          <w:bCs/>
        </w:rPr>
      </w:pPr>
      <w:r w:rsidRPr="00CD4246">
        <w:rPr>
          <w:bCs/>
        </w:rPr>
        <w:lastRenderedPageBreak/>
        <w:t>sprawdzania i odbioru robót budowlanych ulegających zakryciu lub zanikających oraz przygotowanie i udział w czynnościach odbioru końcowego;</w:t>
      </w:r>
    </w:p>
    <w:p w:rsidR="00E54380" w:rsidRPr="00CD4246" w:rsidRDefault="00E54380" w:rsidP="00810AF3">
      <w:pPr>
        <w:numPr>
          <w:ilvl w:val="0"/>
          <w:numId w:val="37"/>
        </w:numPr>
        <w:spacing w:line="276" w:lineRule="auto"/>
        <w:ind w:left="709" w:hanging="283"/>
        <w:contextualSpacing/>
        <w:jc w:val="both"/>
        <w:rPr>
          <w:bCs/>
        </w:rPr>
      </w:pPr>
      <w:r w:rsidRPr="00CD4246">
        <w:rPr>
          <w:bCs/>
        </w:rPr>
        <w:t>potwierdzania faktycznie wykonanych robót oraz usunięcia wad, a także kontrolowania rozliczeń budowy.</w:t>
      </w:r>
    </w:p>
    <w:p w:rsidR="00E54380" w:rsidRPr="00CD4246" w:rsidRDefault="00E54380" w:rsidP="00810AF3">
      <w:pPr>
        <w:widowControl w:val="0"/>
        <w:numPr>
          <w:ilvl w:val="0"/>
          <w:numId w:val="36"/>
        </w:numPr>
        <w:tabs>
          <w:tab w:val="left" w:pos="284"/>
        </w:tabs>
        <w:suppressAutoHyphens w:val="0"/>
        <w:spacing w:line="276" w:lineRule="auto"/>
        <w:ind w:left="284" w:hanging="284"/>
        <w:jc w:val="both"/>
      </w:pPr>
      <w:r w:rsidRPr="00CD4246">
        <w:t>Osoby wskazane w ust. 1 będą działać w granicach umocowania określonego w ustawie Prawo budowlane.</w:t>
      </w:r>
    </w:p>
    <w:p w:rsidR="00E54380" w:rsidRPr="00CD4246" w:rsidRDefault="00E54380" w:rsidP="00810AF3">
      <w:pPr>
        <w:widowControl w:val="0"/>
        <w:numPr>
          <w:ilvl w:val="0"/>
          <w:numId w:val="36"/>
        </w:numPr>
        <w:tabs>
          <w:tab w:val="left" w:pos="284"/>
        </w:tabs>
        <w:suppressAutoHyphens w:val="0"/>
        <w:spacing w:line="276" w:lineRule="auto"/>
        <w:ind w:left="284" w:hanging="284"/>
        <w:jc w:val="both"/>
      </w:pPr>
      <w:r w:rsidRPr="00CD4246">
        <w:t>Zamawiającemu przysługuje uprawnienie do zmiany którejkolwiek z osób wskazanych w ust. 1. O dokonaniu zmiany Zamawiający powiadomi na piśmie Wykonawcę na 3 dni przed dokonaniem zmiany. Zmiana ta winna być dokonana wpisem do dziennika robót i nie wymaga aneksu do niniejszej umowy.</w:t>
      </w:r>
    </w:p>
    <w:p w:rsidR="00E54380" w:rsidRPr="00CD4246" w:rsidRDefault="00E54380" w:rsidP="00E54380">
      <w:pPr>
        <w:spacing w:line="276" w:lineRule="auto"/>
        <w:jc w:val="center"/>
        <w:rPr>
          <w:lang w:val="x-none"/>
        </w:rPr>
      </w:pPr>
    </w:p>
    <w:p w:rsidR="00E54380" w:rsidRPr="00CD4246" w:rsidRDefault="00E54380" w:rsidP="00E54380">
      <w:pPr>
        <w:spacing w:line="276" w:lineRule="auto"/>
        <w:jc w:val="center"/>
        <w:rPr>
          <w:b/>
        </w:rPr>
      </w:pPr>
      <w:r w:rsidRPr="00CD4246">
        <w:rPr>
          <w:b/>
          <w:lang w:val="x-none"/>
        </w:rPr>
        <w:t>§ 9</w:t>
      </w:r>
    </w:p>
    <w:p w:rsidR="00E54380" w:rsidRPr="00CD4246" w:rsidRDefault="00E54380" w:rsidP="00E54380">
      <w:pPr>
        <w:spacing w:line="276" w:lineRule="auto"/>
        <w:jc w:val="center"/>
      </w:pPr>
      <w:r w:rsidRPr="00CD4246">
        <w:rPr>
          <w:b/>
        </w:rPr>
        <w:t>Osoby</w:t>
      </w:r>
    </w:p>
    <w:p w:rsidR="00E54380" w:rsidRPr="00CD4246" w:rsidRDefault="00E54380" w:rsidP="00E54380">
      <w:pPr>
        <w:spacing w:line="276" w:lineRule="auto"/>
        <w:jc w:val="both"/>
        <w:rPr>
          <w:b/>
        </w:rPr>
      </w:pPr>
      <w:r w:rsidRPr="00CD4246">
        <w:rPr>
          <w:b/>
        </w:rPr>
        <w:t xml:space="preserve">9.1 Osoby koordynujące </w:t>
      </w:r>
    </w:p>
    <w:p w:rsidR="00E54380" w:rsidRPr="00CD4246" w:rsidRDefault="00E54380" w:rsidP="00E54380">
      <w:pPr>
        <w:spacing w:line="276" w:lineRule="auto"/>
        <w:jc w:val="both"/>
      </w:pPr>
      <w:r w:rsidRPr="00CD4246">
        <w:t>1. Osobą koordynującą ze strony Zamawiającego prace objęte niniejszą umową będzie: Adam Wysocki– Inspektor w Wydziale Inwestycji, a w przypadku jego nieobecności Magdalena Sokołowska – Kierownik Wydziału Inwestycji.</w:t>
      </w:r>
    </w:p>
    <w:p w:rsidR="00E54380" w:rsidRPr="00CD4246" w:rsidRDefault="00E54380" w:rsidP="00E54380">
      <w:pPr>
        <w:spacing w:line="276" w:lineRule="auto"/>
        <w:jc w:val="both"/>
        <w:rPr>
          <w:u w:val="single"/>
        </w:rPr>
      </w:pPr>
      <w:r w:rsidRPr="00CD4246">
        <w:t>2. Osobą koordynującą ze strony Wykonawcy prace objęte niniejszą umową będzie:</w:t>
      </w:r>
    </w:p>
    <w:p w:rsidR="00E54380" w:rsidRPr="00CD4246" w:rsidRDefault="00E54380" w:rsidP="00E54380">
      <w:pPr>
        <w:spacing w:line="276" w:lineRule="auto"/>
        <w:jc w:val="both"/>
      </w:pPr>
      <w:r w:rsidRPr="00CD4246">
        <w:rPr>
          <w:u w:val="single"/>
        </w:rPr>
        <w:t xml:space="preserve">                                                             </w:t>
      </w:r>
      <w:r w:rsidRPr="00CD4246">
        <w:t>.</w:t>
      </w:r>
    </w:p>
    <w:p w:rsidR="00E54380" w:rsidRDefault="00E54380" w:rsidP="00E54380">
      <w:pPr>
        <w:spacing w:line="276" w:lineRule="auto"/>
        <w:jc w:val="both"/>
        <w:rPr>
          <w:b/>
        </w:rPr>
      </w:pPr>
    </w:p>
    <w:p w:rsidR="00E54380" w:rsidRPr="00CD4246" w:rsidRDefault="00E54380" w:rsidP="00E54380">
      <w:pPr>
        <w:spacing w:line="276" w:lineRule="auto"/>
        <w:jc w:val="both"/>
        <w:rPr>
          <w:b/>
        </w:rPr>
      </w:pPr>
      <w:r w:rsidRPr="00CD4246">
        <w:rPr>
          <w:b/>
        </w:rPr>
        <w:t>9.2 Personel Wykonawcy:</w:t>
      </w:r>
    </w:p>
    <w:p w:rsidR="00E54380" w:rsidRDefault="00E54380" w:rsidP="00E54380">
      <w:pPr>
        <w:pStyle w:val="Standard"/>
        <w:spacing w:line="276" w:lineRule="auto"/>
        <w:jc w:val="both"/>
        <w:rPr>
          <w:rFonts w:eastAsia="Times New Roman" w:cs="Times New Roman"/>
        </w:rPr>
      </w:pPr>
      <w:r>
        <w:rPr>
          <w:rFonts w:eastAsia="Times New Roman" w:cs="Times New Roman"/>
        </w:rPr>
        <w:t>Wykonawca wskazuje że:</w:t>
      </w:r>
    </w:p>
    <w:p w:rsidR="00E54380" w:rsidRPr="00CD4246" w:rsidRDefault="00E54380" w:rsidP="00E54380">
      <w:pPr>
        <w:pStyle w:val="Standard"/>
        <w:spacing w:line="276" w:lineRule="auto"/>
        <w:ind w:left="567" w:hanging="567"/>
        <w:jc w:val="both"/>
        <w:rPr>
          <w:rFonts w:cs="Times New Roman"/>
        </w:rPr>
      </w:pPr>
      <w:r>
        <w:rPr>
          <w:rFonts w:eastAsia="Times New Roman" w:cs="Times New Roman"/>
        </w:rPr>
        <w:t>a)</w:t>
      </w:r>
      <w:r>
        <w:rPr>
          <w:rFonts w:eastAsia="Times New Roman" w:cs="Times New Roman"/>
        </w:rPr>
        <w:tab/>
        <w:t>p</w:t>
      </w:r>
      <w:r w:rsidRPr="00CD4246">
        <w:rPr>
          <w:rFonts w:eastAsia="Times New Roman" w:cs="Times New Roman"/>
        </w:rPr>
        <w:t xml:space="preserve">rojektantem w branży </w:t>
      </w:r>
      <w:r w:rsidRPr="00CD4246">
        <w:rPr>
          <w:rFonts w:eastAsia="Times New Roman" w:cs="Times New Roman"/>
          <w:b/>
        </w:rPr>
        <w:t>instalacyjnej w zakresie sieci i instalacji urządzeń elektrycznych i elektroenergetycznych</w:t>
      </w:r>
      <w:r w:rsidRPr="00CD4246">
        <w:rPr>
          <w:rFonts w:eastAsia="Times New Roman" w:cs="Times New Roman"/>
        </w:rPr>
        <w:t>, który będzie wykonywał projekt jest/są: ……………………………..</w:t>
      </w:r>
    </w:p>
    <w:p w:rsidR="00E54380" w:rsidRPr="00CD4246" w:rsidRDefault="00E54380" w:rsidP="00E54380">
      <w:pPr>
        <w:widowControl w:val="0"/>
        <w:spacing w:line="276" w:lineRule="auto"/>
        <w:ind w:left="567" w:hanging="567"/>
        <w:jc w:val="both"/>
      </w:pPr>
      <w:r w:rsidRPr="00CD4246">
        <w:t xml:space="preserve">b) </w:t>
      </w:r>
      <w:r w:rsidRPr="00CD4246">
        <w:tab/>
      </w:r>
      <w:r>
        <w:rPr>
          <w:b/>
          <w:lang w:val="x-none"/>
        </w:rPr>
        <w:t>kierownik</w:t>
      </w:r>
      <w:r>
        <w:rPr>
          <w:b/>
        </w:rPr>
        <w:t>iem</w:t>
      </w:r>
      <w:r w:rsidRPr="00CD4246">
        <w:rPr>
          <w:b/>
          <w:lang w:val="x-none"/>
        </w:rPr>
        <w:t xml:space="preserve"> budowy</w:t>
      </w:r>
      <w:r w:rsidRPr="00CD4246">
        <w:rPr>
          <w:lang w:val="x-none"/>
        </w:rPr>
        <w:t xml:space="preserve"> </w:t>
      </w:r>
      <w:r>
        <w:t>posiadającym</w:t>
      </w:r>
      <w:r w:rsidRPr="00CD4246">
        <w:t xml:space="preserve"> </w:t>
      </w:r>
      <w:r w:rsidRPr="00CD4246">
        <w:rPr>
          <w:b/>
        </w:rPr>
        <w:t>uprawnienia budowlane (do kierowania</w:t>
      </w:r>
      <w:r>
        <w:rPr>
          <w:b/>
        </w:rPr>
        <w:t xml:space="preserve"> robotami budowlanymi</w:t>
      </w:r>
      <w:r w:rsidRPr="00CD4246">
        <w:rPr>
          <w:b/>
        </w:rPr>
        <w:t>) w specjalności instalacyjnej w zakresie sieci, instalacji i urządzeń elektrycznych i elektroenergetycznych</w:t>
      </w:r>
      <w:r w:rsidRPr="00CD4246">
        <w:t>, który jest uprawniony i zobowiązany do działania w związku z realizacją budowy w granicach określ</w:t>
      </w:r>
      <w:r>
        <w:t>onych w ustawie Prawo budowlane jest/są ………………………………</w:t>
      </w:r>
    </w:p>
    <w:p w:rsidR="00E54380" w:rsidRPr="00CD4246" w:rsidRDefault="00E54380" w:rsidP="00E54380">
      <w:pPr>
        <w:widowControl w:val="0"/>
        <w:spacing w:line="276" w:lineRule="auto"/>
        <w:ind w:left="567" w:hanging="567"/>
        <w:jc w:val="both"/>
      </w:pPr>
      <w:r w:rsidRPr="00CD4246">
        <w:t xml:space="preserve">c) </w:t>
      </w:r>
      <w:r w:rsidRPr="00CD4246">
        <w:tab/>
      </w:r>
      <w:r w:rsidRPr="00CD4246">
        <w:rPr>
          <w:lang w:val="x-none"/>
        </w:rPr>
        <w:t>Wykonawca ustanawia osobę odpowiedzialną za utrzymanie czasowej organizacji ruchu w osobie:</w:t>
      </w:r>
      <w:r w:rsidRPr="00CD4246">
        <w:t xml:space="preserve"> </w:t>
      </w:r>
      <w:r w:rsidRPr="00CD4246">
        <w:rPr>
          <w:lang w:val="x-none"/>
        </w:rPr>
        <w:t>…………………………………………….</w:t>
      </w:r>
      <w:r w:rsidRPr="00CD4246">
        <w:t>..................................</w:t>
      </w:r>
    </w:p>
    <w:p w:rsidR="00E54380" w:rsidRPr="00CD4246" w:rsidRDefault="00E54380" w:rsidP="00E54380">
      <w:pPr>
        <w:pStyle w:val="Standard"/>
        <w:spacing w:line="276" w:lineRule="auto"/>
        <w:jc w:val="both"/>
        <w:rPr>
          <w:rFonts w:eastAsia="Times New Roman" w:cs="Times New Roman"/>
          <w:b/>
        </w:rPr>
      </w:pPr>
    </w:p>
    <w:p w:rsidR="00E54380" w:rsidRPr="00CD4246" w:rsidRDefault="00E54380" w:rsidP="00E54380">
      <w:pPr>
        <w:pStyle w:val="Standard"/>
        <w:spacing w:line="276" w:lineRule="auto"/>
        <w:jc w:val="both"/>
        <w:rPr>
          <w:rFonts w:eastAsia="Times New Roman" w:cs="Times New Roman"/>
        </w:rPr>
      </w:pPr>
      <w:r w:rsidRPr="00CD4246">
        <w:rPr>
          <w:rFonts w:eastAsia="Times New Roman" w:cs="Times New Roman"/>
          <w:b/>
        </w:rPr>
        <w:t>9.3</w:t>
      </w:r>
      <w:r w:rsidRPr="00CD4246">
        <w:rPr>
          <w:rFonts w:eastAsia="Times New Roman" w:cs="Times New Roman"/>
        </w:rPr>
        <w:t xml:space="preserve"> Zamawiający nie dokona odbioru dokumentacji w przypadku wykonania jej przez osoby inne niż wskazana w niniejszym paragrafie, co będzie podstawą do odstąpienia od umowy przez zamawiającego z winy wykonawcy w ciągu 14 dni od dnia przedstawienia dokumentacji.</w:t>
      </w:r>
    </w:p>
    <w:p w:rsidR="00E54380" w:rsidRPr="00CD4246" w:rsidRDefault="00E54380" w:rsidP="00E54380">
      <w:pPr>
        <w:pStyle w:val="Standard"/>
        <w:spacing w:line="276" w:lineRule="auto"/>
        <w:jc w:val="both"/>
        <w:rPr>
          <w:rFonts w:cs="Times New Roman"/>
        </w:rPr>
      </w:pPr>
    </w:p>
    <w:p w:rsidR="00E54380" w:rsidRPr="00CD4246" w:rsidRDefault="00E54380" w:rsidP="00E54380">
      <w:pPr>
        <w:pStyle w:val="Standard"/>
        <w:spacing w:line="276" w:lineRule="auto"/>
        <w:jc w:val="both"/>
        <w:rPr>
          <w:rFonts w:eastAsia="Times New Roman" w:cs="Times New Roman"/>
        </w:rPr>
      </w:pPr>
      <w:r w:rsidRPr="00CD4246">
        <w:rPr>
          <w:rFonts w:eastAsia="Times New Roman" w:cs="Times New Roman"/>
          <w:b/>
        </w:rPr>
        <w:t>9.4</w:t>
      </w:r>
      <w:r w:rsidRPr="00CD4246">
        <w:rPr>
          <w:rFonts w:eastAsia="Times New Roman" w:cs="Times New Roman"/>
        </w:rPr>
        <w:t xml:space="preserve"> Zamawiający przewiduje możliwość zmiany osób wskazanych w niniejszym paragrafie w przypadkach szczególnych np. działania siły wyższej, problemów zdrowotnych itp. pod warunkiem, że osoba zastępująca będzie dysponowała co najmniej takim samym doświadczeniem i uprawnieniami jak osoba wskazana w ust. 9.2, co wykonawca wykaże stosownymi dowodami.</w:t>
      </w:r>
    </w:p>
    <w:p w:rsidR="00E54380" w:rsidRPr="00CD4246" w:rsidRDefault="00E54380" w:rsidP="00E54380">
      <w:pPr>
        <w:pStyle w:val="Standard"/>
        <w:spacing w:line="276" w:lineRule="auto"/>
        <w:ind w:left="567" w:hanging="567"/>
        <w:jc w:val="both"/>
        <w:rPr>
          <w:rFonts w:cs="Times New Roman"/>
        </w:rPr>
      </w:pPr>
    </w:p>
    <w:p w:rsidR="00E54380" w:rsidRPr="00CD4246" w:rsidRDefault="00E54380" w:rsidP="00E54380">
      <w:pPr>
        <w:spacing w:line="276" w:lineRule="auto"/>
        <w:jc w:val="center"/>
        <w:rPr>
          <w:b/>
        </w:rPr>
      </w:pPr>
      <w:r w:rsidRPr="00CD4246">
        <w:rPr>
          <w:b/>
        </w:rPr>
        <w:t>§ 10</w:t>
      </w:r>
    </w:p>
    <w:p w:rsidR="00E54380" w:rsidRPr="00CD4246" w:rsidRDefault="00E54380" w:rsidP="00E54380">
      <w:pPr>
        <w:spacing w:line="276" w:lineRule="auto"/>
        <w:jc w:val="center"/>
        <w:rPr>
          <w:b/>
        </w:rPr>
      </w:pPr>
      <w:r w:rsidRPr="00CD4246">
        <w:rPr>
          <w:b/>
        </w:rPr>
        <w:lastRenderedPageBreak/>
        <w:t>Wynagrodzenie</w:t>
      </w:r>
    </w:p>
    <w:p w:rsidR="00E54380" w:rsidRPr="00CD4246" w:rsidRDefault="00E54380" w:rsidP="00E54380">
      <w:pPr>
        <w:spacing w:line="276" w:lineRule="auto"/>
        <w:jc w:val="center"/>
        <w:rPr>
          <w:b/>
        </w:rPr>
      </w:pPr>
    </w:p>
    <w:p w:rsidR="00E54380" w:rsidRDefault="00E54380" w:rsidP="00810AF3">
      <w:pPr>
        <w:widowControl w:val="0"/>
        <w:numPr>
          <w:ilvl w:val="2"/>
          <w:numId w:val="40"/>
        </w:numPr>
        <w:tabs>
          <w:tab w:val="clear" w:pos="1440"/>
          <w:tab w:val="left" w:pos="301"/>
        </w:tabs>
        <w:spacing w:line="360" w:lineRule="auto"/>
        <w:ind w:left="22" w:hanging="22"/>
      </w:pPr>
      <w:r w:rsidRPr="00CD4246">
        <w:t>Wykonawcy przysługuje od Zamawiającego za wykonanie przedmiotu umowy wynagrodzenie</w:t>
      </w:r>
      <w:r>
        <w:t>:</w:t>
      </w:r>
    </w:p>
    <w:p w:rsidR="00E54380" w:rsidRPr="00E91EC4" w:rsidRDefault="00E54380" w:rsidP="00E54380">
      <w:pPr>
        <w:tabs>
          <w:tab w:val="left" w:pos="7610"/>
        </w:tabs>
        <w:spacing w:line="276" w:lineRule="auto"/>
        <w:contextualSpacing/>
        <w:jc w:val="both"/>
        <w:rPr>
          <w:b/>
        </w:rPr>
      </w:pPr>
      <w:r w:rsidRPr="00E91EC4">
        <w:rPr>
          <w:b/>
        </w:rPr>
        <w:t>Wartość netto</w:t>
      </w:r>
    </w:p>
    <w:p w:rsidR="00E54380" w:rsidRPr="00E91EC4" w:rsidRDefault="00E54380" w:rsidP="00E54380">
      <w:pPr>
        <w:tabs>
          <w:tab w:val="left" w:pos="7610"/>
        </w:tabs>
        <w:spacing w:line="276" w:lineRule="auto"/>
        <w:contextualSpacing/>
        <w:jc w:val="both"/>
      </w:pPr>
      <w:r w:rsidRPr="00E91EC4">
        <w:t>Kwota (cyfrowo):…………………………………..</w:t>
      </w:r>
    </w:p>
    <w:p w:rsidR="00E54380" w:rsidRPr="00E91EC4" w:rsidRDefault="00E54380" w:rsidP="00E54380">
      <w:pPr>
        <w:tabs>
          <w:tab w:val="left" w:pos="7610"/>
        </w:tabs>
        <w:spacing w:line="276" w:lineRule="auto"/>
        <w:contextualSpacing/>
        <w:jc w:val="both"/>
      </w:pPr>
      <w:r w:rsidRPr="00E91EC4">
        <w:t>Kwota (słownie):……………………………………..</w:t>
      </w:r>
    </w:p>
    <w:p w:rsidR="00E54380" w:rsidRPr="00E91EC4" w:rsidRDefault="00E54380" w:rsidP="00E54380">
      <w:pPr>
        <w:tabs>
          <w:tab w:val="left" w:pos="7610"/>
        </w:tabs>
        <w:spacing w:line="276" w:lineRule="auto"/>
        <w:contextualSpacing/>
        <w:jc w:val="both"/>
      </w:pPr>
    </w:p>
    <w:p w:rsidR="00E54380" w:rsidRPr="00E91EC4" w:rsidRDefault="00E54380" w:rsidP="00E54380">
      <w:pPr>
        <w:tabs>
          <w:tab w:val="left" w:pos="7610"/>
        </w:tabs>
        <w:spacing w:line="276" w:lineRule="auto"/>
        <w:contextualSpacing/>
        <w:jc w:val="both"/>
        <w:rPr>
          <w:b/>
        </w:rPr>
      </w:pPr>
      <w:r w:rsidRPr="00E91EC4">
        <w:rPr>
          <w:b/>
        </w:rPr>
        <w:t>Podatek VAT:</w:t>
      </w:r>
    </w:p>
    <w:p w:rsidR="00E54380" w:rsidRPr="00E91EC4" w:rsidRDefault="00E54380" w:rsidP="00E54380">
      <w:pPr>
        <w:tabs>
          <w:tab w:val="left" w:pos="7610"/>
        </w:tabs>
        <w:spacing w:line="276" w:lineRule="auto"/>
        <w:contextualSpacing/>
        <w:jc w:val="both"/>
      </w:pPr>
      <w:r w:rsidRPr="00E91EC4">
        <w:t>Stawka: …………..</w:t>
      </w:r>
    </w:p>
    <w:p w:rsidR="00E54380" w:rsidRPr="00E91EC4" w:rsidRDefault="00E54380" w:rsidP="00E54380">
      <w:pPr>
        <w:tabs>
          <w:tab w:val="left" w:pos="7610"/>
        </w:tabs>
        <w:spacing w:line="276" w:lineRule="auto"/>
        <w:contextualSpacing/>
        <w:jc w:val="both"/>
      </w:pPr>
      <w:r w:rsidRPr="00E91EC4">
        <w:t>Kwota (cyfrowo): ………………….</w:t>
      </w:r>
    </w:p>
    <w:p w:rsidR="00E54380" w:rsidRPr="00E91EC4" w:rsidRDefault="00E54380" w:rsidP="00E54380">
      <w:pPr>
        <w:tabs>
          <w:tab w:val="left" w:pos="7610"/>
        </w:tabs>
        <w:spacing w:line="276" w:lineRule="auto"/>
        <w:contextualSpacing/>
        <w:jc w:val="both"/>
      </w:pPr>
      <w:r w:rsidRPr="00E91EC4">
        <w:t>Kwota (słownie): ………………………</w:t>
      </w:r>
    </w:p>
    <w:p w:rsidR="00E54380" w:rsidRPr="00E91EC4" w:rsidRDefault="00E54380" w:rsidP="00E54380">
      <w:pPr>
        <w:tabs>
          <w:tab w:val="left" w:pos="7610"/>
        </w:tabs>
        <w:spacing w:line="276" w:lineRule="auto"/>
        <w:contextualSpacing/>
        <w:jc w:val="both"/>
      </w:pPr>
    </w:p>
    <w:p w:rsidR="00E54380" w:rsidRPr="00E91EC4" w:rsidRDefault="00E54380" w:rsidP="00E54380">
      <w:pPr>
        <w:tabs>
          <w:tab w:val="left" w:pos="7610"/>
        </w:tabs>
        <w:spacing w:line="276" w:lineRule="auto"/>
        <w:contextualSpacing/>
        <w:jc w:val="both"/>
        <w:rPr>
          <w:b/>
        </w:rPr>
      </w:pPr>
      <w:r w:rsidRPr="00E91EC4">
        <w:rPr>
          <w:b/>
        </w:rPr>
        <w:t xml:space="preserve">Cena brutto zł: </w:t>
      </w:r>
    </w:p>
    <w:p w:rsidR="00E54380" w:rsidRPr="00E91EC4" w:rsidRDefault="00E54380" w:rsidP="00E54380">
      <w:pPr>
        <w:tabs>
          <w:tab w:val="left" w:pos="7610"/>
        </w:tabs>
        <w:spacing w:line="276" w:lineRule="auto"/>
        <w:contextualSpacing/>
        <w:jc w:val="both"/>
      </w:pPr>
      <w:r w:rsidRPr="00E91EC4">
        <w:t>Kwota (cyfrowo): ………………………</w:t>
      </w:r>
    </w:p>
    <w:p w:rsidR="00E54380" w:rsidRPr="00E91EC4" w:rsidRDefault="00E54380" w:rsidP="00E54380">
      <w:pPr>
        <w:tabs>
          <w:tab w:val="left" w:pos="7610"/>
        </w:tabs>
        <w:spacing w:line="276" w:lineRule="auto"/>
        <w:contextualSpacing/>
        <w:jc w:val="both"/>
      </w:pPr>
      <w:r w:rsidRPr="00E91EC4">
        <w:t>Kwota (słownie): ………………………</w:t>
      </w:r>
    </w:p>
    <w:p w:rsidR="00E54380" w:rsidRDefault="00E54380" w:rsidP="00E54380">
      <w:pPr>
        <w:widowControl w:val="0"/>
        <w:tabs>
          <w:tab w:val="left" w:pos="301"/>
        </w:tabs>
        <w:spacing w:line="360" w:lineRule="auto"/>
        <w:rPr>
          <w:rFonts w:ascii="Cambria" w:hAnsi="Cambria" w:cs="Calibri"/>
          <w:sz w:val="22"/>
          <w:szCs w:val="22"/>
        </w:rPr>
      </w:pPr>
    </w:p>
    <w:p w:rsidR="00E54380" w:rsidRPr="00AF52C4" w:rsidRDefault="00E54380" w:rsidP="00E54380">
      <w:pPr>
        <w:widowControl w:val="0"/>
        <w:tabs>
          <w:tab w:val="left" w:pos="301"/>
        </w:tabs>
        <w:spacing w:line="360" w:lineRule="auto"/>
        <w:rPr>
          <w:rFonts w:ascii="Cambria" w:hAnsi="Cambria" w:cs="Calibri"/>
          <w:sz w:val="22"/>
          <w:szCs w:val="22"/>
        </w:rPr>
      </w:pPr>
    </w:p>
    <w:p w:rsidR="00E54380" w:rsidRPr="00AF52C4" w:rsidRDefault="00E54380" w:rsidP="00810AF3">
      <w:pPr>
        <w:widowControl w:val="0"/>
        <w:numPr>
          <w:ilvl w:val="1"/>
          <w:numId w:val="38"/>
        </w:numPr>
        <w:spacing w:line="276" w:lineRule="auto"/>
        <w:ind w:left="0" w:firstLine="0"/>
        <w:contextualSpacing/>
        <w:jc w:val="both"/>
        <w:rPr>
          <w:u w:val="single"/>
        </w:rPr>
      </w:pPr>
      <w:r w:rsidRPr="00AF52C4">
        <w:rPr>
          <w:u w:val="single"/>
        </w:rPr>
        <w:t>Wynagrodzenie za dokumentację projektową:</w:t>
      </w:r>
    </w:p>
    <w:p w:rsidR="00E54380" w:rsidRPr="00330846" w:rsidRDefault="00E54380" w:rsidP="00E54380">
      <w:pPr>
        <w:widowControl w:val="0"/>
        <w:tabs>
          <w:tab w:val="left" w:pos="301"/>
        </w:tabs>
        <w:spacing w:line="360" w:lineRule="auto"/>
        <w:rPr>
          <w:rFonts w:ascii="Cambria" w:hAnsi="Cambria" w:cs="Calibri"/>
          <w:sz w:val="22"/>
          <w:szCs w:val="22"/>
        </w:rPr>
      </w:pPr>
      <w:r w:rsidRPr="00330846">
        <w:rPr>
          <w:rFonts w:ascii="Cambria" w:hAnsi="Cambria" w:cs="Calibri"/>
          <w:sz w:val="22"/>
          <w:szCs w:val="22"/>
        </w:rPr>
        <w:t>Cena netto: ……………………………………………………………………………………………………………….zł</w:t>
      </w:r>
    </w:p>
    <w:p w:rsidR="00E54380" w:rsidRPr="00330846" w:rsidRDefault="00E54380" w:rsidP="00E54380">
      <w:pPr>
        <w:widowControl w:val="0"/>
        <w:tabs>
          <w:tab w:val="left" w:pos="301"/>
        </w:tabs>
        <w:spacing w:line="360" w:lineRule="auto"/>
        <w:rPr>
          <w:rFonts w:ascii="Cambria" w:hAnsi="Cambria" w:cs="Calibri"/>
          <w:sz w:val="22"/>
          <w:szCs w:val="22"/>
        </w:rPr>
      </w:pPr>
      <w:r w:rsidRPr="00330846">
        <w:rPr>
          <w:rFonts w:ascii="Cambria" w:hAnsi="Cambria" w:cs="Calibri"/>
          <w:sz w:val="22"/>
          <w:szCs w:val="22"/>
        </w:rPr>
        <w:t>Plus należny podatek VAT …………………………………………………………………….....…………….…….zł</w:t>
      </w:r>
    </w:p>
    <w:p w:rsidR="00E54380" w:rsidRPr="00330846" w:rsidRDefault="00E54380" w:rsidP="00E54380">
      <w:pPr>
        <w:widowControl w:val="0"/>
        <w:tabs>
          <w:tab w:val="left" w:pos="301"/>
        </w:tabs>
        <w:spacing w:line="360" w:lineRule="auto"/>
        <w:rPr>
          <w:rFonts w:ascii="Cambria" w:hAnsi="Cambria" w:cs="Calibri"/>
          <w:sz w:val="22"/>
          <w:szCs w:val="22"/>
        </w:rPr>
      </w:pPr>
      <w:r w:rsidRPr="00330846">
        <w:rPr>
          <w:rFonts w:ascii="Cambria" w:hAnsi="Cambria" w:cs="Calibri"/>
          <w:sz w:val="22"/>
          <w:szCs w:val="22"/>
        </w:rPr>
        <w:t>Cena brutto: ………………………………………………………………………………………………………………..….zł</w:t>
      </w:r>
    </w:p>
    <w:p w:rsidR="00E54380" w:rsidRPr="00AF52C4" w:rsidRDefault="00E54380" w:rsidP="00E54380">
      <w:pPr>
        <w:widowControl w:val="0"/>
        <w:tabs>
          <w:tab w:val="left" w:pos="301"/>
        </w:tabs>
        <w:spacing w:line="360" w:lineRule="auto"/>
        <w:rPr>
          <w:rFonts w:ascii="Cambria" w:hAnsi="Cambria" w:cs="Calibri"/>
          <w:sz w:val="22"/>
          <w:szCs w:val="22"/>
        </w:rPr>
      </w:pPr>
      <w:r w:rsidRPr="00330846">
        <w:rPr>
          <w:rFonts w:ascii="Cambria" w:hAnsi="Cambria" w:cs="Calibri"/>
          <w:sz w:val="22"/>
          <w:szCs w:val="22"/>
        </w:rPr>
        <w:t>Słownie złotych: ……………………………………………………………………………………………………………..</w:t>
      </w:r>
    </w:p>
    <w:p w:rsidR="00E54380" w:rsidRDefault="00E54380" w:rsidP="00E54380">
      <w:pPr>
        <w:widowControl w:val="0"/>
        <w:spacing w:line="276" w:lineRule="auto"/>
        <w:contextualSpacing/>
        <w:jc w:val="both"/>
      </w:pPr>
    </w:p>
    <w:p w:rsidR="00E54380" w:rsidRDefault="00E54380" w:rsidP="00E54380">
      <w:pPr>
        <w:widowControl w:val="0"/>
        <w:spacing w:line="276" w:lineRule="auto"/>
        <w:ind w:left="720"/>
        <w:contextualSpacing/>
        <w:jc w:val="both"/>
      </w:pPr>
    </w:p>
    <w:p w:rsidR="00E54380" w:rsidRPr="00AF52C4" w:rsidRDefault="00E54380" w:rsidP="00810AF3">
      <w:pPr>
        <w:widowControl w:val="0"/>
        <w:numPr>
          <w:ilvl w:val="1"/>
          <w:numId w:val="38"/>
        </w:numPr>
        <w:spacing w:line="276" w:lineRule="auto"/>
        <w:ind w:hanging="720"/>
        <w:contextualSpacing/>
        <w:jc w:val="both"/>
        <w:rPr>
          <w:u w:val="single"/>
        </w:rPr>
      </w:pPr>
      <w:r w:rsidRPr="00AF52C4">
        <w:rPr>
          <w:u w:val="single"/>
        </w:rPr>
        <w:t>Wynagrodzenie za roboty budowlane:</w:t>
      </w:r>
    </w:p>
    <w:p w:rsidR="00E54380" w:rsidRDefault="00E54380" w:rsidP="00E54380">
      <w:pPr>
        <w:widowControl w:val="0"/>
        <w:spacing w:line="276" w:lineRule="auto"/>
        <w:contextualSpacing/>
        <w:jc w:val="both"/>
      </w:pPr>
      <w:r>
        <w:t>w tym: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5431"/>
        <w:gridCol w:w="2817"/>
      </w:tblGrid>
      <w:tr w:rsidR="00E54380" w:rsidTr="00293101">
        <w:tc>
          <w:tcPr>
            <w:tcW w:w="817" w:type="dxa"/>
          </w:tcPr>
          <w:p w:rsidR="00E54380" w:rsidRDefault="00E54380" w:rsidP="00293101">
            <w:pPr>
              <w:widowControl w:val="0"/>
              <w:spacing w:line="276" w:lineRule="auto"/>
              <w:contextualSpacing/>
              <w:jc w:val="both"/>
            </w:pPr>
            <w:r>
              <w:t>L.p.</w:t>
            </w:r>
          </w:p>
        </w:tc>
        <w:tc>
          <w:tcPr>
            <w:tcW w:w="5528" w:type="dxa"/>
          </w:tcPr>
          <w:p w:rsidR="00E54380" w:rsidRDefault="00E54380" w:rsidP="00293101">
            <w:pPr>
              <w:widowControl w:val="0"/>
              <w:spacing w:line="276" w:lineRule="auto"/>
              <w:contextualSpacing/>
              <w:jc w:val="both"/>
            </w:pPr>
            <w:r>
              <w:t>Nazwa ulicy</w:t>
            </w:r>
          </w:p>
        </w:tc>
        <w:tc>
          <w:tcPr>
            <w:tcW w:w="2865" w:type="dxa"/>
          </w:tcPr>
          <w:p w:rsidR="00E54380" w:rsidRDefault="00E54380" w:rsidP="00293101">
            <w:pPr>
              <w:widowControl w:val="0"/>
              <w:spacing w:line="276" w:lineRule="auto"/>
              <w:contextualSpacing/>
              <w:jc w:val="both"/>
            </w:pPr>
            <w:r>
              <w:t>Cena brutto</w:t>
            </w:r>
          </w:p>
        </w:tc>
      </w:tr>
      <w:tr w:rsidR="00E54380" w:rsidTr="00293101">
        <w:tc>
          <w:tcPr>
            <w:tcW w:w="817" w:type="dxa"/>
          </w:tcPr>
          <w:p w:rsidR="00E54380" w:rsidRDefault="00E54380" w:rsidP="00293101">
            <w:pPr>
              <w:widowControl w:val="0"/>
              <w:spacing w:line="276" w:lineRule="auto"/>
              <w:contextualSpacing/>
              <w:jc w:val="both"/>
            </w:pPr>
            <w:r>
              <w:t>1.</w:t>
            </w:r>
          </w:p>
        </w:tc>
        <w:tc>
          <w:tcPr>
            <w:tcW w:w="5528" w:type="dxa"/>
          </w:tcPr>
          <w:p w:rsidR="00E54380" w:rsidRPr="00D27ED1" w:rsidRDefault="00E54380" w:rsidP="00293101">
            <w:pPr>
              <w:widowControl w:val="0"/>
              <w:spacing w:line="276" w:lineRule="auto"/>
              <w:contextualSpacing/>
              <w:jc w:val="both"/>
            </w:pPr>
            <w:r w:rsidRPr="00D27ED1">
              <w:t>Świerkowa</w:t>
            </w:r>
          </w:p>
        </w:tc>
        <w:tc>
          <w:tcPr>
            <w:tcW w:w="2865" w:type="dxa"/>
          </w:tcPr>
          <w:p w:rsidR="00E54380" w:rsidRDefault="00E54380" w:rsidP="00293101">
            <w:pPr>
              <w:widowControl w:val="0"/>
              <w:spacing w:line="276" w:lineRule="auto"/>
              <w:contextualSpacing/>
              <w:jc w:val="both"/>
            </w:pPr>
          </w:p>
        </w:tc>
      </w:tr>
      <w:tr w:rsidR="00E54380" w:rsidTr="00293101">
        <w:tc>
          <w:tcPr>
            <w:tcW w:w="817" w:type="dxa"/>
          </w:tcPr>
          <w:p w:rsidR="00E54380" w:rsidRDefault="00E54380" w:rsidP="00293101">
            <w:pPr>
              <w:widowControl w:val="0"/>
              <w:spacing w:line="276" w:lineRule="auto"/>
              <w:contextualSpacing/>
              <w:jc w:val="both"/>
            </w:pPr>
            <w:r>
              <w:t>2.</w:t>
            </w:r>
          </w:p>
        </w:tc>
        <w:tc>
          <w:tcPr>
            <w:tcW w:w="5528" w:type="dxa"/>
          </w:tcPr>
          <w:p w:rsidR="00E54380" w:rsidRPr="00D27ED1" w:rsidRDefault="00E54380" w:rsidP="00293101">
            <w:pPr>
              <w:widowControl w:val="0"/>
              <w:spacing w:line="276" w:lineRule="auto"/>
              <w:contextualSpacing/>
              <w:jc w:val="both"/>
            </w:pPr>
            <w:r w:rsidRPr="00D27ED1">
              <w:t>Jesionowa</w:t>
            </w:r>
          </w:p>
        </w:tc>
        <w:tc>
          <w:tcPr>
            <w:tcW w:w="2865" w:type="dxa"/>
          </w:tcPr>
          <w:p w:rsidR="00E54380" w:rsidRDefault="00E54380" w:rsidP="00293101">
            <w:pPr>
              <w:widowControl w:val="0"/>
              <w:spacing w:line="276" w:lineRule="auto"/>
              <w:contextualSpacing/>
              <w:jc w:val="both"/>
            </w:pPr>
          </w:p>
        </w:tc>
      </w:tr>
      <w:tr w:rsidR="00E54380" w:rsidTr="00293101">
        <w:tc>
          <w:tcPr>
            <w:tcW w:w="817" w:type="dxa"/>
          </w:tcPr>
          <w:p w:rsidR="00E54380" w:rsidRDefault="00E54380" w:rsidP="00293101">
            <w:pPr>
              <w:widowControl w:val="0"/>
              <w:spacing w:line="276" w:lineRule="auto"/>
              <w:contextualSpacing/>
              <w:jc w:val="both"/>
            </w:pPr>
            <w:r>
              <w:t>3.</w:t>
            </w:r>
          </w:p>
        </w:tc>
        <w:tc>
          <w:tcPr>
            <w:tcW w:w="5528" w:type="dxa"/>
          </w:tcPr>
          <w:p w:rsidR="00E54380" w:rsidRPr="00D27ED1" w:rsidRDefault="00E54380" w:rsidP="00293101">
            <w:pPr>
              <w:widowControl w:val="0"/>
              <w:spacing w:line="276" w:lineRule="auto"/>
              <w:contextualSpacing/>
              <w:jc w:val="both"/>
            </w:pPr>
            <w:r w:rsidRPr="00D27ED1">
              <w:t>Grabowa</w:t>
            </w:r>
          </w:p>
        </w:tc>
        <w:tc>
          <w:tcPr>
            <w:tcW w:w="2865" w:type="dxa"/>
          </w:tcPr>
          <w:p w:rsidR="00E54380" w:rsidRDefault="00E54380" w:rsidP="00293101">
            <w:pPr>
              <w:widowControl w:val="0"/>
              <w:spacing w:line="276" w:lineRule="auto"/>
              <w:contextualSpacing/>
              <w:jc w:val="both"/>
            </w:pPr>
          </w:p>
        </w:tc>
      </w:tr>
      <w:tr w:rsidR="00E54380" w:rsidTr="00293101">
        <w:tc>
          <w:tcPr>
            <w:tcW w:w="817" w:type="dxa"/>
          </w:tcPr>
          <w:p w:rsidR="00E54380" w:rsidRDefault="00E54380" w:rsidP="00293101">
            <w:pPr>
              <w:widowControl w:val="0"/>
              <w:spacing w:line="276" w:lineRule="auto"/>
              <w:contextualSpacing/>
              <w:jc w:val="both"/>
            </w:pPr>
            <w:r>
              <w:t>4.</w:t>
            </w:r>
          </w:p>
        </w:tc>
        <w:tc>
          <w:tcPr>
            <w:tcW w:w="5528" w:type="dxa"/>
          </w:tcPr>
          <w:p w:rsidR="00E54380" w:rsidRPr="00D27ED1" w:rsidRDefault="00E54380" w:rsidP="00293101">
            <w:pPr>
              <w:widowControl w:val="0"/>
              <w:spacing w:line="276" w:lineRule="auto"/>
              <w:contextualSpacing/>
              <w:jc w:val="both"/>
            </w:pPr>
            <w:r w:rsidRPr="00D27ED1">
              <w:t>Dębowa</w:t>
            </w:r>
          </w:p>
        </w:tc>
        <w:tc>
          <w:tcPr>
            <w:tcW w:w="2865" w:type="dxa"/>
          </w:tcPr>
          <w:p w:rsidR="00E54380" w:rsidRDefault="00E54380" w:rsidP="00293101">
            <w:pPr>
              <w:widowControl w:val="0"/>
              <w:spacing w:line="276" w:lineRule="auto"/>
              <w:contextualSpacing/>
              <w:jc w:val="both"/>
            </w:pPr>
          </w:p>
        </w:tc>
      </w:tr>
      <w:tr w:rsidR="00E54380" w:rsidTr="00293101">
        <w:tc>
          <w:tcPr>
            <w:tcW w:w="817" w:type="dxa"/>
          </w:tcPr>
          <w:p w:rsidR="00E54380" w:rsidRDefault="00E54380" w:rsidP="00293101">
            <w:pPr>
              <w:widowControl w:val="0"/>
              <w:spacing w:line="276" w:lineRule="auto"/>
              <w:contextualSpacing/>
              <w:jc w:val="both"/>
            </w:pPr>
            <w:r>
              <w:t>5.</w:t>
            </w:r>
          </w:p>
        </w:tc>
        <w:tc>
          <w:tcPr>
            <w:tcW w:w="5528" w:type="dxa"/>
          </w:tcPr>
          <w:p w:rsidR="00E54380" w:rsidRPr="00D27ED1" w:rsidRDefault="00E54380" w:rsidP="00293101">
            <w:pPr>
              <w:widowControl w:val="0"/>
              <w:spacing w:line="276" w:lineRule="auto"/>
              <w:contextualSpacing/>
              <w:jc w:val="both"/>
            </w:pPr>
            <w:r w:rsidRPr="00D27ED1">
              <w:t>Klonowa</w:t>
            </w:r>
          </w:p>
        </w:tc>
        <w:tc>
          <w:tcPr>
            <w:tcW w:w="2865" w:type="dxa"/>
          </w:tcPr>
          <w:p w:rsidR="00E54380" w:rsidRDefault="00E54380" w:rsidP="00293101">
            <w:pPr>
              <w:widowControl w:val="0"/>
              <w:spacing w:line="276" w:lineRule="auto"/>
              <w:contextualSpacing/>
              <w:jc w:val="both"/>
            </w:pPr>
          </w:p>
        </w:tc>
      </w:tr>
      <w:tr w:rsidR="00E54380" w:rsidTr="00293101">
        <w:tc>
          <w:tcPr>
            <w:tcW w:w="817" w:type="dxa"/>
          </w:tcPr>
          <w:p w:rsidR="00E54380" w:rsidRDefault="00E54380" w:rsidP="00293101">
            <w:pPr>
              <w:widowControl w:val="0"/>
              <w:spacing w:line="276" w:lineRule="auto"/>
              <w:contextualSpacing/>
              <w:jc w:val="both"/>
            </w:pPr>
            <w:r>
              <w:t>6.</w:t>
            </w:r>
          </w:p>
        </w:tc>
        <w:tc>
          <w:tcPr>
            <w:tcW w:w="5528" w:type="dxa"/>
          </w:tcPr>
          <w:p w:rsidR="00E54380" w:rsidRPr="00D27ED1" w:rsidRDefault="00E54380" w:rsidP="00293101">
            <w:pPr>
              <w:widowControl w:val="0"/>
              <w:spacing w:line="276" w:lineRule="auto"/>
              <w:contextualSpacing/>
              <w:jc w:val="both"/>
            </w:pPr>
            <w:r w:rsidRPr="00D27ED1">
              <w:t>Bukowa</w:t>
            </w:r>
          </w:p>
        </w:tc>
        <w:tc>
          <w:tcPr>
            <w:tcW w:w="2865" w:type="dxa"/>
          </w:tcPr>
          <w:p w:rsidR="00E54380" w:rsidRDefault="00E54380" w:rsidP="00293101">
            <w:pPr>
              <w:widowControl w:val="0"/>
              <w:spacing w:line="276" w:lineRule="auto"/>
              <w:contextualSpacing/>
              <w:jc w:val="both"/>
            </w:pPr>
          </w:p>
        </w:tc>
      </w:tr>
    </w:tbl>
    <w:p w:rsidR="00E54380" w:rsidRDefault="00E54380" w:rsidP="00E54380">
      <w:pPr>
        <w:widowControl w:val="0"/>
        <w:spacing w:line="276" w:lineRule="auto"/>
        <w:contextualSpacing/>
        <w:jc w:val="both"/>
      </w:pPr>
    </w:p>
    <w:p w:rsidR="00E54380" w:rsidRPr="00CD4246" w:rsidRDefault="00E54380" w:rsidP="00810AF3">
      <w:pPr>
        <w:pStyle w:val="Akapitzlist"/>
        <w:numPr>
          <w:ilvl w:val="0"/>
          <w:numId w:val="38"/>
        </w:numPr>
        <w:suppressAutoHyphens w:val="0"/>
        <w:spacing w:line="276" w:lineRule="auto"/>
        <w:ind w:left="284" w:hanging="284"/>
        <w:contextualSpacing/>
        <w:jc w:val="both"/>
        <w:rPr>
          <w:color w:val="000000"/>
        </w:rPr>
      </w:pPr>
      <w:r w:rsidRPr="00CD4246">
        <w:rPr>
          <w:color w:val="000000"/>
        </w:rPr>
        <w:t>Wynagrodzenie, o którym mowa w ust. 1 jest wynagrodzeniem ryczałtowym, które nie podlega zmianie w czasie trwania umowy i obejmuje wszelkie koszty związane z wykonaniem umowy. W ramach wynagrodzenia ryczałtowego Wykonawca zobowiązany jest do wykonania z należytą starannością</w:t>
      </w:r>
      <w:r w:rsidRPr="00CD4246">
        <w:rPr>
          <w:color w:val="000000"/>
          <w:lang w:val="pl-PL"/>
        </w:rPr>
        <w:t xml:space="preserve"> </w:t>
      </w:r>
      <w:r w:rsidRPr="00CD4246">
        <w:rPr>
          <w:b/>
          <w:color w:val="000000"/>
          <w:lang w:val="pl-PL"/>
        </w:rPr>
        <w:t>dokumentacji projektowej oraz</w:t>
      </w:r>
      <w:r w:rsidRPr="00CD4246">
        <w:rPr>
          <w:b/>
          <w:color w:val="000000"/>
        </w:rPr>
        <w:t xml:space="preserve"> wszelkich robót budowlanych i czynności niezbędnych do  kompletnego wykonania przedmiotu umowy</w:t>
      </w:r>
      <w:r w:rsidRPr="00CD4246">
        <w:rPr>
          <w:color w:val="000000"/>
        </w:rPr>
        <w:t xml:space="preserve">, w tym do poniesienia ryzyka z tytułu oszacowania wszelkich kosztów związanych z realizacją przedmiotu umowy, a także oddziaływań innych czynników mających lub </w:t>
      </w:r>
      <w:r w:rsidRPr="00CD4246">
        <w:rPr>
          <w:color w:val="000000"/>
        </w:rPr>
        <w:lastRenderedPageBreak/>
        <w:t>mogących mieć wpływ na koszty</w:t>
      </w:r>
      <w:r w:rsidRPr="00CD4246">
        <w:rPr>
          <w:color w:val="000000"/>
          <w:lang w:val="pl-PL"/>
        </w:rPr>
        <w:t>, łącznie z kosztami powykonawczej inwentaryzacji geodezyjnej</w:t>
      </w:r>
      <w:r w:rsidRPr="00CD4246">
        <w:rPr>
          <w:color w:val="000000"/>
        </w:rPr>
        <w:t xml:space="preserve">. </w:t>
      </w:r>
    </w:p>
    <w:p w:rsidR="00E54380" w:rsidRPr="00CD4246" w:rsidRDefault="00E54380" w:rsidP="00810AF3">
      <w:pPr>
        <w:pStyle w:val="Akapitzlist"/>
        <w:numPr>
          <w:ilvl w:val="0"/>
          <w:numId w:val="38"/>
        </w:numPr>
        <w:suppressAutoHyphens w:val="0"/>
        <w:autoSpaceDE w:val="0"/>
        <w:autoSpaceDN w:val="0"/>
        <w:adjustRightInd w:val="0"/>
        <w:spacing w:line="276" w:lineRule="auto"/>
        <w:ind w:left="284" w:hanging="284"/>
        <w:contextualSpacing/>
        <w:jc w:val="both"/>
        <w:rPr>
          <w:rFonts w:eastAsia="Calibri"/>
          <w:lang w:eastAsia="en-US"/>
        </w:rPr>
      </w:pPr>
      <w:r w:rsidRPr="00CD4246">
        <w:rPr>
          <w:rFonts w:eastAsia="Calibri"/>
          <w:lang w:eastAsia="en-US"/>
        </w:rPr>
        <w:t xml:space="preserve">Podstawą do określenia </w:t>
      </w:r>
      <w:r w:rsidRPr="00CD4246">
        <w:rPr>
          <w:rFonts w:eastAsia="Calibri"/>
          <w:lang w:val="pl-PL" w:eastAsia="en-US"/>
        </w:rPr>
        <w:t>wynagrodzenia</w:t>
      </w:r>
      <w:r w:rsidRPr="00CD4246">
        <w:rPr>
          <w:rFonts w:eastAsia="Calibri"/>
          <w:lang w:eastAsia="en-US"/>
        </w:rPr>
        <w:t>, o któr</w:t>
      </w:r>
      <w:r w:rsidRPr="00CD4246">
        <w:rPr>
          <w:rFonts w:eastAsia="Calibri"/>
          <w:lang w:val="pl-PL" w:eastAsia="en-US"/>
        </w:rPr>
        <w:t>ym</w:t>
      </w:r>
      <w:r w:rsidRPr="00CD4246">
        <w:rPr>
          <w:rFonts w:eastAsia="Calibri"/>
          <w:lang w:eastAsia="en-US"/>
        </w:rPr>
        <w:t xml:space="preserve"> mowa w ust. 1, jest</w:t>
      </w:r>
      <w:r w:rsidRPr="00CD4246">
        <w:rPr>
          <w:rFonts w:eastAsia="Calibri"/>
          <w:lang w:val="pl-PL" w:eastAsia="en-US"/>
        </w:rPr>
        <w:t xml:space="preserve"> opracowanie pn.</w:t>
      </w:r>
      <w:r w:rsidRPr="00CD4246">
        <w:rPr>
          <w:rFonts w:eastAsia="Calibri"/>
          <w:lang w:eastAsia="en-US"/>
        </w:rPr>
        <w:t xml:space="preserve"> </w:t>
      </w:r>
      <w:r w:rsidRPr="00CD4246">
        <w:rPr>
          <w:rFonts w:eastAsia="Calibri"/>
          <w:lang w:val="pl-PL" w:eastAsia="en-US"/>
        </w:rPr>
        <w:t>Program Funkcjonalno – Użytkowy (PFU)</w:t>
      </w:r>
      <w:r w:rsidRPr="00CD4246">
        <w:rPr>
          <w:rFonts w:eastAsia="Calibri"/>
          <w:lang w:eastAsia="en-US"/>
        </w:rPr>
        <w:t xml:space="preserve"> oraz </w:t>
      </w:r>
      <w:r w:rsidRPr="00CD4246">
        <w:rPr>
          <w:rFonts w:eastAsia="Calibri"/>
          <w:lang w:val="pl-PL" w:eastAsia="en-US"/>
        </w:rPr>
        <w:t xml:space="preserve">szacunkowe </w:t>
      </w:r>
      <w:r w:rsidRPr="00CD4246">
        <w:rPr>
          <w:rFonts w:eastAsia="Calibri"/>
          <w:lang w:eastAsia="en-US"/>
        </w:rPr>
        <w:t>ilości robót wynikające z t</w:t>
      </w:r>
      <w:r w:rsidRPr="00CD4246">
        <w:rPr>
          <w:rFonts w:eastAsia="Calibri"/>
          <w:lang w:val="pl-PL" w:eastAsia="en-US"/>
        </w:rPr>
        <w:t>ego opracowania, które</w:t>
      </w:r>
      <w:r w:rsidRPr="00CD4246">
        <w:rPr>
          <w:rFonts w:eastAsia="Calibri"/>
          <w:lang w:eastAsia="en-US"/>
        </w:rPr>
        <w:t xml:space="preserve"> ma</w:t>
      </w:r>
      <w:r w:rsidRPr="00CD4246">
        <w:rPr>
          <w:rFonts w:eastAsia="Calibri"/>
          <w:lang w:val="pl-PL" w:eastAsia="en-US"/>
        </w:rPr>
        <w:t>ją</w:t>
      </w:r>
      <w:r w:rsidRPr="00CD4246">
        <w:rPr>
          <w:rFonts w:eastAsia="Calibri"/>
          <w:lang w:eastAsia="en-US"/>
        </w:rPr>
        <w:t xml:space="preserve"> charakter pomocniczy.</w:t>
      </w:r>
    </w:p>
    <w:p w:rsidR="00E54380" w:rsidRPr="00CD4246" w:rsidRDefault="00E54380" w:rsidP="00810AF3">
      <w:pPr>
        <w:pStyle w:val="Akapitzlist"/>
        <w:numPr>
          <w:ilvl w:val="0"/>
          <w:numId w:val="38"/>
        </w:numPr>
        <w:suppressAutoHyphens w:val="0"/>
        <w:autoSpaceDE w:val="0"/>
        <w:autoSpaceDN w:val="0"/>
        <w:adjustRightInd w:val="0"/>
        <w:spacing w:line="276" w:lineRule="auto"/>
        <w:ind w:left="284" w:hanging="284"/>
        <w:contextualSpacing/>
        <w:jc w:val="both"/>
        <w:rPr>
          <w:rFonts w:eastAsia="Calibri"/>
          <w:lang w:eastAsia="en-US"/>
        </w:rPr>
      </w:pPr>
      <w:r w:rsidRPr="00CD4246">
        <w:rPr>
          <w:rFonts w:eastAsia="Calibri"/>
          <w:lang w:eastAsia="en-US"/>
        </w:rPr>
        <w:t>Niedoszacowanie, pominięcie oraz brak rozpoznania zakresu przedmiotu umowy nie może być podstawą do żądania zmiany wynagrodzenia ryczałtowego, o którym mowa w ust. 1.</w:t>
      </w:r>
    </w:p>
    <w:p w:rsidR="00E54380" w:rsidRPr="00CD4246" w:rsidRDefault="00E54380" w:rsidP="00810AF3">
      <w:pPr>
        <w:widowControl w:val="0"/>
        <w:numPr>
          <w:ilvl w:val="0"/>
          <w:numId w:val="38"/>
        </w:numPr>
        <w:spacing w:line="276" w:lineRule="auto"/>
        <w:ind w:left="284" w:hanging="284"/>
        <w:contextualSpacing/>
        <w:jc w:val="both"/>
      </w:pPr>
      <w:r w:rsidRPr="00CD4246">
        <w:t>Wynagrodzenie Wykonawcy, o którym mowa w ust. 1, rozliczone będzie na podstawie faktury końcowej VAT wystawianej przez Wykonawcę na kwotę, o której mowa w ust. 1.</w:t>
      </w:r>
    </w:p>
    <w:p w:rsidR="00E54380" w:rsidRPr="00CD4246" w:rsidRDefault="00E54380" w:rsidP="00810AF3">
      <w:pPr>
        <w:widowControl w:val="0"/>
        <w:numPr>
          <w:ilvl w:val="0"/>
          <w:numId w:val="38"/>
        </w:numPr>
        <w:tabs>
          <w:tab w:val="left" w:pos="284"/>
        </w:tabs>
        <w:spacing w:line="276" w:lineRule="auto"/>
        <w:ind w:left="284" w:hanging="284"/>
        <w:contextualSpacing/>
        <w:jc w:val="both"/>
      </w:pPr>
      <w:r w:rsidRPr="00CD4246">
        <w:t>Do faktury VA</w:t>
      </w:r>
      <w:r>
        <w:t>T Wykonawca dołączy oświadczenia (zgodnie z załącznikiem nr 2 i załącznikiem nr 3 do umowy).</w:t>
      </w:r>
    </w:p>
    <w:p w:rsidR="00E54380" w:rsidRPr="00CD4246" w:rsidRDefault="00E54380" w:rsidP="00810AF3">
      <w:pPr>
        <w:widowControl w:val="0"/>
        <w:numPr>
          <w:ilvl w:val="0"/>
          <w:numId w:val="38"/>
        </w:numPr>
        <w:spacing w:line="276" w:lineRule="auto"/>
        <w:ind w:left="284" w:hanging="284"/>
        <w:contextualSpacing/>
        <w:jc w:val="both"/>
      </w:pPr>
      <w:r w:rsidRPr="00CD4246">
        <w:t>Wraz z wnioskiem o dokonanie odbioru końcowego Wykonawca przedstawi Zamawiającemu szczegółowe rozliczenie pełnej kwoty wynikającej z realizacji umowy w tym wyszczególnienie kwot należnych podwykonawcom* i dalszym podwykonawcom.</w:t>
      </w:r>
    </w:p>
    <w:p w:rsidR="00E54380" w:rsidRPr="00CD4246" w:rsidRDefault="00E54380" w:rsidP="00810AF3">
      <w:pPr>
        <w:widowControl w:val="0"/>
        <w:numPr>
          <w:ilvl w:val="0"/>
          <w:numId w:val="38"/>
        </w:numPr>
        <w:spacing w:line="276" w:lineRule="auto"/>
        <w:ind w:left="284" w:hanging="284"/>
        <w:contextualSpacing/>
        <w:jc w:val="both"/>
      </w:pPr>
      <w:r w:rsidRPr="00CD4246">
        <w:t>Podstawą do wystawienia faktury końcowej będzie protokół odbioru końcowego robót bez wad istotnych, sporządzony z udziałem Inspektora Nadzoru Inwestorskiego. W protokole zostanie wyszczególniona kwota należna podwykonawcom* i dalszym podwykonawcom.</w:t>
      </w:r>
    </w:p>
    <w:p w:rsidR="00E54380" w:rsidRPr="00CD4246" w:rsidRDefault="00E54380" w:rsidP="00810AF3">
      <w:pPr>
        <w:numPr>
          <w:ilvl w:val="0"/>
          <w:numId w:val="38"/>
        </w:numPr>
        <w:spacing w:line="276" w:lineRule="auto"/>
        <w:ind w:left="284" w:hanging="284"/>
        <w:contextualSpacing/>
        <w:jc w:val="both"/>
      </w:pPr>
      <w:r w:rsidRPr="00CD4246">
        <w:t>Zamawiający ma obowiązek zapłaty faktury w terminie do 30 dni, licząc od daty jej otrzymania. Za datę dokonania płatności uważa się datę obciążenia rachunku bankowego Zamawiającego.</w:t>
      </w:r>
    </w:p>
    <w:p w:rsidR="00E54380" w:rsidRPr="00CD4246" w:rsidRDefault="00E54380" w:rsidP="00810AF3">
      <w:pPr>
        <w:numPr>
          <w:ilvl w:val="0"/>
          <w:numId w:val="38"/>
        </w:numPr>
        <w:spacing w:line="276" w:lineRule="auto"/>
        <w:ind w:left="284" w:hanging="284"/>
        <w:contextualSpacing/>
        <w:jc w:val="both"/>
      </w:pPr>
      <w:r w:rsidRPr="00CD4246">
        <w:t xml:space="preserve">Należność za wykonane przedmiotu umowy zostanie opłacona z konta Urzędu Miejskiego w Augustowie w terminie 30 dni od daty otrzymania prawidłowo wystawionej faktury. </w:t>
      </w:r>
    </w:p>
    <w:p w:rsidR="00E54380" w:rsidRPr="00CD4246" w:rsidRDefault="00E54380" w:rsidP="00E54380">
      <w:pPr>
        <w:spacing w:line="276" w:lineRule="auto"/>
        <w:jc w:val="both"/>
        <w:rPr>
          <w:bCs/>
        </w:rPr>
      </w:pPr>
      <w:r w:rsidRPr="00CD4246">
        <w:t>Faktury należy wystawić na:</w:t>
      </w:r>
    </w:p>
    <w:p w:rsidR="00E54380" w:rsidRPr="00CD4246" w:rsidRDefault="00E54380" w:rsidP="00E54380">
      <w:pPr>
        <w:spacing w:line="276" w:lineRule="auto"/>
        <w:jc w:val="both"/>
        <w:rPr>
          <w:b/>
          <w:i/>
        </w:rPr>
      </w:pPr>
      <w:r w:rsidRPr="00CD4246">
        <w:rPr>
          <w:b/>
          <w:bCs/>
        </w:rPr>
        <w:t xml:space="preserve">Nabywca: </w:t>
      </w:r>
      <w:r w:rsidRPr="00CD4246">
        <w:rPr>
          <w:b/>
          <w:i/>
        </w:rPr>
        <w:t>Gmina Miasto Augustów</w:t>
      </w:r>
    </w:p>
    <w:p w:rsidR="00E54380" w:rsidRPr="00CD4246" w:rsidRDefault="00E54380" w:rsidP="00E54380">
      <w:pPr>
        <w:spacing w:line="276" w:lineRule="auto"/>
        <w:jc w:val="both"/>
        <w:rPr>
          <w:b/>
          <w:i/>
        </w:rPr>
      </w:pPr>
      <w:r w:rsidRPr="00CD4246">
        <w:rPr>
          <w:b/>
          <w:i/>
        </w:rPr>
        <w:t>ul. 3 Maja 60</w:t>
      </w:r>
    </w:p>
    <w:p w:rsidR="00E54380" w:rsidRPr="00CD4246" w:rsidRDefault="00E54380" w:rsidP="00E54380">
      <w:pPr>
        <w:spacing w:line="276" w:lineRule="auto"/>
        <w:jc w:val="both"/>
        <w:rPr>
          <w:b/>
          <w:i/>
        </w:rPr>
      </w:pPr>
      <w:r w:rsidRPr="00CD4246">
        <w:rPr>
          <w:b/>
          <w:i/>
        </w:rPr>
        <w:t>16-300 Augustów</w:t>
      </w:r>
    </w:p>
    <w:p w:rsidR="00E54380" w:rsidRPr="00CD4246" w:rsidRDefault="00E54380" w:rsidP="00E54380">
      <w:pPr>
        <w:spacing w:line="276" w:lineRule="auto"/>
        <w:jc w:val="both"/>
        <w:rPr>
          <w:b/>
          <w:i/>
        </w:rPr>
      </w:pPr>
      <w:r w:rsidRPr="00CD4246">
        <w:rPr>
          <w:b/>
          <w:i/>
        </w:rPr>
        <w:t>NIP: 846-15-29-116</w:t>
      </w:r>
    </w:p>
    <w:p w:rsidR="00E54380" w:rsidRPr="00CD4246" w:rsidRDefault="00E54380" w:rsidP="00E54380">
      <w:pPr>
        <w:pStyle w:val="Tekstpodstawowy"/>
        <w:spacing w:line="276" w:lineRule="auto"/>
        <w:rPr>
          <w:rFonts w:ascii="Times New Roman" w:hAnsi="Times New Roman"/>
          <w:sz w:val="24"/>
          <w:szCs w:val="24"/>
        </w:rPr>
      </w:pPr>
      <w:r w:rsidRPr="00CD4246">
        <w:rPr>
          <w:rFonts w:ascii="Times New Roman" w:hAnsi="Times New Roman"/>
          <w:b w:val="0"/>
          <w:bCs w:val="0"/>
          <w:i/>
          <w:color w:val="000000"/>
          <w:sz w:val="24"/>
          <w:szCs w:val="24"/>
        </w:rPr>
        <w:t>Odbiorca: Urząd Miejski w Augustowie ul. 3 Maja 60 16-300 Augustów.</w:t>
      </w:r>
    </w:p>
    <w:p w:rsidR="00E54380" w:rsidRPr="00CD4246" w:rsidRDefault="00E54380" w:rsidP="00E54380">
      <w:pPr>
        <w:spacing w:line="276" w:lineRule="auto"/>
        <w:ind w:left="426"/>
        <w:contextualSpacing/>
        <w:jc w:val="both"/>
      </w:pPr>
    </w:p>
    <w:p w:rsidR="00E54380" w:rsidRPr="00CD4246" w:rsidRDefault="00E54380" w:rsidP="00E54380">
      <w:pPr>
        <w:tabs>
          <w:tab w:val="left" w:pos="143"/>
        </w:tabs>
        <w:spacing w:line="276" w:lineRule="auto"/>
        <w:jc w:val="center"/>
        <w:rPr>
          <w:b/>
        </w:rPr>
      </w:pPr>
      <w:r w:rsidRPr="00CD4246">
        <w:rPr>
          <w:b/>
        </w:rPr>
        <w:t>§ 11</w:t>
      </w:r>
    </w:p>
    <w:p w:rsidR="00E54380" w:rsidRPr="00CD4246" w:rsidRDefault="00E54380" w:rsidP="00E54380">
      <w:pPr>
        <w:pStyle w:val="Teksttreci30"/>
        <w:shd w:val="clear" w:color="auto" w:fill="auto"/>
        <w:spacing w:after="114" w:line="276" w:lineRule="auto"/>
        <w:ind w:left="40"/>
        <w:jc w:val="center"/>
        <w:rPr>
          <w:sz w:val="24"/>
          <w:szCs w:val="24"/>
        </w:rPr>
      </w:pPr>
      <w:r w:rsidRPr="00CD4246">
        <w:rPr>
          <w:sz w:val="24"/>
          <w:szCs w:val="24"/>
        </w:rPr>
        <w:t>Gwarancja wykonawcy i uprawnienia z tytułu rękojmi</w:t>
      </w:r>
    </w:p>
    <w:p w:rsidR="00E54380" w:rsidRPr="00CD4246" w:rsidRDefault="00E54380" w:rsidP="00810AF3">
      <w:pPr>
        <w:widowControl w:val="0"/>
        <w:numPr>
          <w:ilvl w:val="0"/>
          <w:numId w:val="18"/>
        </w:numPr>
        <w:tabs>
          <w:tab w:val="left" w:pos="0"/>
        </w:tabs>
        <w:suppressAutoHyphens w:val="0"/>
        <w:spacing w:line="276" w:lineRule="auto"/>
        <w:jc w:val="both"/>
      </w:pPr>
      <w:r w:rsidRPr="00CD4246">
        <w:t>Wykonawca udziela Zamawiającemu gwarancji jakości wykonania przedmiotu umowy na okres ……………..</w:t>
      </w:r>
      <w:r w:rsidRPr="00CD4246">
        <w:tab/>
        <w:t>miesięcy od dnia odbioru końcowego. Okres rękojmi jest równy okresowi udzielonej gwarancji.</w:t>
      </w:r>
    </w:p>
    <w:p w:rsidR="00E54380" w:rsidRPr="00CD4246" w:rsidRDefault="00E54380" w:rsidP="00810AF3">
      <w:pPr>
        <w:widowControl w:val="0"/>
        <w:numPr>
          <w:ilvl w:val="0"/>
          <w:numId w:val="18"/>
        </w:numPr>
        <w:tabs>
          <w:tab w:val="left" w:pos="411"/>
        </w:tabs>
        <w:suppressAutoHyphens w:val="0"/>
        <w:spacing w:after="109" w:line="276" w:lineRule="auto"/>
        <w:jc w:val="both"/>
      </w:pPr>
      <w:r w:rsidRPr="00CD4246">
        <w:t>Okres odpowiedzialności Wykonawcy wobec Zamawiającego z tytułu rękojmi za wady fizyczne oraz gwarancji jakości rozpoczyna się od daty odbioru końcowego całego zadania.</w:t>
      </w:r>
    </w:p>
    <w:p w:rsidR="00E54380" w:rsidRPr="00CD4246" w:rsidRDefault="00E54380" w:rsidP="00810AF3">
      <w:pPr>
        <w:widowControl w:val="0"/>
        <w:numPr>
          <w:ilvl w:val="0"/>
          <w:numId w:val="18"/>
        </w:numPr>
        <w:tabs>
          <w:tab w:val="left" w:pos="411"/>
        </w:tabs>
        <w:suppressAutoHyphens w:val="0"/>
        <w:spacing w:after="113" w:line="276" w:lineRule="auto"/>
        <w:jc w:val="both"/>
      </w:pPr>
      <w:r w:rsidRPr="00CD4246">
        <w:t>Odpowiedzialność Wykonawcy z tytułu rękojmi za wady fizyczne dotyczy wad przedmiotu umowy istniejących w czasie dokonywania czynności odbioru oraz wad ujawnionych bądź powstałych po odbiorze a powstałych z przyczyn tkwiących w przedmiocie umowy w chwili odbioru.</w:t>
      </w:r>
    </w:p>
    <w:p w:rsidR="00E54380" w:rsidRPr="00CD4246" w:rsidRDefault="00E54380" w:rsidP="00810AF3">
      <w:pPr>
        <w:widowControl w:val="0"/>
        <w:numPr>
          <w:ilvl w:val="0"/>
          <w:numId w:val="18"/>
        </w:numPr>
        <w:tabs>
          <w:tab w:val="left" w:pos="0"/>
        </w:tabs>
        <w:suppressAutoHyphens w:val="0"/>
        <w:spacing w:after="128" w:line="276" w:lineRule="auto"/>
        <w:jc w:val="both"/>
      </w:pPr>
      <w:r w:rsidRPr="00CD4246">
        <w:t xml:space="preserve">W okresie gwarancji Wykonawca zobowiązuje się do bezpłatnego usunięcia wad i usterek w terminie określonym przez Zamawiającego. Okres gwarancji zostanie przedłużony o </w:t>
      </w:r>
      <w:r w:rsidRPr="00CD4246">
        <w:lastRenderedPageBreak/>
        <w:t>czas naprawy.</w:t>
      </w:r>
    </w:p>
    <w:p w:rsidR="00E54380" w:rsidRPr="00CD4246" w:rsidRDefault="00E54380" w:rsidP="00810AF3">
      <w:pPr>
        <w:widowControl w:val="0"/>
        <w:numPr>
          <w:ilvl w:val="0"/>
          <w:numId w:val="18"/>
        </w:numPr>
        <w:tabs>
          <w:tab w:val="left" w:pos="411"/>
        </w:tabs>
        <w:suppressAutoHyphens w:val="0"/>
        <w:spacing w:after="124" w:line="276" w:lineRule="auto"/>
        <w:jc w:val="both"/>
      </w:pPr>
      <w:r w:rsidRPr="00CD4246">
        <w:t>Wady, które wystąpiły w okresie gwarancyjnym Wykonawca usunie w terminie określonym przez Zamawiającego.</w:t>
      </w:r>
    </w:p>
    <w:p w:rsidR="00E54380" w:rsidRPr="00CD4246" w:rsidRDefault="00E54380" w:rsidP="00810AF3">
      <w:pPr>
        <w:widowControl w:val="0"/>
        <w:numPr>
          <w:ilvl w:val="0"/>
          <w:numId w:val="18"/>
        </w:numPr>
        <w:tabs>
          <w:tab w:val="left" w:pos="411"/>
        </w:tabs>
        <w:suppressAutoHyphens w:val="0"/>
        <w:spacing w:after="116" w:line="276" w:lineRule="auto"/>
        <w:jc w:val="both"/>
      </w:pPr>
      <w:r w:rsidRPr="00CD4246">
        <w:t>Zamawiający ma prawo dochodzić uprawnień z tytułu rękojmi za wady, niezależnie od uprawnień wynikających z gwarancji.</w:t>
      </w:r>
    </w:p>
    <w:p w:rsidR="00E54380" w:rsidRPr="00CD4246" w:rsidRDefault="00E54380" w:rsidP="00810AF3">
      <w:pPr>
        <w:widowControl w:val="0"/>
        <w:numPr>
          <w:ilvl w:val="0"/>
          <w:numId w:val="18"/>
        </w:numPr>
        <w:tabs>
          <w:tab w:val="left" w:pos="0"/>
        </w:tabs>
        <w:suppressAutoHyphens w:val="0"/>
        <w:spacing w:line="276" w:lineRule="auto"/>
        <w:jc w:val="both"/>
      </w:pPr>
      <w:r w:rsidRPr="00CD4246">
        <w:t>Wykonawca odpowiada za wady w wykonaniu przedmiotu umowy również po okresie rękojmi, jeżeli Zamawiający zawiadomi Wykonawcę o wadzie przed upływem okresu rękojmi.</w:t>
      </w:r>
    </w:p>
    <w:p w:rsidR="00E54380" w:rsidRPr="00CD4246" w:rsidRDefault="00E54380" w:rsidP="00810AF3">
      <w:pPr>
        <w:widowControl w:val="0"/>
        <w:numPr>
          <w:ilvl w:val="0"/>
          <w:numId w:val="18"/>
        </w:numPr>
        <w:tabs>
          <w:tab w:val="left" w:pos="0"/>
        </w:tabs>
        <w:suppressAutoHyphens w:val="0"/>
        <w:spacing w:line="276" w:lineRule="auto"/>
        <w:jc w:val="both"/>
      </w:pPr>
      <w:r w:rsidRPr="00CD4246">
        <w:t>Jeżeli Wykonawca nie usunie wad stwierdzonych w toku odbioru końcowego oraz w okresie gwarancji i rękojmi w terminie 14 dni od daty wyznaczonej przez Zamawiającego na ich usunięcie, to Zamawiający może zlecić usunięcie wad stronie trzeciej na koszt i na niebezpieczeństwo Wykonawcy. W tym przypadku koszty usuwania wad będą pokrywane w pierwszej kolejności z kwoty stanowiącej zabezpieczenie należytego wykonania umowy, na co Wykonawca wyraża zgodę</w:t>
      </w:r>
    </w:p>
    <w:p w:rsidR="00E54380" w:rsidRPr="00CD4246" w:rsidRDefault="00E54380" w:rsidP="00E54380">
      <w:pPr>
        <w:spacing w:line="276" w:lineRule="auto"/>
        <w:jc w:val="center"/>
        <w:rPr>
          <w:b/>
        </w:rPr>
      </w:pPr>
    </w:p>
    <w:p w:rsidR="00E54380" w:rsidRPr="00CD4246" w:rsidRDefault="00E54380" w:rsidP="00E54380">
      <w:pPr>
        <w:spacing w:line="276" w:lineRule="auto"/>
        <w:jc w:val="center"/>
        <w:rPr>
          <w:b/>
        </w:rPr>
      </w:pPr>
      <w:r w:rsidRPr="00CD4246">
        <w:rPr>
          <w:b/>
        </w:rPr>
        <w:t>§ 12</w:t>
      </w:r>
    </w:p>
    <w:p w:rsidR="00E54380" w:rsidRPr="00CD4246" w:rsidRDefault="00E54380" w:rsidP="00E54380">
      <w:pPr>
        <w:spacing w:line="276" w:lineRule="auto"/>
        <w:jc w:val="center"/>
        <w:rPr>
          <w:b/>
        </w:rPr>
      </w:pPr>
      <w:r w:rsidRPr="00CD4246">
        <w:rPr>
          <w:b/>
        </w:rPr>
        <w:t>Umowy z podwykonawcami</w:t>
      </w:r>
    </w:p>
    <w:p w:rsidR="00E54380" w:rsidRPr="00CD4246" w:rsidRDefault="00E54380" w:rsidP="00810AF3">
      <w:pPr>
        <w:pStyle w:val="Akapitzlist"/>
        <w:widowControl w:val="0"/>
        <w:numPr>
          <w:ilvl w:val="0"/>
          <w:numId w:val="47"/>
        </w:numPr>
        <w:tabs>
          <w:tab w:val="left" w:pos="476"/>
        </w:tabs>
        <w:suppressAutoHyphens w:val="0"/>
        <w:spacing w:line="276" w:lineRule="auto"/>
        <w:ind w:left="0" w:firstLine="0"/>
        <w:contextualSpacing/>
        <w:jc w:val="both"/>
      </w:pPr>
      <w:r w:rsidRPr="00CD4246">
        <w:t>W przypadku zamiaru powierzenia realizacji zamówienia podwykonawcy Wykonawca zobowiązany jest poinformować Zamawiającego, podając nazwę podwykonawcy oraz wskazując, która część zamówienia będzie przez niego wykonywana.</w:t>
      </w:r>
    </w:p>
    <w:p w:rsidR="00E54380" w:rsidRPr="00CD4246" w:rsidRDefault="00E54380" w:rsidP="00810AF3">
      <w:pPr>
        <w:pStyle w:val="Akapitzlist"/>
        <w:widowControl w:val="0"/>
        <w:numPr>
          <w:ilvl w:val="0"/>
          <w:numId w:val="47"/>
        </w:numPr>
        <w:tabs>
          <w:tab w:val="left" w:pos="476"/>
        </w:tabs>
        <w:suppressAutoHyphens w:val="0"/>
        <w:spacing w:line="276" w:lineRule="auto"/>
        <w:ind w:left="0" w:firstLine="0"/>
        <w:contextualSpacing/>
        <w:jc w:val="both"/>
      </w:pPr>
      <w:r w:rsidRPr="00CD4246">
        <w:t>Zatrudnienie dodatkowego podwykonawcy, zmiana podwykonawcy lub zmiana zakresu prac powierzonych podwykonawcom możliwa jest wyłącznie po uzyskaniu pisemnej zgody Zamawiającego.</w:t>
      </w:r>
    </w:p>
    <w:p w:rsidR="00E54380" w:rsidRPr="00CD4246" w:rsidRDefault="00E54380" w:rsidP="00810AF3">
      <w:pPr>
        <w:pStyle w:val="Akapitzlist"/>
        <w:widowControl w:val="0"/>
        <w:numPr>
          <w:ilvl w:val="0"/>
          <w:numId w:val="47"/>
        </w:numPr>
        <w:tabs>
          <w:tab w:val="left" w:pos="476"/>
        </w:tabs>
        <w:suppressAutoHyphens w:val="0"/>
        <w:spacing w:line="276" w:lineRule="auto"/>
        <w:ind w:left="0" w:firstLine="0"/>
        <w:contextualSpacing/>
        <w:jc w:val="both"/>
      </w:pPr>
      <w:r w:rsidRPr="00CD4246">
        <w:t>Wykonawca zobowiązuje się do zapewnienia, że podwykonawcy wskazani w ofercie nie będą powierzali wykonania całości lub części powierzonych im prac dalszym podwykonawcom, chyba że wykonawca uzyska od zamawiającego zgodę na takie powierzenie.</w:t>
      </w:r>
    </w:p>
    <w:p w:rsidR="00E54380" w:rsidRPr="00CD4246" w:rsidRDefault="00E54380" w:rsidP="00810AF3">
      <w:pPr>
        <w:pStyle w:val="Akapitzlist"/>
        <w:widowControl w:val="0"/>
        <w:numPr>
          <w:ilvl w:val="0"/>
          <w:numId w:val="47"/>
        </w:numPr>
        <w:tabs>
          <w:tab w:val="left" w:pos="476"/>
        </w:tabs>
        <w:suppressAutoHyphens w:val="0"/>
        <w:spacing w:line="276" w:lineRule="auto"/>
        <w:ind w:left="0" w:firstLine="0"/>
        <w:contextualSpacing/>
        <w:jc w:val="both"/>
      </w:pPr>
      <w:r w:rsidRPr="00CD4246">
        <w:t>W każdym przypadku korzystania ze świadczeń podwykonawcy wykonawca ponosi pełną odpowiedzialność za wykonanie zobowiązań przez podwykonawcę, jak za własne działania lub zaniechania, niezależnie od osobistej odpowiedzialności podwykonawcy wobec Zamawiającego.</w:t>
      </w:r>
    </w:p>
    <w:p w:rsidR="00E54380" w:rsidRPr="00CD4246" w:rsidRDefault="00E54380" w:rsidP="00810AF3">
      <w:pPr>
        <w:pStyle w:val="Akapitzlist"/>
        <w:widowControl w:val="0"/>
        <w:numPr>
          <w:ilvl w:val="0"/>
          <w:numId w:val="47"/>
        </w:numPr>
        <w:tabs>
          <w:tab w:val="left" w:pos="476"/>
        </w:tabs>
        <w:suppressAutoHyphens w:val="0"/>
        <w:spacing w:line="276" w:lineRule="auto"/>
        <w:ind w:left="0" w:firstLine="0"/>
        <w:contextualSpacing/>
        <w:jc w:val="both"/>
      </w:pPr>
      <w:r w:rsidRPr="00CD4246">
        <w:t>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E54380" w:rsidRPr="00CD4246" w:rsidRDefault="00E54380" w:rsidP="00810AF3">
      <w:pPr>
        <w:pStyle w:val="Akapitzlist"/>
        <w:widowControl w:val="0"/>
        <w:numPr>
          <w:ilvl w:val="0"/>
          <w:numId w:val="47"/>
        </w:numPr>
        <w:tabs>
          <w:tab w:val="left" w:pos="476"/>
        </w:tabs>
        <w:suppressAutoHyphens w:val="0"/>
        <w:spacing w:line="276" w:lineRule="auto"/>
        <w:ind w:left="0" w:firstLine="0"/>
        <w:contextualSpacing/>
        <w:jc w:val="both"/>
      </w:pPr>
      <w:r w:rsidRPr="00CD4246">
        <w:t>Zamawiający w terminie 7 dni, zgłosi w formie pisemnej ewentualne zastrzeżenia do projektu umowy o podwykonawstwo, której przedmiotem są roboty budowlane:</w:t>
      </w:r>
    </w:p>
    <w:p w:rsidR="00E54380" w:rsidRPr="00CD4246" w:rsidRDefault="00E54380" w:rsidP="00810AF3">
      <w:pPr>
        <w:widowControl w:val="0"/>
        <w:numPr>
          <w:ilvl w:val="0"/>
          <w:numId w:val="44"/>
        </w:numPr>
        <w:tabs>
          <w:tab w:val="left" w:pos="853"/>
        </w:tabs>
        <w:suppressAutoHyphens w:val="0"/>
        <w:spacing w:line="276" w:lineRule="auto"/>
        <w:ind w:left="1146" w:hanging="360"/>
      </w:pPr>
      <w:r w:rsidRPr="00CD4246">
        <w:t>niespełniającej wymagań określonych w SIWZ,</w:t>
      </w:r>
    </w:p>
    <w:p w:rsidR="00E54380" w:rsidRPr="00CD4246" w:rsidRDefault="00E54380" w:rsidP="00810AF3">
      <w:pPr>
        <w:widowControl w:val="0"/>
        <w:numPr>
          <w:ilvl w:val="0"/>
          <w:numId w:val="44"/>
        </w:numPr>
        <w:tabs>
          <w:tab w:val="left" w:pos="866"/>
        </w:tabs>
        <w:suppressAutoHyphens w:val="0"/>
        <w:spacing w:line="276" w:lineRule="auto"/>
        <w:ind w:left="1146" w:hanging="360"/>
        <w:jc w:val="both"/>
      </w:pPr>
      <w:r w:rsidRPr="00CD4246">
        <w:t>gdy 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w:t>
      </w:r>
    </w:p>
    <w:p w:rsidR="00E54380" w:rsidRPr="00CD4246" w:rsidRDefault="00E54380" w:rsidP="00810AF3">
      <w:pPr>
        <w:pStyle w:val="Akapitzlist"/>
        <w:widowControl w:val="0"/>
        <w:numPr>
          <w:ilvl w:val="0"/>
          <w:numId w:val="47"/>
        </w:numPr>
        <w:suppressAutoHyphens w:val="0"/>
        <w:spacing w:line="276" w:lineRule="auto"/>
        <w:ind w:left="0" w:firstLine="0"/>
        <w:contextualSpacing/>
        <w:jc w:val="both"/>
      </w:pPr>
      <w:r w:rsidRPr="00CD4246">
        <w:lastRenderedPageBreak/>
        <w:t>Niezgłoszenie w formie pisemnej zastrzeżeń do przedłożonego projektu umowy o podwykonawstwo, której przedmiotem są roboty budowlane, w terminie 7 dni, uważa się za akceptację projektu umowy przez zamawiającego.</w:t>
      </w:r>
    </w:p>
    <w:p w:rsidR="00E54380" w:rsidRPr="00CD4246" w:rsidRDefault="00E54380" w:rsidP="00810AF3">
      <w:pPr>
        <w:pStyle w:val="Akapitzlist"/>
        <w:widowControl w:val="0"/>
        <w:numPr>
          <w:ilvl w:val="0"/>
          <w:numId w:val="47"/>
        </w:numPr>
        <w:suppressAutoHyphens w:val="0"/>
        <w:spacing w:line="276" w:lineRule="auto"/>
        <w:ind w:left="0" w:firstLine="0"/>
        <w:contextualSpacing/>
        <w:jc w:val="both"/>
      </w:pPr>
      <w:r w:rsidRPr="00CD4246">
        <w:t>Wykonawca, podwykonawca lub dalszy podwykonawca zamówienia na roboty budowlane przedkłada zamawiającemu poświadczoną za zgodność z oryginałem kopię zawartej umowy o podwykonawstwo, której przedmiotem są roboty budowlane, w terminie 7 dni od daty jej zawarcia.</w:t>
      </w:r>
    </w:p>
    <w:p w:rsidR="00E54380" w:rsidRPr="00CD4246" w:rsidRDefault="00E54380" w:rsidP="00810AF3">
      <w:pPr>
        <w:pStyle w:val="Akapitzlist"/>
        <w:widowControl w:val="0"/>
        <w:numPr>
          <w:ilvl w:val="0"/>
          <w:numId w:val="47"/>
        </w:numPr>
        <w:suppressAutoHyphens w:val="0"/>
        <w:spacing w:line="276" w:lineRule="auto"/>
        <w:ind w:left="0" w:firstLine="0"/>
        <w:contextualSpacing/>
        <w:jc w:val="both"/>
      </w:pPr>
      <w:r w:rsidRPr="00CD4246">
        <w:t>Zamawiający, w terminie 7 dni, zgłasza w formie pisemnej sprzeciw do umowy o podwykonawstwo, której przedmiotem są roboty budowlane w przypadkach, o których mowa w ust.6.</w:t>
      </w:r>
    </w:p>
    <w:p w:rsidR="00E54380" w:rsidRPr="00CD4246" w:rsidRDefault="00E54380" w:rsidP="00810AF3">
      <w:pPr>
        <w:pStyle w:val="Akapitzlist"/>
        <w:widowControl w:val="0"/>
        <w:numPr>
          <w:ilvl w:val="0"/>
          <w:numId w:val="47"/>
        </w:numPr>
        <w:suppressAutoHyphens w:val="0"/>
        <w:spacing w:line="276" w:lineRule="auto"/>
        <w:ind w:left="0" w:firstLine="0"/>
        <w:contextualSpacing/>
        <w:jc w:val="both"/>
      </w:pPr>
      <w:r w:rsidRPr="00CD4246">
        <w:t>Niezgłoszenie w formie pisemnej sprzeciwu do przedłożonej umowy o podwykonawstwo, której przedmiotem są roboty budowlane w terminie 7 dni uważa się za akceptację umowy przez zamawiającego.</w:t>
      </w:r>
    </w:p>
    <w:p w:rsidR="00E54380" w:rsidRPr="00CD4246" w:rsidRDefault="00E54380" w:rsidP="00810AF3">
      <w:pPr>
        <w:pStyle w:val="Akapitzlist"/>
        <w:widowControl w:val="0"/>
        <w:numPr>
          <w:ilvl w:val="0"/>
          <w:numId w:val="47"/>
        </w:numPr>
        <w:suppressAutoHyphens w:val="0"/>
        <w:spacing w:line="276" w:lineRule="auto"/>
        <w:ind w:left="0" w:firstLine="0"/>
        <w:contextualSpacing/>
        <w:jc w:val="both"/>
      </w:pPr>
      <w:r w:rsidRPr="00CD4246">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rsidR="00E54380" w:rsidRPr="00CD4246" w:rsidRDefault="00E54380" w:rsidP="00810AF3">
      <w:pPr>
        <w:pStyle w:val="Akapitzlist"/>
        <w:widowControl w:val="0"/>
        <w:numPr>
          <w:ilvl w:val="0"/>
          <w:numId w:val="47"/>
        </w:numPr>
        <w:suppressAutoHyphens w:val="0"/>
        <w:spacing w:line="276" w:lineRule="auto"/>
        <w:ind w:left="0" w:firstLine="0"/>
        <w:contextualSpacing/>
        <w:jc w:val="both"/>
      </w:pPr>
      <w:r w:rsidRPr="00CD4246">
        <w:t>W przypadku, o którym mowa w ust. 11, jeżeli termin zapłaty wynagrodzenia jest dłuższy niż określony w ust. 6b zamawiający poinformuje o tym wykonawcę i wezwie go do doprowadzenia zmiany tej umowy pod rygorem wystąpienia o zapłatę kary umownej.</w:t>
      </w:r>
    </w:p>
    <w:p w:rsidR="00E54380" w:rsidRPr="00CD4246" w:rsidRDefault="00E54380" w:rsidP="00810AF3">
      <w:pPr>
        <w:pStyle w:val="Akapitzlist"/>
        <w:widowControl w:val="0"/>
        <w:numPr>
          <w:ilvl w:val="0"/>
          <w:numId w:val="47"/>
        </w:numPr>
        <w:suppressAutoHyphens w:val="0"/>
        <w:spacing w:line="276" w:lineRule="auto"/>
        <w:ind w:left="0" w:firstLine="0"/>
        <w:contextualSpacing/>
        <w:jc w:val="both"/>
      </w:pPr>
      <w:r w:rsidRPr="00CD4246">
        <w:t>Przepisy ust. 1-11 stosuje się odpowiednio do zmian tej umowy o podwykonawstwo.</w:t>
      </w:r>
    </w:p>
    <w:p w:rsidR="00E54380" w:rsidRPr="00CD4246" w:rsidRDefault="00E54380" w:rsidP="00810AF3">
      <w:pPr>
        <w:pStyle w:val="Akapitzlist"/>
        <w:widowControl w:val="0"/>
        <w:numPr>
          <w:ilvl w:val="0"/>
          <w:numId w:val="47"/>
        </w:numPr>
        <w:suppressAutoHyphens w:val="0"/>
        <w:spacing w:line="276" w:lineRule="auto"/>
        <w:ind w:left="0" w:firstLine="0"/>
        <w:contextualSpacing/>
        <w:jc w:val="both"/>
      </w:pPr>
      <w:r w:rsidRPr="00CD4246">
        <w:t>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w:t>
      </w:r>
    </w:p>
    <w:p w:rsidR="00E54380" w:rsidRPr="00CD4246" w:rsidRDefault="00E54380" w:rsidP="00810AF3">
      <w:pPr>
        <w:pStyle w:val="Akapitzlist"/>
        <w:widowControl w:val="0"/>
        <w:numPr>
          <w:ilvl w:val="0"/>
          <w:numId w:val="47"/>
        </w:numPr>
        <w:suppressAutoHyphens w:val="0"/>
        <w:spacing w:line="276" w:lineRule="auto"/>
        <w:ind w:left="0" w:firstLine="0"/>
        <w:contextualSpacing/>
        <w:jc w:val="both"/>
      </w:pPr>
      <w:r w:rsidRPr="00CD4246">
        <w:t>Wykonawca zobowiązany jest do złożenia najpóźniej w dniu podpisania protokołu odbioru robót Zamawiającemu pisemnego potwierdzenia przez podwykonawcę, którego wierzytelność jest częścią składową wystawionej faktury o dokonaniu zapłaty na rzecz tego podwykonawcy.</w:t>
      </w:r>
    </w:p>
    <w:p w:rsidR="00E54380" w:rsidRPr="00CD4246" w:rsidRDefault="00E54380" w:rsidP="00810AF3">
      <w:pPr>
        <w:pStyle w:val="Akapitzlist"/>
        <w:widowControl w:val="0"/>
        <w:numPr>
          <w:ilvl w:val="0"/>
          <w:numId w:val="47"/>
        </w:numPr>
        <w:suppressAutoHyphens w:val="0"/>
        <w:spacing w:line="276" w:lineRule="auto"/>
        <w:ind w:left="0" w:firstLine="0"/>
        <w:contextualSpacing/>
        <w:jc w:val="both"/>
      </w:pPr>
      <w:r w:rsidRPr="00CD4246">
        <w:t>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54380" w:rsidRPr="00CD4246" w:rsidRDefault="00E54380" w:rsidP="00810AF3">
      <w:pPr>
        <w:pStyle w:val="Akapitzlist"/>
        <w:widowControl w:val="0"/>
        <w:numPr>
          <w:ilvl w:val="0"/>
          <w:numId w:val="47"/>
        </w:numPr>
        <w:suppressAutoHyphens w:val="0"/>
        <w:spacing w:line="276" w:lineRule="auto"/>
        <w:ind w:left="0" w:firstLine="0"/>
        <w:contextualSpacing/>
        <w:jc w:val="both"/>
      </w:pPr>
      <w:r w:rsidRPr="00CD4246">
        <w:t>Wynagrodzenie, o którym mowa w ust. 16 obejmuje wyłącznie należne wynagrodzenie, bez odsetek, należnych podwykonawcy lub dalszemu podwykonawcy.</w:t>
      </w:r>
    </w:p>
    <w:p w:rsidR="00E54380" w:rsidRPr="00CD4246" w:rsidRDefault="00E54380" w:rsidP="00810AF3">
      <w:pPr>
        <w:pStyle w:val="Akapitzlist"/>
        <w:widowControl w:val="0"/>
        <w:numPr>
          <w:ilvl w:val="0"/>
          <w:numId w:val="47"/>
        </w:numPr>
        <w:suppressAutoHyphens w:val="0"/>
        <w:spacing w:line="276" w:lineRule="auto"/>
        <w:ind w:left="0" w:firstLine="0"/>
        <w:contextualSpacing/>
        <w:jc w:val="both"/>
      </w:pPr>
      <w:r w:rsidRPr="00CD4246">
        <w:t>Przed dokonaniem bezpośredniej zapłaty zamawiający umożliwi wykonawcy zgłoszenie w formie pisemnej uwag dotyczących zasadności bezpośredniej zapłaty wynagrodzenia podwykonawcy lub dalszemu podwykonawcy w terminie nie krótszym niż 7 dni od dnia doręczenia tej informacji.</w:t>
      </w:r>
    </w:p>
    <w:p w:rsidR="00E54380" w:rsidRPr="00CD4246" w:rsidRDefault="00E54380" w:rsidP="00810AF3">
      <w:pPr>
        <w:pStyle w:val="Akapitzlist"/>
        <w:widowControl w:val="0"/>
        <w:numPr>
          <w:ilvl w:val="0"/>
          <w:numId w:val="47"/>
        </w:numPr>
        <w:suppressAutoHyphens w:val="0"/>
        <w:spacing w:line="276" w:lineRule="auto"/>
        <w:ind w:left="0" w:firstLine="0"/>
        <w:contextualSpacing/>
        <w:jc w:val="both"/>
      </w:pPr>
      <w:r w:rsidRPr="00CD4246">
        <w:t>W przypadku zgłoszenia uwag, o których mowa ust. 18, w terminie wskazanym przez zamawiającego, zamawiający może:</w:t>
      </w:r>
    </w:p>
    <w:p w:rsidR="00E54380" w:rsidRPr="00CD4246" w:rsidRDefault="00E54380" w:rsidP="00810AF3">
      <w:pPr>
        <w:widowControl w:val="0"/>
        <w:numPr>
          <w:ilvl w:val="0"/>
          <w:numId w:val="45"/>
        </w:numPr>
        <w:tabs>
          <w:tab w:val="left" w:pos="816"/>
        </w:tabs>
        <w:suppressAutoHyphens w:val="0"/>
        <w:spacing w:line="276" w:lineRule="auto"/>
        <w:ind w:left="720" w:hanging="360"/>
        <w:jc w:val="both"/>
      </w:pPr>
      <w:r w:rsidRPr="00CD4246">
        <w:lastRenderedPageBreak/>
        <w:t>nie dokonać bezpośredniej zapłaty wynagrodzenia podwykonawcy lub dalszemu podwykonawcy, jeżeli wykonawca wykaże niezasadność takiej zapłaty, albo</w:t>
      </w:r>
    </w:p>
    <w:p w:rsidR="00E54380" w:rsidRPr="00CD4246" w:rsidRDefault="00E54380" w:rsidP="00810AF3">
      <w:pPr>
        <w:widowControl w:val="0"/>
        <w:numPr>
          <w:ilvl w:val="0"/>
          <w:numId w:val="45"/>
        </w:numPr>
        <w:tabs>
          <w:tab w:val="left" w:pos="835"/>
        </w:tabs>
        <w:suppressAutoHyphens w:val="0"/>
        <w:spacing w:line="276" w:lineRule="auto"/>
        <w:ind w:left="720" w:hanging="360"/>
        <w:jc w:val="both"/>
      </w:pPr>
      <w:r w:rsidRPr="00CD4246">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54380" w:rsidRPr="00CD4246" w:rsidRDefault="00E54380" w:rsidP="00810AF3">
      <w:pPr>
        <w:widowControl w:val="0"/>
        <w:numPr>
          <w:ilvl w:val="0"/>
          <w:numId w:val="45"/>
        </w:numPr>
        <w:tabs>
          <w:tab w:val="left" w:pos="835"/>
        </w:tabs>
        <w:suppressAutoHyphens w:val="0"/>
        <w:spacing w:line="276" w:lineRule="auto"/>
        <w:ind w:left="720" w:hanging="360"/>
        <w:jc w:val="both"/>
      </w:pPr>
      <w:r w:rsidRPr="00CD4246">
        <w:t>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w:t>
      </w:r>
    </w:p>
    <w:p w:rsidR="00E54380" w:rsidRPr="00CD4246" w:rsidRDefault="00E54380" w:rsidP="00810AF3">
      <w:pPr>
        <w:pStyle w:val="Akapitzlist"/>
        <w:widowControl w:val="0"/>
        <w:numPr>
          <w:ilvl w:val="0"/>
          <w:numId w:val="47"/>
        </w:numPr>
        <w:tabs>
          <w:tab w:val="left" w:pos="442"/>
        </w:tabs>
        <w:suppressAutoHyphens w:val="0"/>
        <w:spacing w:line="276" w:lineRule="auto"/>
        <w:ind w:left="0" w:firstLine="0"/>
        <w:contextualSpacing/>
        <w:jc w:val="both"/>
      </w:pPr>
      <w:r w:rsidRPr="00CD4246">
        <w:t>W przypadku dokonania bezpośredniej zapłaty podwykonawcy lub dalszemu podwykonawcy lub skierowana kwoty do depozytu sądowego, zamawiający potrąci tę kwotę z wynagrodzenia należnego wykonawcy.</w:t>
      </w:r>
    </w:p>
    <w:p w:rsidR="00E54380" w:rsidRPr="00CD4246" w:rsidRDefault="00E54380" w:rsidP="00810AF3">
      <w:pPr>
        <w:pStyle w:val="Akapitzlist"/>
        <w:widowControl w:val="0"/>
        <w:numPr>
          <w:ilvl w:val="0"/>
          <w:numId w:val="47"/>
        </w:numPr>
        <w:tabs>
          <w:tab w:val="left" w:pos="442"/>
        </w:tabs>
        <w:suppressAutoHyphens w:val="0"/>
        <w:spacing w:line="276" w:lineRule="auto"/>
        <w:ind w:left="0" w:firstLine="0"/>
        <w:contextualSpacing/>
        <w:jc w:val="both"/>
      </w:pPr>
      <w:r w:rsidRPr="00CD4246">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E54380" w:rsidRPr="00CD4246" w:rsidRDefault="00E54380" w:rsidP="00810AF3">
      <w:pPr>
        <w:pStyle w:val="Akapitzlist"/>
        <w:widowControl w:val="0"/>
        <w:numPr>
          <w:ilvl w:val="0"/>
          <w:numId w:val="47"/>
        </w:numPr>
        <w:tabs>
          <w:tab w:val="left" w:pos="442"/>
        </w:tabs>
        <w:suppressAutoHyphens w:val="0"/>
        <w:spacing w:line="276" w:lineRule="auto"/>
        <w:ind w:left="0" w:firstLine="0"/>
        <w:contextualSpacing/>
        <w:jc w:val="both"/>
      </w:pPr>
      <w:r w:rsidRPr="00CD4246">
        <w:t>Umowa o podwykonawstwo nie może zawierać postanowień:</w:t>
      </w:r>
    </w:p>
    <w:p w:rsidR="00E54380" w:rsidRPr="00CD4246" w:rsidRDefault="00E54380" w:rsidP="00810AF3">
      <w:pPr>
        <w:widowControl w:val="0"/>
        <w:numPr>
          <w:ilvl w:val="0"/>
          <w:numId w:val="46"/>
        </w:numPr>
        <w:tabs>
          <w:tab w:val="left" w:pos="813"/>
        </w:tabs>
        <w:suppressAutoHyphens w:val="0"/>
        <w:spacing w:line="276" w:lineRule="auto"/>
        <w:ind w:left="720"/>
        <w:jc w:val="both"/>
      </w:pPr>
      <w:r w:rsidRPr="00CD4246">
        <w:t>uzależniających uzyskanie przez podwykonawcę płatności od Wykonawcy od zapłaty przez</w:t>
      </w:r>
      <w:r>
        <w:t xml:space="preserve"> </w:t>
      </w:r>
      <w:r w:rsidRPr="00CD4246">
        <w:t>Zamawiającego Wykonawcy wynagrodzenia obejmującego zakres robót wykonanych przez podwykonawcę,</w:t>
      </w:r>
    </w:p>
    <w:p w:rsidR="00E54380" w:rsidRPr="00CD4246" w:rsidRDefault="00E54380" w:rsidP="00810AF3">
      <w:pPr>
        <w:widowControl w:val="0"/>
        <w:numPr>
          <w:ilvl w:val="0"/>
          <w:numId w:val="46"/>
        </w:numPr>
        <w:tabs>
          <w:tab w:val="left" w:pos="813"/>
        </w:tabs>
        <w:suppressAutoHyphens w:val="0"/>
        <w:spacing w:line="276" w:lineRule="auto"/>
        <w:ind w:left="720"/>
        <w:jc w:val="both"/>
      </w:pPr>
      <w:r w:rsidRPr="00CD4246">
        <w:t>uzależniających zwrot podwykonawcy kwot zabezpieczenia przez Wykonawcę, od zwrotu</w:t>
      </w:r>
      <w:r>
        <w:t xml:space="preserve"> </w:t>
      </w:r>
      <w:r w:rsidRPr="00CD4246">
        <w:t>zabezpieczenia wykonania umowy przez Zamawiającego Wykonawcy.</w:t>
      </w:r>
    </w:p>
    <w:p w:rsidR="00E54380" w:rsidRPr="00CD4246" w:rsidRDefault="00E54380" w:rsidP="00810AF3">
      <w:pPr>
        <w:pStyle w:val="Akapitzlist"/>
        <w:widowControl w:val="0"/>
        <w:numPr>
          <w:ilvl w:val="0"/>
          <w:numId w:val="47"/>
        </w:numPr>
        <w:tabs>
          <w:tab w:val="left" w:pos="446"/>
        </w:tabs>
        <w:suppressAutoHyphens w:val="0"/>
        <w:spacing w:line="276" w:lineRule="auto"/>
        <w:ind w:left="0" w:firstLine="0"/>
        <w:contextualSpacing/>
        <w:jc w:val="both"/>
      </w:pPr>
      <w:r w:rsidRPr="00CD4246">
        <w:t>Wynagrodzenie podwykonawcy lub dalszego podwykonawcy nie powinno przekroczyć wartości wynagrodzenia należnego Wykonawcy za wykonanie danego zakresu robót.</w:t>
      </w:r>
    </w:p>
    <w:p w:rsidR="00E54380" w:rsidRPr="00CD4246" w:rsidRDefault="00E54380" w:rsidP="00810AF3">
      <w:pPr>
        <w:pStyle w:val="Akapitzlist"/>
        <w:widowControl w:val="0"/>
        <w:numPr>
          <w:ilvl w:val="0"/>
          <w:numId w:val="47"/>
        </w:numPr>
        <w:tabs>
          <w:tab w:val="left" w:pos="446"/>
        </w:tabs>
        <w:suppressAutoHyphens w:val="0"/>
        <w:spacing w:line="276" w:lineRule="auto"/>
        <w:ind w:left="0" w:firstLine="0"/>
        <w:contextualSpacing/>
        <w:jc w:val="both"/>
      </w:pPr>
      <w:r w:rsidRPr="00CD4246">
        <w:t>Wszystkie rozliczenia prowadzone będą w złotych polskich (PLN).</w:t>
      </w:r>
    </w:p>
    <w:p w:rsidR="00E54380" w:rsidRPr="00CD4246" w:rsidRDefault="00E54380" w:rsidP="00E54380">
      <w:pPr>
        <w:spacing w:line="276" w:lineRule="auto"/>
        <w:jc w:val="center"/>
        <w:rPr>
          <w:b/>
        </w:rPr>
      </w:pPr>
    </w:p>
    <w:p w:rsidR="00E54380" w:rsidRPr="00CD4246" w:rsidRDefault="00E54380" w:rsidP="00E54380">
      <w:pPr>
        <w:spacing w:line="276" w:lineRule="auto"/>
        <w:jc w:val="center"/>
        <w:rPr>
          <w:b/>
        </w:rPr>
      </w:pPr>
      <w:r w:rsidRPr="00CD4246">
        <w:rPr>
          <w:b/>
        </w:rPr>
        <w:t>§ 13</w:t>
      </w:r>
    </w:p>
    <w:p w:rsidR="00E54380" w:rsidRPr="00CD4246" w:rsidRDefault="00E54380" w:rsidP="00E54380">
      <w:pPr>
        <w:pStyle w:val="Teksttreci30"/>
        <w:shd w:val="clear" w:color="auto" w:fill="auto"/>
        <w:spacing w:after="138" w:line="276" w:lineRule="auto"/>
        <w:jc w:val="center"/>
        <w:rPr>
          <w:sz w:val="24"/>
          <w:szCs w:val="24"/>
        </w:rPr>
      </w:pPr>
      <w:r w:rsidRPr="00CD4246">
        <w:rPr>
          <w:sz w:val="24"/>
          <w:szCs w:val="24"/>
        </w:rPr>
        <w:t>Zabezpieczenie należytego wykonania umowy</w:t>
      </w:r>
    </w:p>
    <w:p w:rsidR="00E54380" w:rsidRPr="00CD4246" w:rsidRDefault="00E54380" w:rsidP="00810AF3">
      <w:pPr>
        <w:widowControl w:val="0"/>
        <w:numPr>
          <w:ilvl w:val="0"/>
          <w:numId w:val="48"/>
        </w:numPr>
        <w:tabs>
          <w:tab w:val="left" w:pos="322"/>
        </w:tabs>
        <w:suppressAutoHyphens w:val="0"/>
        <w:spacing w:line="276" w:lineRule="auto"/>
        <w:ind w:left="780" w:hanging="420"/>
        <w:jc w:val="both"/>
      </w:pPr>
      <w:r w:rsidRPr="00CD4246">
        <w:t>Strony potwierdzają, że przed zawarciem umowy Wykonawca wniósł zabezpieczenie</w:t>
      </w:r>
    </w:p>
    <w:p w:rsidR="00E54380" w:rsidRPr="00CD4246" w:rsidRDefault="00E54380" w:rsidP="00E54380">
      <w:pPr>
        <w:tabs>
          <w:tab w:val="left" w:leader="dot" w:pos="4692"/>
          <w:tab w:val="left" w:leader="dot" w:pos="8537"/>
        </w:tabs>
        <w:spacing w:after="273" w:line="276" w:lineRule="auto"/>
        <w:ind w:left="420"/>
        <w:jc w:val="both"/>
      </w:pPr>
      <w:r w:rsidRPr="00CD4246">
        <w:t xml:space="preserve">należytego wykonania umowy w wysokości </w:t>
      </w:r>
      <w:r>
        <w:rPr>
          <w:b/>
        </w:rPr>
        <w:t>5</w:t>
      </w:r>
      <w:r w:rsidRPr="00CD4246">
        <w:rPr>
          <w:b/>
        </w:rPr>
        <w:t>%</w:t>
      </w:r>
      <w:r w:rsidRPr="00CD4246">
        <w:t xml:space="preserve"> wynagrodzenia ofertowego brutto, o którym mowa w § 6 ust. 1, tj</w:t>
      </w:r>
      <w:r w:rsidRPr="00CD4246">
        <w:tab/>
        <w:t>………………………………………………………………… zł (słownie złotych: ……………………………………………………………………………………………………………………....) w formie</w:t>
      </w:r>
      <w:r>
        <w:t xml:space="preserve"> </w:t>
      </w:r>
      <w:r w:rsidRPr="00CD4246">
        <w:t>…………………</w:t>
      </w:r>
      <w:r>
        <w:t xml:space="preserve"> </w:t>
      </w:r>
      <w:r w:rsidRPr="00CD4246">
        <w:t>……………………</w:t>
      </w:r>
      <w:r>
        <w:t xml:space="preserve"> </w:t>
      </w:r>
    </w:p>
    <w:p w:rsidR="00E54380" w:rsidRPr="00CD4246" w:rsidRDefault="00E54380" w:rsidP="00810AF3">
      <w:pPr>
        <w:widowControl w:val="0"/>
        <w:numPr>
          <w:ilvl w:val="0"/>
          <w:numId w:val="48"/>
        </w:numPr>
        <w:tabs>
          <w:tab w:val="left" w:pos="332"/>
        </w:tabs>
        <w:suppressAutoHyphens w:val="0"/>
        <w:spacing w:line="276" w:lineRule="auto"/>
        <w:ind w:left="780" w:hanging="420"/>
        <w:jc w:val="both"/>
      </w:pPr>
      <w:r w:rsidRPr="00CD4246">
        <w:t>Jeżeli okres na jaki ma zostać wniesione zabezpieczenie będzie przekraczać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E54380" w:rsidRPr="00CD4246" w:rsidRDefault="00E54380" w:rsidP="00810AF3">
      <w:pPr>
        <w:widowControl w:val="0"/>
        <w:numPr>
          <w:ilvl w:val="0"/>
          <w:numId w:val="48"/>
        </w:numPr>
        <w:tabs>
          <w:tab w:val="left" w:pos="332"/>
        </w:tabs>
        <w:suppressAutoHyphens w:val="0"/>
        <w:spacing w:line="276" w:lineRule="auto"/>
        <w:ind w:left="780" w:hanging="420"/>
        <w:jc w:val="both"/>
      </w:pPr>
      <w:r w:rsidRPr="00CD4246">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E54380" w:rsidRPr="00CD4246" w:rsidRDefault="00E54380" w:rsidP="00810AF3">
      <w:pPr>
        <w:widowControl w:val="0"/>
        <w:numPr>
          <w:ilvl w:val="0"/>
          <w:numId w:val="48"/>
        </w:numPr>
        <w:tabs>
          <w:tab w:val="left" w:pos="337"/>
        </w:tabs>
        <w:suppressAutoHyphens w:val="0"/>
        <w:spacing w:line="276" w:lineRule="auto"/>
        <w:ind w:left="780" w:hanging="420"/>
        <w:jc w:val="both"/>
      </w:pPr>
      <w:r w:rsidRPr="00CD4246">
        <w:t>Zabezpieczenie należytego wykonania umowy zostanie zwrócone Wykonawcy w następujących terminach:</w:t>
      </w:r>
    </w:p>
    <w:p w:rsidR="00E54380" w:rsidRPr="00CD4246" w:rsidRDefault="00E54380" w:rsidP="00810AF3">
      <w:pPr>
        <w:widowControl w:val="0"/>
        <w:numPr>
          <w:ilvl w:val="0"/>
          <w:numId w:val="49"/>
        </w:numPr>
        <w:tabs>
          <w:tab w:val="left" w:pos="725"/>
        </w:tabs>
        <w:suppressAutoHyphens w:val="0"/>
        <w:spacing w:line="276" w:lineRule="auto"/>
        <w:ind w:left="720" w:hanging="360"/>
        <w:jc w:val="both"/>
      </w:pPr>
      <w:r w:rsidRPr="00CD4246">
        <w:t>70% wysokości zabezpieczenia - w terminie 30 dni od dnia wykonania zamówienia i uznania przez zamawiającego za należycie wykonane,</w:t>
      </w:r>
    </w:p>
    <w:p w:rsidR="00E54380" w:rsidRPr="00CD4246" w:rsidRDefault="00E54380" w:rsidP="00810AF3">
      <w:pPr>
        <w:widowControl w:val="0"/>
        <w:numPr>
          <w:ilvl w:val="0"/>
          <w:numId w:val="49"/>
        </w:numPr>
        <w:tabs>
          <w:tab w:val="left" w:pos="754"/>
        </w:tabs>
        <w:suppressAutoHyphens w:val="0"/>
        <w:spacing w:line="276" w:lineRule="auto"/>
        <w:ind w:left="720" w:hanging="360"/>
        <w:jc w:val="both"/>
      </w:pPr>
      <w:r w:rsidRPr="00CD4246">
        <w:t>30% wysokości zabezpieczenia - w terminie 15 dni po upływie okresu rękojmi za wady.</w:t>
      </w:r>
    </w:p>
    <w:p w:rsidR="00E54380" w:rsidRDefault="00E54380" w:rsidP="00810AF3">
      <w:pPr>
        <w:widowControl w:val="0"/>
        <w:numPr>
          <w:ilvl w:val="0"/>
          <w:numId w:val="48"/>
        </w:numPr>
        <w:tabs>
          <w:tab w:val="left" w:pos="320"/>
        </w:tabs>
        <w:suppressAutoHyphens w:val="0"/>
        <w:spacing w:line="276" w:lineRule="auto"/>
        <w:ind w:left="780" w:hanging="420"/>
        <w:jc w:val="both"/>
      </w:pPr>
      <w:r w:rsidRPr="00CD4246">
        <w:t>Zamawiający wstrzyma się ze zwrotem części zabezpieczenia należytego wykonania umowy o której mowa w ust. 4 pkt 1 w przypadku kiedy wykonawca nie usunął w terminie stwierdzonych w trakcie odbioru wad które czynią przedmiot umowy niezdatnym do użytku lub jest w trakcie usuwania tych wad.</w:t>
      </w:r>
    </w:p>
    <w:p w:rsidR="00E54380" w:rsidRPr="00BC1727" w:rsidRDefault="00E54380" w:rsidP="00810AF3">
      <w:pPr>
        <w:widowControl w:val="0"/>
        <w:numPr>
          <w:ilvl w:val="0"/>
          <w:numId w:val="48"/>
        </w:numPr>
        <w:tabs>
          <w:tab w:val="left" w:pos="320"/>
        </w:tabs>
        <w:suppressAutoHyphens w:val="0"/>
        <w:spacing w:line="276" w:lineRule="auto"/>
        <w:ind w:left="780" w:hanging="420"/>
        <w:jc w:val="both"/>
      </w:pPr>
      <w:r w:rsidRPr="00BC1727">
        <w:rPr>
          <w:rFonts w:eastAsia="Cambria"/>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BC1727">
        <w:t xml:space="preserve">Jeżeli okres, na jaki ma zostać wniesione zabezpieczenie przekracza 5 lat, zabezpieczenie w pieniądzu wniesione zostanie na cały ten okres, a zabezpieczenie w innej formie wniesione zostanie na okres nie krótszy niż 5 lat, </w:t>
      </w:r>
      <w:r w:rsidRPr="00BC1727">
        <w:rPr>
          <w:u w:val="single"/>
        </w:rPr>
        <w:t>z jednoczesnym zobowiązaniem się wykonawcy do przedłużenia zabezpieczenia lub wniesienia nowego zabezpieczenia na kolejne okresy.</w:t>
      </w:r>
      <w:r w:rsidRPr="00BC1727">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E54380" w:rsidRPr="00BC1727" w:rsidRDefault="00E54380" w:rsidP="00E54380">
      <w:pPr>
        <w:spacing w:line="276" w:lineRule="auto"/>
        <w:rPr>
          <w:b/>
          <w:color w:val="FF0000"/>
        </w:rPr>
      </w:pPr>
    </w:p>
    <w:p w:rsidR="00E54380" w:rsidRPr="00CD4246" w:rsidRDefault="00E54380" w:rsidP="00E54380">
      <w:pPr>
        <w:spacing w:line="276" w:lineRule="auto"/>
        <w:jc w:val="center"/>
        <w:rPr>
          <w:b/>
        </w:rPr>
      </w:pPr>
      <w:r w:rsidRPr="00CD4246">
        <w:rPr>
          <w:b/>
        </w:rPr>
        <w:t>§ 14</w:t>
      </w:r>
    </w:p>
    <w:p w:rsidR="00E54380" w:rsidRPr="00CD4246" w:rsidRDefault="00E54380" w:rsidP="00E54380">
      <w:pPr>
        <w:spacing w:line="276" w:lineRule="auto"/>
        <w:jc w:val="center"/>
        <w:rPr>
          <w:b/>
        </w:rPr>
      </w:pPr>
      <w:r w:rsidRPr="00CD4246">
        <w:rPr>
          <w:b/>
        </w:rPr>
        <w:t>Kary umowne</w:t>
      </w:r>
    </w:p>
    <w:p w:rsidR="00E54380" w:rsidRPr="00CD4246" w:rsidRDefault="00E54380" w:rsidP="00810AF3">
      <w:pPr>
        <w:widowControl w:val="0"/>
        <w:numPr>
          <w:ilvl w:val="0"/>
          <w:numId w:val="39"/>
        </w:numPr>
        <w:spacing w:line="276" w:lineRule="auto"/>
        <w:ind w:left="284" w:hanging="284"/>
        <w:contextualSpacing/>
        <w:jc w:val="both"/>
      </w:pPr>
      <w:r w:rsidRPr="00CD4246">
        <w:t>Wykonawca zapłaci Zamawiającemu karę umowną:</w:t>
      </w:r>
    </w:p>
    <w:p w:rsidR="00E54380" w:rsidRPr="00CD4246" w:rsidRDefault="00E54380" w:rsidP="00810AF3">
      <w:pPr>
        <w:widowControl w:val="0"/>
        <w:numPr>
          <w:ilvl w:val="0"/>
          <w:numId w:val="42"/>
        </w:numPr>
        <w:tabs>
          <w:tab w:val="clear" w:pos="1211"/>
          <w:tab w:val="num" w:pos="851"/>
        </w:tabs>
        <w:spacing w:line="276" w:lineRule="auto"/>
        <w:ind w:left="851" w:hanging="425"/>
        <w:jc w:val="both"/>
      </w:pPr>
      <w:r w:rsidRPr="00CD4246">
        <w:t xml:space="preserve">za opóźnienie w rozpoczęciu realizacji przedmiotu umowy (termin rozpoczęcia określono w § 3 ust. 1 niniejszej umowy) - w wysokości </w:t>
      </w:r>
      <w:r w:rsidRPr="00CD4246">
        <w:rPr>
          <w:b/>
        </w:rPr>
        <w:t>0,5 %</w:t>
      </w:r>
      <w:r w:rsidRPr="00CD4246">
        <w:t xml:space="preserve"> wynagrodzenia brutto, określonego w § 10 ust. 1 za każdy dzień opóźnienia, </w:t>
      </w:r>
    </w:p>
    <w:p w:rsidR="00E54380" w:rsidRPr="00CD4246" w:rsidRDefault="00E54380" w:rsidP="00810AF3">
      <w:pPr>
        <w:widowControl w:val="0"/>
        <w:numPr>
          <w:ilvl w:val="0"/>
          <w:numId w:val="42"/>
        </w:numPr>
        <w:tabs>
          <w:tab w:val="clear" w:pos="1211"/>
          <w:tab w:val="num" w:pos="851"/>
        </w:tabs>
        <w:spacing w:line="276" w:lineRule="auto"/>
        <w:ind w:left="851" w:hanging="425"/>
        <w:jc w:val="both"/>
      </w:pPr>
      <w:r w:rsidRPr="00CD4246">
        <w:t xml:space="preserve">za opóźnienie w terminowym wykonaniu przedmiotu umowy (termin wykonania określono w § 3 ust. 2 niniejszej umowy) - w wysokości </w:t>
      </w:r>
      <w:r w:rsidRPr="00CD4246">
        <w:rPr>
          <w:b/>
        </w:rPr>
        <w:t>0,9</w:t>
      </w:r>
      <w:r w:rsidRPr="00CD4246">
        <w:t xml:space="preserve"> </w:t>
      </w:r>
      <w:r w:rsidRPr="00CD4246">
        <w:rPr>
          <w:b/>
        </w:rPr>
        <w:t>%</w:t>
      </w:r>
      <w:r w:rsidRPr="00CD4246">
        <w:t xml:space="preserve"> wynagrodzenia brutto, określonego w § 10 ust. 1 za każdy dzień opóźnienia,</w:t>
      </w:r>
    </w:p>
    <w:p w:rsidR="00E54380" w:rsidRPr="00CD4246" w:rsidRDefault="00E54380" w:rsidP="00810AF3">
      <w:pPr>
        <w:widowControl w:val="0"/>
        <w:numPr>
          <w:ilvl w:val="0"/>
          <w:numId w:val="42"/>
        </w:numPr>
        <w:tabs>
          <w:tab w:val="clear" w:pos="1211"/>
          <w:tab w:val="num" w:pos="851"/>
        </w:tabs>
        <w:spacing w:line="276" w:lineRule="auto"/>
        <w:ind w:left="851" w:hanging="425"/>
        <w:jc w:val="both"/>
      </w:pPr>
      <w:r w:rsidRPr="00CD4246">
        <w:t xml:space="preserve">za opóźnienie w usunięciu wad stwierdzonych podczas odbioru końcowego oraz wad stwierdzonych w okresie gwarancji i rękojmi - w wysokości </w:t>
      </w:r>
      <w:r w:rsidRPr="00CD4246">
        <w:rPr>
          <w:b/>
        </w:rPr>
        <w:t>0,5 %</w:t>
      </w:r>
      <w:r w:rsidRPr="00CD4246">
        <w:t xml:space="preserve"> wynagrodzenia brutto określonego w § 10 ust. 1 za każdy dzień opóźnienia, liczonej od dnia wyznaczonego na usunięcie wad,</w:t>
      </w:r>
    </w:p>
    <w:p w:rsidR="00E54380" w:rsidRPr="00CD4246" w:rsidRDefault="00E54380" w:rsidP="00810AF3">
      <w:pPr>
        <w:widowControl w:val="0"/>
        <w:numPr>
          <w:ilvl w:val="0"/>
          <w:numId w:val="42"/>
        </w:numPr>
        <w:tabs>
          <w:tab w:val="clear" w:pos="1211"/>
          <w:tab w:val="num" w:pos="851"/>
        </w:tabs>
        <w:spacing w:line="276" w:lineRule="auto"/>
        <w:ind w:left="851" w:hanging="425"/>
        <w:jc w:val="both"/>
      </w:pPr>
      <w:r w:rsidRPr="00CD4246">
        <w:t xml:space="preserve">za odstąpienie od umowy przez którąkolwiek ze stron z przyczyn leżących po stronie </w:t>
      </w:r>
      <w:r w:rsidRPr="00CD4246">
        <w:lastRenderedPageBreak/>
        <w:t xml:space="preserve">Wykonawcy - w wysokości </w:t>
      </w:r>
      <w:r w:rsidRPr="00CD4246">
        <w:rPr>
          <w:b/>
        </w:rPr>
        <w:t>15%</w:t>
      </w:r>
      <w:r w:rsidRPr="00CD4246">
        <w:t xml:space="preserve"> wynagrodzenia brutto określonego w § 10 ust.1,</w:t>
      </w:r>
    </w:p>
    <w:p w:rsidR="00E54380" w:rsidRPr="00CD4246" w:rsidRDefault="00E54380" w:rsidP="00810AF3">
      <w:pPr>
        <w:widowControl w:val="0"/>
        <w:numPr>
          <w:ilvl w:val="0"/>
          <w:numId w:val="42"/>
        </w:numPr>
        <w:tabs>
          <w:tab w:val="clear" w:pos="1211"/>
          <w:tab w:val="num" w:pos="851"/>
        </w:tabs>
        <w:spacing w:line="276" w:lineRule="auto"/>
        <w:ind w:left="851" w:hanging="425"/>
        <w:jc w:val="both"/>
      </w:pPr>
      <w:r w:rsidRPr="00CD4246">
        <w:t xml:space="preserve">za wykonywanie robót objętych przedmiotem niniejszej umowy przez podmiot inny niż Wykonawca lub inny niż podwykonawca zaakceptowany przez Zamawiającego – karę umowną w wysokości </w:t>
      </w:r>
      <w:r>
        <w:rPr>
          <w:b/>
        </w:rPr>
        <w:t>5%</w:t>
      </w:r>
      <w:r w:rsidRPr="00CD4246">
        <w:t xml:space="preserve"> wynagrodzenia brutto, o którym mowa w § 10 ust. 1 umowy, za każdy przypadek wykonywania takich robót,</w:t>
      </w:r>
    </w:p>
    <w:p w:rsidR="00E54380" w:rsidRPr="00CD4246" w:rsidRDefault="00E54380" w:rsidP="00810AF3">
      <w:pPr>
        <w:widowControl w:val="0"/>
        <w:numPr>
          <w:ilvl w:val="0"/>
          <w:numId w:val="42"/>
        </w:numPr>
        <w:tabs>
          <w:tab w:val="clear" w:pos="1211"/>
          <w:tab w:val="num" w:pos="851"/>
        </w:tabs>
        <w:spacing w:line="276" w:lineRule="auto"/>
        <w:ind w:left="851" w:hanging="425"/>
        <w:jc w:val="both"/>
      </w:pPr>
      <w:r w:rsidRPr="00CD4246">
        <w:t xml:space="preserve">za zawarcie umowy pomimo zastrzeżenia Zamawiającego przez Wykonawcę z podwykonawcą na roboty objęte przedmiotem niniejszej umowy przez podmiot inny niż podwykonawca zaakceptowany przez Zamawiającego – karę umowną w wysokości </w:t>
      </w:r>
      <w:r w:rsidRPr="00CD4246">
        <w:rPr>
          <w:b/>
        </w:rPr>
        <w:t>2%</w:t>
      </w:r>
      <w:r w:rsidRPr="00CD4246">
        <w:t xml:space="preserve"> wynagrodzenia brutto, o którym mowa w § 10 ust. 1 umowy, za każdy przypadek zawarcia umowy z Podwykonawcą pomimo zastrzeżenia Zamawiającego,</w:t>
      </w:r>
    </w:p>
    <w:p w:rsidR="00E54380" w:rsidRPr="00CD4246" w:rsidRDefault="00E54380" w:rsidP="00810AF3">
      <w:pPr>
        <w:widowControl w:val="0"/>
        <w:numPr>
          <w:ilvl w:val="0"/>
          <w:numId w:val="42"/>
        </w:numPr>
        <w:tabs>
          <w:tab w:val="clear" w:pos="1211"/>
          <w:tab w:val="num" w:pos="851"/>
        </w:tabs>
        <w:spacing w:line="276" w:lineRule="auto"/>
        <w:ind w:left="851" w:hanging="425"/>
        <w:jc w:val="both"/>
      </w:pPr>
      <w:r w:rsidRPr="00CD4246">
        <w:t xml:space="preserve">za niedostarczenie w ciągu 7 dni na warunkach określonych w § 12 umowy z podwykonawcą w wysokości </w:t>
      </w:r>
      <w:r w:rsidRPr="00CD4246">
        <w:rPr>
          <w:b/>
        </w:rPr>
        <w:t>2%</w:t>
      </w:r>
      <w:r w:rsidRPr="00CD4246">
        <w:t xml:space="preserve"> wynagrodzenia brutto, o którym mowa w § 10 ust. 1 umowy za każdy przypadek nie dostarczenia umowy z podwykonawcą.</w:t>
      </w:r>
    </w:p>
    <w:p w:rsidR="00E54380" w:rsidRPr="00CD4246" w:rsidRDefault="00E54380" w:rsidP="00810AF3">
      <w:pPr>
        <w:widowControl w:val="0"/>
        <w:numPr>
          <w:ilvl w:val="0"/>
          <w:numId w:val="42"/>
        </w:numPr>
        <w:tabs>
          <w:tab w:val="clear" w:pos="1211"/>
          <w:tab w:val="num" w:pos="851"/>
        </w:tabs>
        <w:spacing w:line="276" w:lineRule="auto"/>
        <w:ind w:left="851" w:hanging="425"/>
        <w:jc w:val="both"/>
      </w:pPr>
      <w:r w:rsidRPr="00CD4246">
        <w:t xml:space="preserve">za każde stwierdzone niewłaściwe oznakowanie robót w stosunku do zatwierdzonego projektu organizacji ruchu – w wysokości </w:t>
      </w:r>
      <w:r w:rsidRPr="00CD4246">
        <w:rPr>
          <w:b/>
        </w:rPr>
        <w:t>2 tysięcy</w:t>
      </w:r>
      <w:r w:rsidRPr="00CD4246">
        <w:t xml:space="preserve"> złotych (słownie dwa tysiące złotych), o ile stwierdzone niewłaściwe oznakowanie robót nie zostanie usunięte przez Wykonawcę niezwłocznie lecz nie później niż w ciągu 24 godzin.</w:t>
      </w:r>
    </w:p>
    <w:p w:rsidR="00E54380" w:rsidRPr="00CD4246" w:rsidRDefault="00E54380" w:rsidP="00810AF3">
      <w:pPr>
        <w:widowControl w:val="0"/>
        <w:numPr>
          <w:ilvl w:val="0"/>
          <w:numId w:val="42"/>
        </w:numPr>
        <w:tabs>
          <w:tab w:val="clear" w:pos="1211"/>
          <w:tab w:val="num" w:pos="851"/>
        </w:tabs>
        <w:spacing w:line="276" w:lineRule="auto"/>
        <w:ind w:left="851" w:hanging="425"/>
        <w:jc w:val="both"/>
      </w:pPr>
      <w:r w:rsidRPr="00CD4246">
        <w:t xml:space="preserve">za każdorazowy przypadek stwierdzenia wykonywania czynności wskazanych przez Zamawiającego w SIWZ przez osoby niezatrudnione na podstawie umowy o pracę – w wysokości </w:t>
      </w:r>
      <w:r w:rsidRPr="00CD4246">
        <w:rPr>
          <w:b/>
        </w:rPr>
        <w:t>5 tysięcy</w:t>
      </w:r>
      <w:r w:rsidRPr="00CD4246">
        <w:t xml:space="preserve"> złotych za każdy przypadek.</w:t>
      </w:r>
    </w:p>
    <w:p w:rsidR="00E54380" w:rsidRPr="00CD4246" w:rsidRDefault="00E54380" w:rsidP="00810AF3">
      <w:pPr>
        <w:numPr>
          <w:ilvl w:val="0"/>
          <w:numId w:val="42"/>
        </w:numPr>
        <w:tabs>
          <w:tab w:val="clear" w:pos="1211"/>
          <w:tab w:val="num" w:pos="851"/>
        </w:tabs>
        <w:autoSpaceDE w:val="0"/>
        <w:autoSpaceDN w:val="0"/>
        <w:adjustRightInd w:val="0"/>
        <w:spacing w:line="276" w:lineRule="auto"/>
        <w:ind w:left="851" w:hanging="425"/>
        <w:contextualSpacing/>
        <w:jc w:val="both"/>
      </w:pPr>
      <w:r w:rsidRPr="00CD4246">
        <w:t>w przypadku braku zapłaty należnego wynagrodzenia podwykonawcom lub dalszym podwykonawcom, w wysokości 2% wynagrodzenia brutto, o którym mowa w § 10 ust. 1. umowy.</w:t>
      </w:r>
    </w:p>
    <w:p w:rsidR="00E54380" w:rsidRPr="00CD4246" w:rsidRDefault="00E54380" w:rsidP="00810AF3">
      <w:pPr>
        <w:numPr>
          <w:ilvl w:val="0"/>
          <w:numId w:val="42"/>
        </w:numPr>
        <w:tabs>
          <w:tab w:val="clear" w:pos="1211"/>
          <w:tab w:val="num" w:pos="851"/>
        </w:tabs>
        <w:autoSpaceDE w:val="0"/>
        <w:autoSpaceDN w:val="0"/>
        <w:adjustRightInd w:val="0"/>
        <w:spacing w:line="276" w:lineRule="auto"/>
        <w:ind w:left="851" w:hanging="425"/>
        <w:contextualSpacing/>
        <w:jc w:val="both"/>
      </w:pPr>
      <w:r w:rsidRPr="00CD4246">
        <w:t xml:space="preserve">w przypadku nieterminowej zapłaty wynagrodzenia należnego podwykonawcom lub dalszym podwykonawcom, w wysokości </w:t>
      </w:r>
      <w:r w:rsidRPr="00CD4246">
        <w:rPr>
          <w:b/>
        </w:rPr>
        <w:t>5%</w:t>
      </w:r>
      <w:r w:rsidRPr="00CD4246">
        <w:t xml:space="preserve"> wynagrodzenia brutto, o którym mowa w § 10 ust. 1. Umowy, za każdy dzień opóźnienia;</w:t>
      </w:r>
    </w:p>
    <w:p w:rsidR="00E54380" w:rsidRPr="00CD4246" w:rsidRDefault="00E54380" w:rsidP="00810AF3">
      <w:pPr>
        <w:numPr>
          <w:ilvl w:val="0"/>
          <w:numId w:val="42"/>
        </w:numPr>
        <w:tabs>
          <w:tab w:val="clear" w:pos="1211"/>
          <w:tab w:val="num" w:pos="851"/>
        </w:tabs>
        <w:autoSpaceDE w:val="0"/>
        <w:autoSpaceDN w:val="0"/>
        <w:adjustRightInd w:val="0"/>
        <w:spacing w:line="276" w:lineRule="auto"/>
        <w:ind w:left="851" w:hanging="425"/>
        <w:contextualSpacing/>
        <w:jc w:val="both"/>
      </w:pPr>
      <w:r w:rsidRPr="00CD4246">
        <w:t xml:space="preserve">w przypadku nieprzedłożenia do zaakceptowania projektu umowy o podwykonawstwo, której przedmiotem są roboty budowlane, lub projektu jej zmiany, w wysokości </w:t>
      </w:r>
      <w:r w:rsidRPr="00CD4246">
        <w:rPr>
          <w:b/>
        </w:rPr>
        <w:t>0,5%</w:t>
      </w:r>
      <w:r w:rsidRPr="00CD4246">
        <w:t xml:space="preserve"> wynagrodzenia brutto, o którym mowa w § 10 ust. 1. umowy, za każdy dzień od daty jej popisania przez strony do dnia ujawnienia jej realizacji;</w:t>
      </w:r>
    </w:p>
    <w:p w:rsidR="00E54380" w:rsidRPr="00CD4246" w:rsidRDefault="00E54380" w:rsidP="00810AF3">
      <w:pPr>
        <w:numPr>
          <w:ilvl w:val="0"/>
          <w:numId w:val="42"/>
        </w:numPr>
        <w:tabs>
          <w:tab w:val="clear" w:pos="1211"/>
          <w:tab w:val="num" w:pos="851"/>
        </w:tabs>
        <w:autoSpaceDE w:val="0"/>
        <w:autoSpaceDN w:val="0"/>
        <w:adjustRightInd w:val="0"/>
        <w:spacing w:line="276" w:lineRule="auto"/>
        <w:ind w:left="851" w:hanging="425"/>
        <w:contextualSpacing/>
        <w:jc w:val="both"/>
      </w:pPr>
      <w:r w:rsidRPr="00CD4246">
        <w:t xml:space="preserve">w przypadku nieprzedłożenia poświadczonej za zgodność z oryginałem kopii umowy o podwykonawstwo lub jej zmiany, w wysokości </w:t>
      </w:r>
      <w:r w:rsidRPr="00CD4246">
        <w:rPr>
          <w:b/>
        </w:rPr>
        <w:t>0,5%</w:t>
      </w:r>
      <w:r w:rsidRPr="00CD4246">
        <w:t xml:space="preserve"> wynagrodzenia brutto, o którym mowa w § 10 ust. 1. umowy, za każdy dzień opóźnienia licząc od daty jej popisania przez strony do dnia przedłożenia umowy Zamawiającemu;</w:t>
      </w:r>
    </w:p>
    <w:p w:rsidR="00E54380" w:rsidRPr="00CD4246" w:rsidRDefault="00E54380" w:rsidP="00810AF3">
      <w:pPr>
        <w:widowControl w:val="0"/>
        <w:numPr>
          <w:ilvl w:val="0"/>
          <w:numId w:val="42"/>
        </w:numPr>
        <w:tabs>
          <w:tab w:val="clear" w:pos="1211"/>
          <w:tab w:val="num" w:pos="851"/>
        </w:tabs>
        <w:autoSpaceDE w:val="0"/>
        <w:autoSpaceDN w:val="0"/>
        <w:adjustRightInd w:val="0"/>
        <w:spacing w:line="276" w:lineRule="auto"/>
        <w:ind w:left="851" w:hanging="425"/>
        <w:contextualSpacing/>
        <w:jc w:val="both"/>
        <w:rPr>
          <w:bCs/>
        </w:rPr>
      </w:pPr>
      <w:r w:rsidRPr="00CD4246">
        <w:t xml:space="preserve">w przypadku braku zmiany umowy o podwykonawstwo w zakresie terminu zapłaty, w wysokości </w:t>
      </w:r>
      <w:r w:rsidRPr="00CD4246">
        <w:rPr>
          <w:b/>
        </w:rPr>
        <w:t>0,5%</w:t>
      </w:r>
      <w:r w:rsidRPr="00CD4246">
        <w:t xml:space="preserve"> wynagrodzenia brutto, o którym mowa w § 10 ust. 1. umowy, za każdy dzień opóźnienia od daty wskazanej w informacji, o której mowa w § 12 ust. 12. </w:t>
      </w:r>
    </w:p>
    <w:p w:rsidR="00E54380" w:rsidRPr="00CD4246" w:rsidRDefault="00E54380" w:rsidP="00810AF3">
      <w:pPr>
        <w:widowControl w:val="0"/>
        <w:numPr>
          <w:ilvl w:val="0"/>
          <w:numId w:val="39"/>
        </w:numPr>
        <w:spacing w:line="276" w:lineRule="auto"/>
        <w:ind w:left="284" w:hanging="284"/>
        <w:contextualSpacing/>
        <w:jc w:val="both"/>
      </w:pPr>
      <w:r w:rsidRPr="00CD4246">
        <w:t xml:space="preserve">Zamawiający zastrzega sobie prawo do odszkodowania uzupełniającego zgodnie </w:t>
      </w:r>
      <w:r w:rsidRPr="00CD4246">
        <w:br/>
        <w:t>z zasadami ogólnymi Kodeksu cywilnego, przenoszącego wysokość kar umownych do wysokości rzeczywiście poniesionej szkody.</w:t>
      </w:r>
    </w:p>
    <w:p w:rsidR="00E54380" w:rsidRPr="00CD4246" w:rsidRDefault="00E54380" w:rsidP="00810AF3">
      <w:pPr>
        <w:widowControl w:val="0"/>
        <w:numPr>
          <w:ilvl w:val="0"/>
          <w:numId w:val="39"/>
        </w:numPr>
        <w:spacing w:line="276" w:lineRule="auto"/>
        <w:ind w:left="284" w:hanging="284"/>
        <w:contextualSpacing/>
        <w:jc w:val="both"/>
      </w:pPr>
      <w:r w:rsidRPr="00CD4246">
        <w:rPr>
          <w:color w:val="000000"/>
          <w:spacing w:val="7"/>
        </w:rPr>
        <w:t xml:space="preserve">Kary  umowne   będą potrącane  z  faktur Wykonawcy, </w:t>
      </w:r>
      <w:r w:rsidRPr="00CD4246">
        <w:rPr>
          <w:color w:val="000000"/>
          <w:spacing w:val="4"/>
        </w:rPr>
        <w:t xml:space="preserve">lub naliczone na podstawie wezwania do wpłacenia kary umownej na konto bankowe Zamawiającego, w formie </w:t>
      </w:r>
      <w:r w:rsidRPr="00CD4246">
        <w:rPr>
          <w:b/>
          <w:color w:val="000000"/>
          <w:spacing w:val="4"/>
        </w:rPr>
        <w:t>noty księgowej</w:t>
      </w:r>
      <w:r w:rsidRPr="00CD4246">
        <w:rPr>
          <w:color w:val="000000"/>
          <w:spacing w:val="4"/>
        </w:rPr>
        <w:t>, na co Wykonawca wyraża zgodę.</w:t>
      </w:r>
    </w:p>
    <w:p w:rsidR="00E54380" w:rsidRPr="00CD4246" w:rsidRDefault="00E54380" w:rsidP="00810AF3">
      <w:pPr>
        <w:widowControl w:val="0"/>
        <w:numPr>
          <w:ilvl w:val="0"/>
          <w:numId w:val="39"/>
        </w:numPr>
        <w:spacing w:line="276" w:lineRule="auto"/>
        <w:ind w:left="284" w:hanging="284"/>
        <w:contextualSpacing/>
        <w:jc w:val="both"/>
      </w:pPr>
      <w:r w:rsidRPr="00CD4246">
        <w:rPr>
          <w:color w:val="000000"/>
          <w:spacing w:val="5"/>
        </w:rPr>
        <w:lastRenderedPageBreak/>
        <w:t xml:space="preserve"> </w:t>
      </w:r>
      <w:r w:rsidRPr="00CD4246">
        <w:rPr>
          <w:color w:val="000000"/>
          <w:spacing w:val="3"/>
        </w:rPr>
        <w:t>Zapłata   odszkodowania   i   kar   umownych   nie  zwalnia   Wykonawcy z  obowiązku dostarczenia przedmiotu umowy</w:t>
      </w:r>
      <w:r w:rsidRPr="00CD4246">
        <w:rPr>
          <w:color w:val="000000"/>
          <w:spacing w:val="5"/>
        </w:rPr>
        <w:t xml:space="preserve"> i z jakichkolwiek innych zobowiązań wynikających z warunków umowy</w:t>
      </w:r>
    </w:p>
    <w:p w:rsidR="00E54380" w:rsidRPr="00CD4246" w:rsidRDefault="00E54380" w:rsidP="00E54380">
      <w:pPr>
        <w:spacing w:line="276" w:lineRule="auto"/>
        <w:rPr>
          <w:b/>
        </w:rPr>
      </w:pPr>
    </w:p>
    <w:p w:rsidR="00E54380" w:rsidRPr="00CD4246" w:rsidRDefault="00E54380" w:rsidP="00E54380">
      <w:pPr>
        <w:spacing w:line="276" w:lineRule="auto"/>
        <w:jc w:val="center"/>
        <w:rPr>
          <w:b/>
        </w:rPr>
      </w:pPr>
      <w:r w:rsidRPr="00CD4246">
        <w:rPr>
          <w:b/>
        </w:rPr>
        <w:t>§ 15</w:t>
      </w:r>
    </w:p>
    <w:p w:rsidR="00E54380" w:rsidRPr="00CD4246" w:rsidRDefault="00E54380" w:rsidP="00E54380">
      <w:pPr>
        <w:pStyle w:val="Teksttreci30"/>
        <w:shd w:val="clear" w:color="auto" w:fill="auto"/>
        <w:spacing w:line="276" w:lineRule="auto"/>
        <w:ind w:left="20"/>
        <w:jc w:val="center"/>
        <w:rPr>
          <w:sz w:val="24"/>
          <w:szCs w:val="24"/>
        </w:rPr>
      </w:pPr>
      <w:r w:rsidRPr="00CD4246">
        <w:rPr>
          <w:sz w:val="24"/>
          <w:szCs w:val="24"/>
        </w:rPr>
        <w:t>Umowne prawo odstąpienia od umowy</w:t>
      </w:r>
    </w:p>
    <w:p w:rsidR="00E54380" w:rsidRPr="00CD4246" w:rsidRDefault="00E54380" w:rsidP="00E54380">
      <w:pPr>
        <w:pStyle w:val="Teksttreci30"/>
        <w:shd w:val="clear" w:color="auto" w:fill="auto"/>
        <w:spacing w:line="276" w:lineRule="auto"/>
        <w:ind w:left="20"/>
        <w:jc w:val="center"/>
        <w:rPr>
          <w:sz w:val="24"/>
          <w:szCs w:val="24"/>
        </w:rPr>
      </w:pPr>
    </w:p>
    <w:p w:rsidR="00E54380" w:rsidRPr="00CD4246" w:rsidRDefault="00E54380" w:rsidP="00E54380">
      <w:pPr>
        <w:widowControl w:val="0"/>
        <w:tabs>
          <w:tab w:val="left" w:pos="310"/>
        </w:tabs>
        <w:spacing w:line="276" w:lineRule="auto"/>
        <w:jc w:val="both"/>
      </w:pPr>
      <w:r w:rsidRPr="00CD4246">
        <w:t>1.Zamawiającemu przysługuje prawo odstąpienia od umowy, gdy:</w:t>
      </w:r>
    </w:p>
    <w:p w:rsidR="00E54380" w:rsidRPr="00CD4246" w:rsidRDefault="00E54380" w:rsidP="00810AF3">
      <w:pPr>
        <w:pStyle w:val="Akapitzlist"/>
        <w:widowControl w:val="0"/>
        <w:numPr>
          <w:ilvl w:val="0"/>
          <w:numId w:val="50"/>
        </w:numPr>
        <w:tabs>
          <w:tab w:val="left" w:pos="730"/>
        </w:tabs>
        <w:suppressAutoHyphens w:val="0"/>
        <w:spacing w:line="276" w:lineRule="auto"/>
        <w:contextualSpacing/>
        <w:jc w:val="both"/>
      </w:pPr>
      <w:r w:rsidRPr="00CD4246">
        <w:t>Wykonawca przerwał z przyczyn leżących po stronie Wykonawcy realizację przedmiotu umowy i przerwa ta trwa dłużej niż 10 dni.</w:t>
      </w:r>
    </w:p>
    <w:p w:rsidR="00E54380" w:rsidRPr="00CD4246" w:rsidRDefault="00E54380" w:rsidP="00810AF3">
      <w:pPr>
        <w:pStyle w:val="Akapitzlist"/>
        <w:widowControl w:val="0"/>
        <w:numPr>
          <w:ilvl w:val="0"/>
          <w:numId w:val="50"/>
        </w:numPr>
        <w:tabs>
          <w:tab w:val="left" w:pos="730"/>
        </w:tabs>
        <w:suppressAutoHyphens w:val="0"/>
        <w:spacing w:line="276" w:lineRule="auto"/>
        <w:contextualSpacing/>
        <w:jc w:val="both"/>
      </w:pPr>
      <w:r w:rsidRPr="00CD4246">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E54380" w:rsidRPr="00CD4246" w:rsidRDefault="00E54380" w:rsidP="00810AF3">
      <w:pPr>
        <w:pStyle w:val="Akapitzlist"/>
        <w:widowControl w:val="0"/>
        <w:numPr>
          <w:ilvl w:val="0"/>
          <w:numId w:val="50"/>
        </w:numPr>
        <w:tabs>
          <w:tab w:val="left" w:pos="730"/>
        </w:tabs>
        <w:suppressAutoHyphens w:val="0"/>
        <w:spacing w:line="276" w:lineRule="auto"/>
        <w:contextualSpacing/>
        <w:jc w:val="both"/>
      </w:pPr>
      <w:r w:rsidRPr="00CD4246">
        <w:t>Wykonawca realizuje roboty</w:t>
      </w:r>
      <w:r w:rsidRPr="00CD4246">
        <w:rPr>
          <w:lang w:val="pl-PL"/>
        </w:rPr>
        <w:t xml:space="preserve"> </w:t>
      </w:r>
      <w:r w:rsidRPr="00CD4246">
        <w:t>przewidziane niniejszą umową w sposób niezgodny z niniejszą umową, dokumentacją projektową, specyfikacjami technicznymi, SIWZ lub wskazaniami Zamawiającego.</w:t>
      </w:r>
    </w:p>
    <w:p w:rsidR="00E54380" w:rsidRPr="00CD4246" w:rsidRDefault="00E54380" w:rsidP="00810AF3">
      <w:pPr>
        <w:pStyle w:val="Akapitzlist"/>
        <w:widowControl w:val="0"/>
        <w:numPr>
          <w:ilvl w:val="0"/>
          <w:numId w:val="50"/>
        </w:numPr>
        <w:tabs>
          <w:tab w:val="left" w:pos="730"/>
        </w:tabs>
        <w:suppressAutoHyphens w:val="0"/>
        <w:spacing w:line="276" w:lineRule="auto"/>
        <w:contextualSpacing/>
        <w:jc w:val="both"/>
      </w:pPr>
      <w:r w:rsidRPr="00CD4246">
        <w:t xml:space="preserve">Wykonawca skierował, bez akceptacji Zamawiającego, do </w:t>
      </w:r>
      <w:r w:rsidRPr="00CD4246">
        <w:rPr>
          <w:lang w:val="pl-PL"/>
        </w:rPr>
        <w:t>wykonania przedmiotu zamówienia</w:t>
      </w:r>
      <w:r w:rsidRPr="00CD4246">
        <w:t xml:space="preserve"> inne osoby niż wskazane na etapie postępowania przetargowego.</w:t>
      </w:r>
    </w:p>
    <w:p w:rsidR="00E54380" w:rsidRPr="00CD4246" w:rsidRDefault="00E54380" w:rsidP="00810AF3">
      <w:pPr>
        <w:pStyle w:val="Akapitzlist"/>
        <w:widowControl w:val="0"/>
        <w:numPr>
          <w:ilvl w:val="0"/>
          <w:numId w:val="50"/>
        </w:numPr>
        <w:tabs>
          <w:tab w:val="left" w:pos="730"/>
        </w:tabs>
        <w:suppressAutoHyphens w:val="0"/>
        <w:spacing w:line="276" w:lineRule="auto"/>
        <w:contextualSpacing/>
        <w:jc w:val="both"/>
      </w:pPr>
      <w:r w:rsidRPr="00CD4246">
        <w:t xml:space="preserve">Czynności objęte niniejszą umową wykonuje bez zgody Zamawiającego podmiot inny niż Wykonawca lub podwykonawca zgłoszony zgodnie z postanowieniami Umowy. </w:t>
      </w:r>
    </w:p>
    <w:p w:rsidR="00E54380" w:rsidRPr="00CD4246" w:rsidRDefault="00E54380" w:rsidP="00810AF3">
      <w:pPr>
        <w:pStyle w:val="Akapitzlist"/>
        <w:widowControl w:val="0"/>
        <w:numPr>
          <w:ilvl w:val="0"/>
          <w:numId w:val="50"/>
        </w:numPr>
        <w:tabs>
          <w:tab w:val="left" w:pos="730"/>
        </w:tabs>
        <w:suppressAutoHyphens w:val="0"/>
        <w:spacing w:line="276" w:lineRule="auto"/>
        <w:contextualSpacing/>
        <w:jc w:val="both"/>
      </w:pPr>
      <w:r w:rsidRPr="00CD4246">
        <w:t>W wyniku wszczętego postępowania egzekucyjnego nastąpi zajęcie majątku Wykonawcy lub jego znaczna część.</w:t>
      </w:r>
    </w:p>
    <w:p w:rsidR="00E54380" w:rsidRPr="00CD4246" w:rsidRDefault="00E54380" w:rsidP="00E54380">
      <w:pPr>
        <w:widowControl w:val="0"/>
        <w:tabs>
          <w:tab w:val="left" w:pos="730"/>
        </w:tabs>
        <w:spacing w:line="276" w:lineRule="auto"/>
        <w:jc w:val="both"/>
      </w:pPr>
      <w:r w:rsidRPr="00CD4246">
        <w:t>2.Odstąpienie od umowy, o którym mowa w ust. 1 powinno nastąpić w formie pisemnej pod rygorem nieważności takiego oświadczenia i powinno zawierać uzasadnienie.</w:t>
      </w:r>
    </w:p>
    <w:p w:rsidR="00E54380" w:rsidRPr="00CD4246" w:rsidRDefault="00E54380" w:rsidP="00E54380">
      <w:pPr>
        <w:widowControl w:val="0"/>
        <w:tabs>
          <w:tab w:val="left" w:pos="730"/>
          <w:tab w:val="left" w:pos="783"/>
        </w:tabs>
        <w:spacing w:line="276" w:lineRule="auto"/>
        <w:jc w:val="both"/>
      </w:pPr>
      <w:r w:rsidRPr="00CD4246">
        <w:t>3.W wypadku odstąpienia od umowy Wykonawcę oraz Zamawiającego obciążają następujące obowiązki:</w:t>
      </w:r>
    </w:p>
    <w:p w:rsidR="00E54380" w:rsidRPr="00CD4246" w:rsidRDefault="00E54380" w:rsidP="00810AF3">
      <w:pPr>
        <w:pStyle w:val="Nagwek50"/>
        <w:keepNext/>
        <w:keepLines/>
        <w:numPr>
          <w:ilvl w:val="0"/>
          <w:numId w:val="51"/>
        </w:numPr>
        <w:shd w:val="clear" w:color="auto" w:fill="auto"/>
        <w:tabs>
          <w:tab w:val="left" w:pos="783"/>
        </w:tabs>
        <w:spacing w:after="123" w:line="276" w:lineRule="auto"/>
        <w:rPr>
          <w:sz w:val="24"/>
          <w:szCs w:val="24"/>
        </w:rPr>
      </w:pPr>
      <w:bookmarkStart w:id="0" w:name="bookmark17"/>
      <w:r w:rsidRPr="00CD4246">
        <w:rPr>
          <w:sz w:val="24"/>
          <w:szCs w:val="24"/>
        </w:rPr>
        <w:lastRenderedPageBreak/>
        <w:t>Wykonawca zabezpieczy przerwane roboty w zakresie obustronnie uzgodnionym na koszt tej strony, z której to winy nastąpiło odstąpienie od umowy,</w:t>
      </w:r>
      <w:bookmarkEnd w:id="0"/>
    </w:p>
    <w:p w:rsidR="00E54380" w:rsidRPr="00CD4246" w:rsidRDefault="00E54380" w:rsidP="00810AF3">
      <w:pPr>
        <w:pStyle w:val="Nagwek50"/>
        <w:keepNext/>
        <w:keepLines/>
        <w:numPr>
          <w:ilvl w:val="0"/>
          <w:numId w:val="51"/>
        </w:numPr>
        <w:shd w:val="clear" w:color="auto" w:fill="auto"/>
        <w:tabs>
          <w:tab w:val="left" w:pos="783"/>
        </w:tabs>
        <w:spacing w:after="123" w:line="276" w:lineRule="auto"/>
        <w:rPr>
          <w:sz w:val="24"/>
          <w:szCs w:val="24"/>
        </w:rPr>
      </w:pPr>
      <w:r w:rsidRPr="00CD4246">
        <w:rPr>
          <w:sz w:val="24"/>
          <w:szCs w:val="24"/>
        </w:rPr>
        <w:t>Wykonawca zgłosi do dokonania przez Zamawiającego odbioru robót przerwanych, jeżeli odstąpienie od umowy nastąpiło z przyczyn, za które Wykonawca nie odpowiada,</w:t>
      </w:r>
    </w:p>
    <w:p w:rsidR="00E54380" w:rsidRPr="00CD4246" w:rsidRDefault="00E54380" w:rsidP="00810AF3">
      <w:pPr>
        <w:pStyle w:val="Nagwek50"/>
        <w:keepNext/>
        <w:keepLines/>
        <w:numPr>
          <w:ilvl w:val="0"/>
          <w:numId w:val="51"/>
        </w:numPr>
        <w:shd w:val="clear" w:color="auto" w:fill="auto"/>
        <w:tabs>
          <w:tab w:val="left" w:pos="783"/>
        </w:tabs>
        <w:spacing w:after="123" w:line="276" w:lineRule="auto"/>
        <w:rPr>
          <w:sz w:val="24"/>
          <w:szCs w:val="24"/>
        </w:rPr>
      </w:pPr>
      <w:r w:rsidRPr="00CD4246">
        <w:rPr>
          <w:sz w:val="24"/>
          <w:szCs w:val="24"/>
        </w:rPr>
        <w:t>w terminie 10 dni od daty zgłoszenia, o którym mowa w pkt 2) niniejszego ustępu.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E54380" w:rsidRPr="00CD4246" w:rsidRDefault="00E54380" w:rsidP="00810AF3">
      <w:pPr>
        <w:pStyle w:val="Nagwek50"/>
        <w:keepNext/>
        <w:keepLines/>
        <w:numPr>
          <w:ilvl w:val="0"/>
          <w:numId w:val="51"/>
        </w:numPr>
        <w:shd w:val="clear" w:color="auto" w:fill="auto"/>
        <w:tabs>
          <w:tab w:val="left" w:pos="783"/>
        </w:tabs>
        <w:spacing w:after="123" w:line="276" w:lineRule="auto"/>
        <w:rPr>
          <w:sz w:val="24"/>
          <w:szCs w:val="24"/>
        </w:rPr>
      </w:pPr>
      <w:r w:rsidRPr="00CD4246">
        <w:rPr>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E54380" w:rsidRPr="00CD4246" w:rsidRDefault="00E54380" w:rsidP="00E54380">
      <w:pPr>
        <w:widowControl w:val="0"/>
        <w:tabs>
          <w:tab w:val="left" w:pos="310"/>
        </w:tabs>
        <w:spacing w:line="276" w:lineRule="auto"/>
        <w:jc w:val="both"/>
      </w:pPr>
      <w:r w:rsidRPr="00CD4246">
        <w:t>4.Jeżeli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E54380" w:rsidRPr="00CD4246" w:rsidRDefault="00E54380" w:rsidP="00E54380">
      <w:pPr>
        <w:tabs>
          <w:tab w:val="left" w:pos="4035"/>
          <w:tab w:val="center" w:pos="4536"/>
        </w:tabs>
        <w:spacing w:line="276" w:lineRule="auto"/>
        <w:jc w:val="center"/>
        <w:rPr>
          <w:rFonts w:eastAsia="Calibri"/>
          <w:b/>
        </w:rPr>
      </w:pPr>
    </w:p>
    <w:p w:rsidR="00E54380" w:rsidRPr="00CD4246" w:rsidRDefault="00E54380" w:rsidP="00E54380">
      <w:pPr>
        <w:autoSpaceDE w:val="0"/>
        <w:autoSpaceDN w:val="0"/>
        <w:spacing w:line="276" w:lineRule="auto"/>
        <w:jc w:val="center"/>
        <w:rPr>
          <w:b/>
          <w:bCs/>
        </w:rPr>
      </w:pPr>
      <w:r w:rsidRPr="00CD4246">
        <w:rPr>
          <w:b/>
          <w:bCs/>
        </w:rPr>
        <w:t>§ 16</w:t>
      </w:r>
    </w:p>
    <w:p w:rsidR="00E54380" w:rsidRPr="00CD4246" w:rsidRDefault="00E54380" w:rsidP="00E54380">
      <w:pPr>
        <w:tabs>
          <w:tab w:val="left" w:pos="4035"/>
          <w:tab w:val="center" w:pos="4536"/>
        </w:tabs>
        <w:spacing w:line="276" w:lineRule="auto"/>
        <w:jc w:val="center"/>
        <w:rPr>
          <w:rFonts w:eastAsia="Calibri"/>
          <w:b/>
        </w:rPr>
      </w:pPr>
      <w:r w:rsidRPr="00CD4246">
        <w:rPr>
          <w:rFonts w:eastAsia="Calibri"/>
          <w:b/>
        </w:rPr>
        <w:t>Dokumentacja projektowa</w:t>
      </w:r>
    </w:p>
    <w:p w:rsidR="00E54380" w:rsidRPr="00CD4246" w:rsidRDefault="00E54380" w:rsidP="00810AF3">
      <w:pPr>
        <w:numPr>
          <w:ilvl w:val="0"/>
          <w:numId w:val="43"/>
        </w:numPr>
        <w:spacing w:line="276" w:lineRule="auto"/>
        <w:ind w:left="0" w:firstLine="0"/>
        <w:jc w:val="both"/>
      </w:pPr>
      <w:r w:rsidRPr="00CD4246">
        <w:t>Dokumentacja projektowa powinna uwzględniać wymagania dotyczące opisu przedmiotu zamówienia określonego w ustawie z dnia 29 stycznia 2004 r. Prawo zamówień publicznych (Dz. U. z 2015 r. poz. 2164 z późn. zm.).</w:t>
      </w:r>
    </w:p>
    <w:p w:rsidR="00E54380" w:rsidRPr="00CD4246" w:rsidRDefault="00E54380" w:rsidP="00810AF3">
      <w:pPr>
        <w:numPr>
          <w:ilvl w:val="0"/>
          <w:numId w:val="43"/>
        </w:numPr>
        <w:spacing w:line="276" w:lineRule="auto"/>
        <w:ind w:left="0" w:firstLine="0"/>
        <w:jc w:val="both"/>
      </w:pPr>
      <w:r w:rsidRPr="00CD4246">
        <w:t>Wykonawca nie może używać w dokumentacji projektowej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Każdorazowe użycie w dokumentacji projektowej znaków towarowych, patentów lub pochodzenia, źródła lub szczególnego procesu, który charakteryzuje produkty lub usługi dostarczane przez konkretnego wykonawcę wymaga dopuszczenia rozwiązań równoważnych, pisemnego uzasadnienia ze strony wykonawcy (wskazującego na specyfikę przedmiotu zamówienia oraz brak możliwości opisania przedmiotu zamówienia za pomocą obiektywnych parametrów) oraz opisu równoważności. Uzasadnienie składa się wraz z dokumentacją projektową wg załącznika pod rygorem nieodebrania dokumentacji.</w:t>
      </w:r>
    </w:p>
    <w:p w:rsidR="00E54380" w:rsidRPr="00CD4246" w:rsidRDefault="00E54380" w:rsidP="00810AF3">
      <w:pPr>
        <w:numPr>
          <w:ilvl w:val="0"/>
          <w:numId w:val="43"/>
        </w:numPr>
        <w:spacing w:line="276" w:lineRule="auto"/>
        <w:ind w:left="0" w:firstLine="0"/>
        <w:jc w:val="both"/>
      </w:pPr>
      <w:r w:rsidRPr="00CD4246">
        <w:t xml:space="preserve">Wykonawca może używać w dokumentacji projektowej wymogu posiadania oznakowania, (przez co rozumie się zaświadczenie, poświadczenie lub każdy inny dokument, potwierdzający, że obiekt budowlany, produkt, usługa, proces lub procedura spełniają </w:t>
      </w:r>
      <w:r w:rsidRPr="00CD4246">
        <w:lastRenderedPageBreak/>
        <w:t>określone wymogi np. certyfikaty) jedynie w przypadku elementów o szczególnych cechach, przy czym muszą być wówczas spełnione następujące warunki:</w:t>
      </w:r>
    </w:p>
    <w:p w:rsidR="00E54380" w:rsidRPr="00CD4246" w:rsidRDefault="00E54380" w:rsidP="00E54380">
      <w:pPr>
        <w:pStyle w:val="Standard"/>
        <w:spacing w:line="276" w:lineRule="auto"/>
        <w:ind w:left="900" w:hanging="360"/>
        <w:jc w:val="both"/>
        <w:rPr>
          <w:rFonts w:cs="Times New Roman"/>
        </w:rPr>
      </w:pPr>
      <w:r w:rsidRPr="00CD4246">
        <w:rPr>
          <w:rFonts w:eastAsia="Times New Roman" w:cs="Times New Roman"/>
        </w:rPr>
        <w:t xml:space="preserve">1) </w:t>
      </w:r>
      <w:r w:rsidRPr="00CD4246">
        <w:rPr>
          <w:rFonts w:eastAsia="Times New Roman" w:cs="Times New Roman"/>
        </w:rPr>
        <w:tab/>
        <w:t>wymagania dotyczące oznakowania dotyczą wyłącznie kryteriów, które są związane z przedmiotem zamówienia, i są odpowiednie dla określenia cech robót budowlanych, dostaw lub usług będących przedmiotem tego zamówienia;</w:t>
      </w:r>
    </w:p>
    <w:p w:rsidR="00E54380" w:rsidRPr="00CD4246" w:rsidRDefault="00E54380" w:rsidP="00E54380">
      <w:pPr>
        <w:pStyle w:val="Standard"/>
        <w:spacing w:line="276" w:lineRule="auto"/>
        <w:ind w:left="900" w:hanging="360"/>
        <w:jc w:val="both"/>
        <w:rPr>
          <w:rFonts w:cs="Times New Roman"/>
        </w:rPr>
      </w:pPr>
      <w:r w:rsidRPr="00CD4246">
        <w:rPr>
          <w:rFonts w:eastAsia="Times New Roman" w:cs="Times New Roman"/>
        </w:rPr>
        <w:t xml:space="preserve">2) </w:t>
      </w:r>
      <w:r w:rsidRPr="00CD4246">
        <w:rPr>
          <w:rFonts w:eastAsia="Times New Roman" w:cs="Times New Roman"/>
        </w:rPr>
        <w:tab/>
        <w:t>wymagania dotyczące oznakowania są oparte na obiektywnie możliwych do sprawdzenia i niedyskryminujących kryteriach;</w:t>
      </w:r>
    </w:p>
    <w:p w:rsidR="00E54380" w:rsidRPr="00CD4246" w:rsidRDefault="00E54380" w:rsidP="00E54380">
      <w:pPr>
        <w:pStyle w:val="Standard"/>
        <w:spacing w:line="276" w:lineRule="auto"/>
        <w:ind w:left="900" w:hanging="360"/>
        <w:jc w:val="both"/>
        <w:rPr>
          <w:rFonts w:cs="Times New Roman"/>
        </w:rPr>
      </w:pPr>
      <w:r w:rsidRPr="00CD4246">
        <w:rPr>
          <w:rFonts w:eastAsia="Times New Roman" w:cs="Times New Roman"/>
        </w:rPr>
        <w:t xml:space="preserve">3) </w:t>
      </w:r>
      <w:r w:rsidRPr="00CD4246">
        <w:rPr>
          <w:rFonts w:eastAsia="Times New Roman" w:cs="Times New Roman"/>
        </w:rPr>
        <w:tab/>
        <w:t>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w:t>
      </w:r>
    </w:p>
    <w:p w:rsidR="00E54380" w:rsidRPr="00CD4246" w:rsidRDefault="00E54380" w:rsidP="00E54380">
      <w:pPr>
        <w:pStyle w:val="Standard"/>
        <w:spacing w:line="276" w:lineRule="auto"/>
        <w:ind w:left="900" w:hanging="360"/>
        <w:jc w:val="both"/>
        <w:rPr>
          <w:rFonts w:cs="Times New Roman"/>
        </w:rPr>
      </w:pPr>
      <w:r w:rsidRPr="00CD4246">
        <w:rPr>
          <w:rFonts w:eastAsia="Times New Roman" w:cs="Times New Roman"/>
        </w:rPr>
        <w:t>4)</w:t>
      </w:r>
      <w:r w:rsidRPr="00CD4246">
        <w:rPr>
          <w:rFonts w:eastAsia="Times New Roman" w:cs="Times New Roman"/>
        </w:rPr>
        <w:tab/>
        <w:t xml:space="preserve"> oznakowania są dostępne dla wszystkich zainteresowanych stron;</w:t>
      </w:r>
    </w:p>
    <w:p w:rsidR="00E54380" w:rsidRPr="00CD4246" w:rsidRDefault="00E54380" w:rsidP="00E54380">
      <w:pPr>
        <w:pStyle w:val="Standard"/>
        <w:spacing w:line="276" w:lineRule="auto"/>
        <w:ind w:left="900" w:hanging="360"/>
        <w:jc w:val="both"/>
        <w:rPr>
          <w:rFonts w:cs="Times New Roman"/>
        </w:rPr>
      </w:pPr>
      <w:r w:rsidRPr="00CD4246">
        <w:rPr>
          <w:rFonts w:eastAsia="Times New Roman" w:cs="Times New Roman"/>
        </w:rPr>
        <w:t xml:space="preserve">5) </w:t>
      </w:r>
      <w:r w:rsidRPr="00CD4246">
        <w:rPr>
          <w:rFonts w:eastAsia="Times New Roman" w:cs="Times New Roman"/>
        </w:rPr>
        <w:tab/>
        <w:t>wymagania dotyczące oznakowania są określane przez podmiot trzeci, na który wykonawca ubiegający się o oznakowanie nie może wywierać decydującego wpływu.</w:t>
      </w:r>
    </w:p>
    <w:p w:rsidR="00E54380" w:rsidRPr="00CD4246" w:rsidRDefault="00E54380" w:rsidP="00E54380">
      <w:pPr>
        <w:pStyle w:val="Standard"/>
        <w:spacing w:line="276" w:lineRule="auto"/>
        <w:ind w:left="900" w:hanging="360"/>
        <w:jc w:val="both"/>
        <w:rPr>
          <w:rFonts w:eastAsia="Times New Roman" w:cs="Times New Roman"/>
        </w:rPr>
      </w:pPr>
      <w:r w:rsidRPr="00CD4246">
        <w:rPr>
          <w:rFonts w:eastAsia="Times New Roman" w:cs="Times New Roman"/>
        </w:rPr>
        <w:t>Wykonawca używając oznakowania składa wraz z dokumentacją odrębne oświadczenie o tym, że użyte oznakowanie spełnia ww. wymogi.</w:t>
      </w:r>
    </w:p>
    <w:p w:rsidR="00E54380" w:rsidRPr="00CD4246" w:rsidRDefault="00E54380" w:rsidP="00E54380">
      <w:pPr>
        <w:pStyle w:val="Standard"/>
        <w:spacing w:line="276" w:lineRule="auto"/>
        <w:ind w:left="426" w:hanging="426"/>
        <w:jc w:val="both"/>
        <w:rPr>
          <w:rFonts w:cs="Times New Roman"/>
        </w:rPr>
      </w:pPr>
      <w:r w:rsidRPr="00CD4246">
        <w:rPr>
          <w:rFonts w:eastAsia="Times New Roman" w:cs="Times New Roman"/>
        </w:rPr>
        <w:t xml:space="preserve">4. </w:t>
      </w:r>
      <w:r w:rsidRPr="00CD4246">
        <w:rPr>
          <w:rFonts w:eastAsia="Times New Roman" w:cs="Times New Roman"/>
        </w:rPr>
        <w:tab/>
        <w:t>Wykonawca może używać w dokumentacji projektowej wymogu posiadania certyfikatów wydanego przez jednostkę oceniającą zgodność [(jednostkę wykonującą działania z zakresu oceny zgodności, w tym kalibrację, testy, certyfikację i kontrolę, akredytowaną</w:t>
      </w:r>
      <w:r w:rsidRPr="00CD4246">
        <w:rPr>
          <w:rFonts w:eastAsia="Times New Roman" w:cs="Times New Roman"/>
          <w:color w:val="FF0000"/>
        </w:rPr>
        <w:t xml:space="preserve"> </w:t>
      </w:r>
      <w:r w:rsidRPr="00CD4246">
        <w:rPr>
          <w:rFonts w:eastAsia="Times New Roman" w:cs="Times New Roman"/>
        </w:rPr>
        <w:t>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 lub sprawozdania z badań przeprowadzonych przez tę jednostkę jako środka dowodowego potwierdzającego zgodność z wymaganiami lub cechami określonymi w opisie przedmiotu zamówienia, kryteriach oceny ofert lub warunkach realizacji zamówienia. W przypadku wymagania przedstawienia certyfikatów wydanych przez określoną jednostkę oceniającą zgodność, wykonawca dopuszcza certyfikaty wydane przez inne równoważne jednostki oceniające zgodność.</w:t>
      </w:r>
    </w:p>
    <w:p w:rsidR="00E54380" w:rsidRPr="00CD4246" w:rsidRDefault="00E54380" w:rsidP="00E54380">
      <w:pPr>
        <w:pStyle w:val="Standard"/>
        <w:spacing w:line="276" w:lineRule="auto"/>
        <w:jc w:val="both"/>
        <w:rPr>
          <w:rFonts w:cs="Times New Roman"/>
        </w:rPr>
      </w:pPr>
      <w:r w:rsidRPr="00CD4246">
        <w:rPr>
          <w:rFonts w:eastAsia="Times New Roman" w:cs="Times New Roman"/>
        </w:rPr>
        <w:t>5.  Wykonawca przygotowuje dokumentację projektową w jeden z następujących sposobów, z uwzględnieniem odrębnych przepisów technicznych:</w:t>
      </w:r>
    </w:p>
    <w:p w:rsidR="00E54380" w:rsidRPr="00CD4246" w:rsidRDefault="00E54380" w:rsidP="00E54380">
      <w:pPr>
        <w:pStyle w:val="Standard"/>
        <w:spacing w:line="276" w:lineRule="auto"/>
        <w:ind w:left="1080" w:hanging="540"/>
        <w:jc w:val="both"/>
        <w:rPr>
          <w:rFonts w:cs="Times New Roman"/>
        </w:rPr>
      </w:pPr>
      <w:r w:rsidRPr="00CD4246">
        <w:rPr>
          <w:rFonts w:eastAsia="Times New Roman" w:cs="Times New Roman"/>
        </w:rPr>
        <w:t xml:space="preserve">1) </w:t>
      </w:r>
      <w:r w:rsidRPr="00CD4246">
        <w:rPr>
          <w:rFonts w:eastAsia="Times New Roman" w:cs="Times New Roman"/>
        </w:rPr>
        <w:tab/>
        <w:t>przez określenie wymagań dotyczących wydajności lub funkcjonalności, w tym wymagań środowiskowych, pod warunkiem, że podane parametry są dostatecznie precyzyjne, aby umożliwić wykonawcom ustalenie przedmiotu zamówienia, a zamawiającemu udzielenie zamówienia;</w:t>
      </w:r>
    </w:p>
    <w:p w:rsidR="00E54380" w:rsidRPr="00CD4246" w:rsidRDefault="00E54380" w:rsidP="00E54380">
      <w:pPr>
        <w:pStyle w:val="Standard"/>
        <w:spacing w:line="276" w:lineRule="auto"/>
        <w:ind w:left="1080" w:hanging="540"/>
        <w:jc w:val="both"/>
        <w:rPr>
          <w:rFonts w:cs="Times New Roman"/>
        </w:rPr>
      </w:pPr>
      <w:r w:rsidRPr="00CD4246">
        <w:rPr>
          <w:rFonts w:eastAsia="Times New Roman" w:cs="Times New Roman"/>
        </w:rPr>
        <w:t xml:space="preserve">2) </w:t>
      </w:r>
      <w:r w:rsidRPr="00CD4246">
        <w:rPr>
          <w:rFonts w:eastAsia="Times New Roman" w:cs="Times New Roman"/>
        </w:rPr>
        <w:tab/>
        <w:t>przez odniesienie się w kolejności preferencji do:</w:t>
      </w:r>
    </w:p>
    <w:p w:rsidR="00E54380" w:rsidRPr="00CD4246" w:rsidRDefault="00E54380" w:rsidP="00E54380">
      <w:pPr>
        <w:pStyle w:val="Standard"/>
        <w:spacing w:line="276" w:lineRule="auto"/>
        <w:ind w:left="1620" w:hanging="513"/>
        <w:jc w:val="both"/>
        <w:rPr>
          <w:rFonts w:cs="Times New Roman"/>
        </w:rPr>
      </w:pPr>
      <w:r w:rsidRPr="00CD4246">
        <w:rPr>
          <w:rFonts w:eastAsia="Times New Roman" w:cs="Times New Roman"/>
        </w:rPr>
        <w:t xml:space="preserve">a) </w:t>
      </w:r>
      <w:r w:rsidRPr="00CD4246">
        <w:rPr>
          <w:rFonts w:eastAsia="Times New Roman" w:cs="Times New Roman"/>
        </w:rPr>
        <w:tab/>
        <w:t>Polskich Norm przenoszących normy europejskie,</w:t>
      </w:r>
    </w:p>
    <w:p w:rsidR="00E54380" w:rsidRPr="00CD4246" w:rsidRDefault="00E54380" w:rsidP="00E54380">
      <w:pPr>
        <w:pStyle w:val="Standard"/>
        <w:spacing w:line="276" w:lineRule="auto"/>
        <w:ind w:left="1620" w:hanging="513"/>
        <w:jc w:val="both"/>
        <w:rPr>
          <w:rFonts w:cs="Times New Roman"/>
        </w:rPr>
      </w:pPr>
      <w:r w:rsidRPr="00CD4246">
        <w:rPr>
          <w:rFonts w:eastAsia="Times New Roman" w:cs="Times New Roman"/>
        </w:rPr>
        <w:t xml:space="preserve">b) </w:t>
      </w:r>
      <w:r w:rsidRPr="00CD4246">
        <w:rPr>
          <w:rFonts w:eastAsia="Times New Roman" w:cs="Times New Roman"/>
        </w:rPr>
        <w:tab/>
        <w:t>norm innych państw członkowskich Europejskiego Obszaru Gospodarczego przenoszących normy europejskie,</w:t>
      </w:r>
    </w:p>
    <w:p w:rsidR="00E54380" w:rsidRPr="00CD4246" w:rsidRDefault="00E54380" w:rsidP="00E54380">
      <w:pPr>
        <w:pStyle w:val="Standard"/>
        <w:spacing w:line="276" w:lineRule="auto"/>
        <w:ind w:left="1620" w:hanging="513"/>
        <w:jc w:val="both"/>
        <w:rPr>
          <w:rFonts w:cs="Times New Roman"/>
        </w:rPr>
      </w:pPr>
      <w:r w:rsidRPr="00CD4246">
        <w:rPr>
          <w:rFonts w:eastAsia="Times New Roman" w:cs="Times New Roman"/>
        </w:rPr>
        <w:t xml:space="preserve">c) </w:t>
      </w:r>
      <w:r w:rsidRPr="00CD4246">
        <w:rPr>
          <w:rFonts w:eastAsia="Times New Roman" w:cs="Times New Roman"/>
        </w:rPr>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w:t>
      </w:r>
      <w:r w:rsidRPr="00CD4246">
        <w:rPr>
          <w:rFonts w:eastAsia="Times New Roman" w:cs="Times New Roman"/>
        </w:rPr>
        <w:lastRenderedPageBreak/>
        <w:t>obrotu wyrobów budowlanych i uchylającego dyrektywę Rady 89/106/EWG (Dz. Urz. UE L 88 z 04.04.2011, str. 5, z późn. zm.),</w:t>
      </w:r>
    </w:p>
    <w:p w:rsidR="00E54380" w:rsidRPr="00CD4246" w:rsidRDefault="00E54380" w:rsidP="00E54380">
      <w:pPr>
        <w:pStyle w:val="Standard"/>
        <w:spacing w:line="276" w:lineRule="auto"/>
        <w:ind w:left="1620" w:hanging="513"/>
        <w:jc w:val="both"/>
        <w:rPr>
          <w:rFonts w:cs="Times New Roman"/>
        </w:rPr>
      </w:pPr>
      <w:r w:rsidRPr="00CD4246">
        <w:rPr>
          <w:rFonts w:eastAsia="Times New Roman" w:cs="Times New Roman"/>
        </w:rPr>
        <w:t xml:space="preserve">d) </w:t>
      </w:r>
      <w:r w:rsidRPr="00CD4246">
        <w:rPr>
          <w:rFonts w:eastAsia="Times New Roman" w:cs="Times New Roman"/>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E54380" w:rsidRPr="00CD4246" w:rsidRDefault="00E54380" w:rsidP="00E54380">
      <w:pPr>
        <w:pStyle w:val="Standard"/>
        <w:spacing w:line="276" w:lineRule="auto"/>
        <w:ind w:left="1620" w:hanging="513"/>
        <w:jc w:val="both"/>
        <w:rPr>
          <w:rFonts w:cs="Times New Roman"/>
        </w:rPr>
      </w:pPr>
      <w:r w:rsidRPr="00CD4246">
        <w:rPr>
          <w:rFonts w:eastAsia="Times New Roman" w:cs="Times New Roman"/>
        </w:rPr>
        <w:t xml:space="preserve">e) </w:t>
      </w:r>
      <w:r w:rsidRPr="00CD4246">
        <w:rPr>
          <w:rFonts w:eastAsia="Times New Roman" w:cs="Times New Roman"/>
        </w:rPr>
        <w:tab/>
        <w:t>norm międzynarodowych,</w:t>
      </w:r>
    </w:p>
    <w:p w:rsidR="00E54380" w:rsidRPr="00CD4246" w:rsidRDefault="00E54380" w:rsidP="00E54380">
      <w:pPr>
        <w:pStyle w:val="Standard"/>
        <w:spacing w:line="276" w:lineRule="auto"/>
        <w:ind w:left="1620" w:hanging="513"/>
        <w:jc w:val="both"/>
        <w:rPr>
          <w:rFonts w:cs="Times New Roman"/>
        </w:rPr>
      </w:pPr>
      <w:r w:rsidRPr="00CD4246">
        <w:rPr>
          <w:rFonts w:eastAsia="Times New Roman" w:cs="Times New Roman"/>
        </w:rPr>
        <w:t xml:space="preserve">f) </w:t>
      </w:r>
      <w:r w:rsidRPr="00CD4246">
        <w:rPr>
          <w:rFonts w:eastAsia="Times New Roman" w:cs="Times New Roman"/>
        </w:rPr>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E54380" w:rsidRPr="00CD4246" w:rsidRDefault="00E54380" w:rsidP="00E54380">
      <w:pPr>
        <w:pStyle w:val="Standard"/>
        <w:spacing w:line="276" w:lineRule="auto"/>
        <w:ind w:left="1620" w:hanging="513"/>
        <w:jc w:val="both"/>
        <w:rPr>
          <w:rFonts w:cs="Times New Roman"/>
        </w:rPr>
      </w:pPr>
      <w:r w:rsidRPr="00CD4246">
        <w:rPr>
          <w:rFonts w:eastAsia="Times New Roman" w:cs="Times New Roman"/>
        </w:rPr>
        <w:t xml:space="preserve">g) </w:t>
      </w:r>
      <w:r w:rsidRPr="00CD4246">
        <w:rPr>
          <w:rFonts w:eastAsia="Times New Roman" w:cs="Times New Roman"/>
        </w:rPr>
        <w:tab/>
        <w:t>innych systemów referencji technicznych ustanowionych przez europejskie organizacje normalizacyjne;</w:t>
      </w:r>
    </w:p>
    <w:p w:rsidR="00E54380" w:rsidRPr="00CD4246" w:rsidRDefault="00E54380" w:rsidP="00E54380">
      <w:pPr>
        <w:pStyle w:val="Standard"/>
        <w:spacing w:line="276" w:lineRule="auto"/>
        <w:ind w:left="1080" w:hanging="540"/>
        <w:jc w:val="both"/>
        <w:rPr>
          <w:rFonts w:cs="Times New Roman"/>
        </w:rPr>
      </w:pPr>
      <w:r w:rsidRPr="00CD4246">
        <w:rPr>
          <w:rFonts w:eastAsia="Times New Roman" w:cs="Times New Roman"/>
        </w:rPr>
        <w:t xml:space="preserve">3) </w:t>
      </w:r>
      <w:r w:rsidRPr="00CD4246">
        <w:rPr>
          <w:rFonts w:eastAsia="Times New Roman" w:cs="Times New Roman"/>
        </w:rPr>
        <w:tab/>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E54380" w:rsidRPr="00CD4246" w:rsidRDefault="00E54380" w:rsidP="00E54380">
      <w:pPr>
        <w:pStyle w:val="Standard"/>
        <w:spacing w:line="276" w:lineRule="auto"/>
        <w:ind w:left="1080" w:hanging="540"/>
        <w:jc w:val="both"/>
        <w:rPr>
          <w:rFonts w:cs="Times New Roman"/>
        </w:rPr>
      </w:pPr>
      <w:r w:rsidRPr="00CD4246">
        <w:rPr>
          <w:rFonts w:eastAsia="Times New Roman" w:cs="Times New Roman"/>
        </w:rPr>
        <w:t xml:space="preserve">4) </w:t>
      </w:r>
      <w:r w:rsidRPr="00CD4246">
        <w:rPr>
          <w:rFonts w:eastAsia="Times New Roman" w:cs="Times New Roman"/>
        </w:rPr>
        <w:tab/>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E54380" w:rsidRPr="00CD4246" w:rsidRDefault="00E54380" w:rsidP="00E54380">
      <w:pPr>
        <w:pStyle w:val="Standard"/>
        <w:spacing w:line="276" w:lineRule="auto"/>
        <w:ind w:left="426" w:hanging="426"/>
        <w:jc w:val="both"/>
        <w:rPr>
          <w:rFonts w:cs="Times New Roman"/>
        </w:rPr>
      </w:pPr>
      <w:r w:rsidRPr="00CD4246">
        <w:rPr>
          <w:rFonts w:eastAsia="Times New Roman" w:cs="Times New Roman"/>
        </w:rPr>
        <w:t xml:space="preserve">6. </w:t>
      </w:r>
      <w:r w:rsidRPr="00CD4246">
        <w:rPr>
          <w:rFonts w:eastAsia="Times New Roman" w:cs="Times New Roman"/>
        </w:rPr>
        <w:tab/>
        <w:t>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w:t>
      </w:r>
    </w:p>
    <w:p w:rsidR="00E54380" w:rsidRPr="00CD4246" w:rsidRDefault="00E54380" w:rsidP="00E54380">
      <w:pPr>
        <w:pStyle w:val="Standard"/>
        <w:spacing w:line="276" w:lineRule="auto"/>
        <w:ind w:left="426" w:hanging="426"/>
        <w:jc w:val="both"/>
        <w:rPr>
          <w:rFonts w:eastAsia="Times New Roman" w:cs="Times New Roman"/>
        </w:rPr>
      </w:pPr>
      <w:r w:rsidRPr="00CD4246">
        <w:rPr>
          <w:rFonts w:eastAsia="Times New Roman" w:cs="Times New Roman"/>
        </w:rPr>
        <w:t xml:space="preserve">7. </w:t>
      </w:r>
      <w:r w:rsidRPr="00CD4246">
        <w:rPr>
          <w:rFonts w:eastAsia="Times New Roman" w:cs="Times New Roman"/>
        </w:rPr>
        <w:tab/>
        <w:t>Naruszenie przez wykonawcę postanowień zawartych w ust. 1-6 powoduje odmowę odbioru dokumentacji projektowej z winy wykonawcy do momentu jej poprawienia zgodnie z tymi wymaganiami.</w:t>
      </w:r>
    </w:p>
    <w:p w:rsidR="00E54380" w:rsidRPr="00CD4246" w:rsidRDefault="00E54380" w:rsidP="00E54380">
      <w:pPr>
        <w:pStyle w:val="Standard"/>
        <w:spacing w:line="276" w:lineRule="auto"/>
        <w:ind w:left="426" w:hanging="426"/>
        <w:jc w:val="both"/>
        <w:rPr>
          <w:rFonts w:cs="Times New Roman"/>
        </w:rPr>
      </w:pPr>
      <w:r w:rsidRPr="00CD4246">
        <w:rPr>
          <w:rFonts w:eastAsia="Times New Roman" w:cs="Times New Roman"/>
        </w:rPr>
        <w:t xml:space="preserve">8. Wykonawca oświadcza, że dokumentację projektową będącą przedmiotem zamówienia opracowywać będą projektanci poszczególnych branż posiadający wymagane prawem uprawnienia oraz przynależni do właściwej izby samorządu zawodowego. </w:t>
      </w:r>
    </w:p>
    <w:p w:rsidR="00E54380" w:rsidRPr="00CD4246" w:rsidRDefault="00E54380" w:rsidP="00E54380">
      <w:pPr>
        <w:tabs>
          <w:tab w:val="left" w:pos="4035"/>
          <w:tab w:val="center" w:pos="4536"/>
        </w:tabs>
        <w:spacing w:line="276" w:lineRule="auto"/>
        <w:jc w:val="center"/>
        <w:rPr>
          <w:rFonts w:eastAsia="Calibri"/>
          <w:b/>
        </w:rPr>
      </w:pPr>
    </w:p>
    <w:p w:rsidR="00E54380" w:rsidRDefault="00E54380" w:rsidP="00E54380">
      <w:pPr>
        <w:spacing w:line="276" w:lineRule="auto"/>
        <w:jc w:val="center"/>
        <w:rPr>
          <w:b/>
        </w:rPr>
      </w:pPr>
      <w:r>
        <w:rPr>
          <w:b/>
        </w:rPr>
        <w:t>§ 17</w:t>
      </w:r>
    </w:p>
    <w:p w:rsidR="00E54380" w:rsidRPr="00D90937" w:rsidRDefault="00E54380" w:rsidP="00E54380">
      <w:pPr>
        <w:spacing w:line="276" w:lineRule="auto"/>
        <w:jc w:val="center"/>
      </w:pPr>
      <w:r w:rsidRPr="00D90937">
        <w:rPr>
          <w:b/>
        </w:rPr>
        <w:t>Prawa autorskie i pokrewne</w:t>
      </w:r>
    </w:p>
    <w:p w:rsidR="00E54380" w:rsidRPr="007D5EA3" w:rsidRDefault="00E54380" w:rsidP="00810AF3">
      <w:pPr>
        <w:pStyle w:val="Standard"/>
        <w:widowControl/>
        <w:numPr>
          <w:ilvl w:val="0"/>
          <w:numId w:val="53"/>
        </w:numPr>
        <w:tabs>
          <w:tab w:val="left" w:pos="852"/>
        </w:tabs>
        <w:spacing w:after="5"/>
        <w:ind w:left="426" w:hanging="426"/>
        <w:jc w:val="both"/>
        <w:rPr>
          <w:rFonts w:cs="Times New Roman"/>
          <w:color w:val="000000"/>
        </w:rPr>
      </w:pPr>
      <w:r w:rsidRPr="007D5EA3">
        <w:rPr>
          <w:rFonts w:eastAsia="Candara" w:cs="Times New Roman"/>
          <w:color w:val="000000"/>
        </w:rPr>
        <w:t xml:space="preserve">W ramach ustalonego wynagrodzenia Wykonawca, łącznie z przekazaną dokumentacją, przenosi na rzecz Zamawiającego wszelkie prawa, w tym autorskie prawa majątkowe wraz z prawem do wykonywania praw zależnych do opracowanej w ramach Umowy </w:t>
      </w:r>
      <w:r w:rsidRPr="007D5EA3">
        <w:rPr>
          <w:rFonts w:eastAsia="Candara" w:cs="Times New Roman"/>
          <w:color w:val="000000"/>
        </w:rPr>
        <w:lastRenderedPageBreak/>
        <w:t>dokumentacji, na wszystkich polach eksploatacji wymienionych w art. 50 ustawy z dnia 4 lutego 1994 r. o prawie autorskim i prawach pokrewnych, a w szczególności w zakresie:</w:t>
      </w:r>
    </w:p>
    <w:p w:rsidR="00E54380" w:rsidRPr="007D5EA3" w:rsidRDefault="00E54380" w:rsidP="00E54380">
      <w:pPr>
        <w:pStyle w:val="Standard"/>
        <w:tabs>
          <w:tab w:val="left" w:pos="1146"/>
        </w:tabs>
        <w:spacing w:after="5"/>
        <w:ind w:left="720"/>
        <w:jc w:val="both"/>
        <w:rPr>
          <w:rFonts w:cs="Times New Roman"/>
          <w:color w:val="000000"/>
        </w:rPr>
      </w:pPr>
      <w:r w:rsidRPr="007D5EA3">
        <w:rPr>
          <w:rFonts w:eastAsia="Candara" w:cs="Times New Roman"/>
          <w:color w:val="000000"/>
        </w:rPr>
        <w:t>1) utrwalania i zwielokrotniania utworu – wytwarzanie każdą techniką egzemplarzy utworu, w tym w wersji papierowej (kserowanie, skanowanie), techniką drukarską, reprograficzną, zapisu magnetycznego oraz techniką cyfrową,</w:t>
      </w:r>
    </w:p>
    <w:p w:rsidR="00E54380" w:rsidRPr="007D5EA3" w:rsidRDefault="00E54380" w:rsidP="00E54380">
      <w:pPr>
        <w:pStyle w:val="Standard"/>
        <w:tabs>
          <w:tab w:val="left" w:pos="1146"/>
        </w:tabs>
        <w:spacing w:after="5"/>
        <w:ind w:left="720"/>
        <w:jc w:val="both"/>
        <w:rPr>
          <w:rFonts w:cs="Times New Roman"/>
          <w:color w:val="000000"/>
        </w:rPr>
      </w:pPr>
      <w:r w:rsidRPr="007D5EA3">
        <w:rPr>
          <w:rFonts w:eastAsia="Candara" w:cs="Times New Roman"/>
          <w:color w:val="000000"/>
        </w:rPr>
        <w:t>2) obrotu oryginałem dokumentacji albo egzemplarzami, na których Dokumentację utrwalono:</w:t>
      </w:r>
    </w:p>
    <w:p w:rsidR="00E54380" w:rsidRPr="007D5EA3" w:rsidRDefault="00E54380" w:rsidP="00E54380">
      <w:pPr>
        <w:pStyle w:val="Standard"/>
        <w:tabs>
          <w:tab w:val="left" w:pos="1146"/>
        </w:tabs>
        <w:spacing w:after="5"/>
        <w:ind w:left="720"/>
        <w:jc w:val="both"/>
        <w:rPr>
          <w:rFonts w:cs="Times New Roman"/>
          <w:color w:val="000000"/>
        </w:rPr>
      </w:pPr>
      <w:r w:rsidRPr="007D5EA3">
        <w:rPr>
          <w:rFonts w:eastAsia="Candara" w:cs="Times New Roman"/>
          <w:color w:val="000000"/>
        </w:rPr>
        <w:t>a) sprzedaży lub użyczania oryginału dokumentacji albo egzemplarzy, na których dokumentację utrwalono, w całości lub dowolnej części,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 następujących formach: papierowej, elektronicznej, za pośrednictwem Internetu, poczty elektronicznej lub na nośnikach optycznych,</w:t>
      </w:r>
    </w:p>
    <w:p w:rsidR="00E54380" w:rsidRPr="007D5EA3" w:rsidRDefault="00E54380" w:rsidP="00E54380">
      <w:pPr>
        <w:pStyle w:val="Standard"/>
        <w:tabs>
          <w:tab w:val="left" w:pos="1146"/>
        </w:tabs>
        <w:spacing w:after="5"/>
        <w:ind w:left="720"/>
        <w:jc w:val="both"/>
        <w:rPr>
          <w:rFonts w:cs="Times New Roman"/>
          <w:color w:val="000000"/>
        </w:rPr>
      </w:pPr>
      <w:r w:rsidRPr="007D5EA3">
        <w:rPr>
          <w:rFonts w:eastAsia="Candara" w:cs="Times New Roman"/>
          <w:color w:val="000000"/>
        </w:rPr>
        <w:t>b) wprowadzanie dokumentacji lub jej części do pamięci komputerów na dowolnej liczbie stanowisk komputerowych Zamawiającego lub podmiotów upoważnionych przez Zamawiającego, zamieszczanie dokumentacji na serwerze Zamawiającego celem wykonywania obowiązków wynikających z ustawy Prawo zamówień publicznych lub ustawy o dostępie do informacji publicznej, obligujących Zamawiającego do umożliwienia Wykonawcom pobierania materiałów przetargowych, w tym dokumentacji za pośrednictwem sieci Internet,</w:t>
      </w:r>
    </w:p>
    <w:p w:rsidR="00E54380" w:rsidRPr="007D5EA3" w:rsidRDefault="00E54380" w:rsidP="00E54380">
      <w:pPr>
        <w:pStyle w:val="Standard"/>
        <w:tabs>
          <w:tab w:val="left" w:pos="1146"/>
        </w:tabs>
        <w:spacing w:after="5"/>
        <w:ind w:left="720"/>
        <w:jc w:val="both"/>
        <w:rPr>
          <w:rFonts w:cs="Times New Roman"/>
          <w:color w:val="000000"/>
        </w:rPr>
      </w:pPr>
      <w:r w:rsidRPr="007D5EA3">
        <w:rPr>
          <w:rFonts w:eastAsia="Candara" w:cs="Times New Roman"/>
          <w:color w:val="000000"/>
        </w:rPr>
        <w:t>3)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E54380" w:rsidRPr="007D5EA3" w:rsidRDefault="00E54380" w:rsidP="00E54380">
      <w:pPr>
        <w:pStyle w:val="Standard"/>
        <w:tabs>
          <w:tab w:val="left" w:pos="426"/>
        </w:tabs>
        <w:spacing w:after="5"/>
        <w:ind w:firstLine="720"/>
        <w:jc w:val="both"/>
        <w:rPr>
          <w:rFonts w:cs="Times New Roman"/>
          <w:color w:val="000000"/>
        </w:rPr>
      </w:pPr>
      <w:r w:rsidRPr="007D5EA3">
        <w:rPr>
          <w:rFonts w:eastAsia="Candara" w:cs="Times New Roman"/>
          <w:color w:val="000000"/>
        </w:rPr>
        <w:t>4) korzystania na własny użytek,</w:t>
      </w:r>
    </w:p>
    <w:p w:rsidR="00E54380" w:rsidRPr="007D5EA3" w:rsidRDefault="00E54380" w:rsidP="00E54380">
      <w:pPr>
        <w:pStyle w:val="Standard"/>
        <w:tabs>
          <w:tab w:val="left" w:pos="426"/>
        </w:tabs>
        <w:spacing w:after="5"/>
        <w:ind w:firstLine="720"/>
        <w:jc w:val="both"/>
        <w:rPr>
          <w:rFonts w:cs="Times New Roman"/>
          <w:color w:val="000000"/>
        </w:rPr>
      </w:pPr>
      <w:r w:rsidRPr="007D5EA3">
        <w:rPr>
          <w:rFonts w:eastAsia="Candara" w:cs="Times New Roman"/>
          <w:color w:val="000000"/>
        </w:rPr>
        <w:t>5) wyrażania zgody na korzystanie i rozporządzanie prawem zależnym,</w:t>
      </w:r>
    </w:p>
    <w:p w:rsidR="00E54380" w:rsidRPr="007D5EA3" w:rsidRDefault="00E54380" w:rsidP="00E54380">
      <w:pPr>
        <w:pStyle w:val="Standard"/>
        <w:tabs>
          <w:tab w:val="left" w:pos="426"/>
        </w:tabs>
        <w:spacing w:after="5"/>
        <w:ind w:firstLine="720"/>
        <w:jc w:val="both"/>
        <w:rPr>
          <w:rFonts w:cs="Times New Roman"/>
          <w:color w:val="000000"/>
        </w:rPr>
      </w:pPr>
      <w:r w:rsidRPr="007D5EA3">
        <w:rPr>
          <w:rFonts w:eastAsia="Candara" w:cs="Times New Roman"/>
          <w:color w:val="000000"/>
        </w:rPr>
        <w:t>6) dokonywania zmian,</w:t>
      </w:r>
    </w:p>
    <w:p w:rsidR="00E54380" w:rsidRPr="007D5EA3" w:rsidRDefault="00E54380" w:rsidP="00E54380">
      <w:pPr>
        <w:pStyle w:val="Standard"/>
        <w:tabs>
          <w:tab w:val="left" w:pos="426"/>
        </w:tabs>
        <w:spacing w:after="5"/>
        <w:ind w:firstLine="720"/>
        <w:jc w:val="both"/>
        <w:rPr>
          <w:rFonts w:cs="Times New Roman"/>
          <w:color w:val="000000"/>
        </w:rPr>
      </w:pPr>
      <w:r w:rsidRPr="007D5EA3">
        <w:rPr>
          <w:rFonts w:eastAsia="Candara" w:cs="Times New Roman"/>
          <w:color w:val="000000"/>
        </w:rPr>
        <w:t>7) zbycia,</w:t>
      </w:r>
    </w:p>
    <w:p w:rsidR="00E54380" w:rsidRPr="007D5EA3" w:rsidRDefault="00E54380" w:rsidP="00E54380">
      <w:pPr>
        <w:pStyle w:val="Standard"/>
        <w:tabs>
          <w:tab w:val="left" w:pos="426"/>
        </w:tabs>
        <w:spacing w:after="5"/>
        <w:ind w:firstLine="720"/>
        <w:jc w:val="both"/>
        <w:rPr>
          <w:rFonts w:cs="Times New Roman"/>
          <w:color w:val="000000"/>
        </w:rPr>
      </w:pPr>
      <w:r w:rsidRPr="007D5EA3">
        <w:rPr>
          <w:rFonts w:eastAsia="Candara" w:cs="Times New Roman"/>
          <w:color w:val="000000"/>
        </w:rPr>
        <w:t>8) udzielenia licencji, sublicencji.</w:t>
      </w:r>
    </w:p>
    <w:p w:rsidR="00E54380" w:rsidRPr="007D5EA3" w:rsidRDefault="00E54380" w:rsidP="00810AF3">
      <w:pPr>
        <w:pStyle w:val="Standard"/>
        <w:widowControl/>
        <w:numPr>
          <w:ilvl w:val="0"/>
          <w:numId w:val="52"/>
        </w:numPr>
        <w:tabs>
          <w:tab w:val="left" w:pos="852"/>
        </w:tabs>
        <w:spacing w:after="5"/>
        <w:ind w:left="426" w:hanging="426"/>
        <w:jc w:val="both"/>
        <w:rPr>
          <w:rFonts w:cs="Times New Roman"/>
          <w:color w:val="000000"/>
        </w:rPr>
      </w:pPr>
      <w:r w:rsidRPr="007D5EA3">
        <w:rPr>
          <w:rFonts w:eastAsia="Candara" w:cs="Times New Roman"/>
          <w:color w:val="000000"/>
        </w:rPr>
        <w:t>Wykonawca oświadcza, że przysługujące mu prawa autorskie do dokumentacji będącej przedmiotem umowy nie są w żaden sposób ograniczone lub obciążone prawami osób trzecich.</w:t>
      </w:r>
    </w:p>
    <w:p w:rsidR="00E54380" w:rsidRPr="007D5EA3" w:rsidRDefault="00E54380" w:rsidP="00810AF3">
      <w:pPr>
        <w:pStyle w:val="Standard"/>
        <w:widowControl/>
        <w:numPr>
          <w:ilvl w:val="0"/>
          <w:numId w:val="52"/>
        </w:numPr>
        <w:tabs>
          <w:tab w:val="left" w:pos="852"/>
        </w:tabs>
        <w:spacing w:after="5"/>
        <w:ind w:left="426" w:hanging="426"/>
        <w:jc w:val="both"/>
        <w:rPr>
          <w:rFonts w:cs="Times New Roman"/>
          <w:color w:val="000000"/>
        </w:rPr>
      </w:pPr>
      <w:r w:rsidRPr="007D5EA3">
        <w:rPr>
          <w:rFonts w:eastAsia="Candara" w:cs="Times New Roman"/>
          <w:color w:val="000000"/>
        </w:rPr>
        <w:t>Zamawiający nabędzie prawo do przeniesienia autorskich praw majątkowych na rzecz osób trzecich.</w:t>
      </w:r>
    </w:p>
    <w:p w:rsidR="00E54380" w:rsidRPr="007D5EA3" w:rsidRDefault="00E54380" w:rsidP="00810AF3">
      <w:pPr>
        <w:pStyle w:val="Standard"/>
        <w:widowControl/>
        <w:numPr>
          <w:ilvl w:val="0"/>
          <w:numId w:val="52"/>
        </w:numPr>
        <w:tabs>
          <w:tab w:val="left" w:pos="852"/>
        </w:tabs>
        <w:spacing w:after="5"/>
        <w:ind w:left="426" w:hanging="426"/>
        <w:jc w:val="both"/>
        <w:rPr>
          <w:rFonts w:cs="Times New Roman"/>
          <w:color w:val="000000"/>
        </w:rPr>
      </w:pPr>
      <w:r w:rsidRPr="007D5EA3">
        <w:rPr>
          <w:rFonts w:eastAsia="Candara" w:cs="Times New Roman"/>
          <w:color w:val="000000"/>
        </w:rPr>
        <w:t>Zamawiający nabędzie prawo do korzystania i rozporządzania prawem wymienionym w ustępach poprzedzających tak w kraju jak i za granicą. Wykonawca oświadcza, że przenosi na Zamawiającego własność wszystkich egzemplarzy Dokumentacji, które zostaną Zamawiającemu wydane w związku z wykonaniem przez Projektanta przedmiotu Umowy.</w:t>
      </w:r>
    </w:p>
    <w:p w:rsidR="00E54380" w:rsidRPr="007D5EA3" w:rsidRDefault="00E54380" w:rsidP="00810AF3">
      <w:pPr>
        <w:pStyle w:val="Standard"/>
        <w:widowControl/>
        <w:numPr>
          <w:ilvl w:val="0"/>
          <w:numId w:val="52"/>
        </w:numPr>
        <w:tabs>
          <w:tab w:val="left" w:pos="852"/>
        </w:tabs>
        <w:spacing w:after="5"/>
        <w:ind w:left="426" w:hanging="426"/>
        <w:jc w:val="both"/>
        <w:rPr>
          <w:rFonts w:cs="Times New Roman"/>
          <w:color w:val="000000"/>
        </w:rPr>
      </w:pPr>
      <w:r w:rsidRPr="007D5EA3">
        <w:rPr>
          <w:rFonts w:eastAsia="Candara" w:cs="Times New Roman"/>
          <w:color w:val="000000"/>
        </w:rPr>
        <w:t>Wykonawca zobowiązuje się do niewykonywania przysługujących mu lub osobom od niego zależnym osobistych praw autorskich do opracowanej w ramach Umowy dokumentacji w sposób ograniczający Zamawiającego w wykonywaniu jego praw. Jednocześnie Wykonawca upoważnia każdocześnie, wybranego przez Zamawiającego, innego projektanta do wykonywania przysługujących Wykonawcy autorskich praw osobistych w zakresie dokonywania twórczych przeróbek, adaptacji oraz opracowań Dokumentacji, w tym w zakresie usuwania wad Dokumentacji, jeżeli Projektant odmówi Zamawiającemu ich wykonania.</w:t>
      </w:r>
    </w:p>
    <w:p w:rsidR="00E54380" w:rsidRPr="007D5EA3" w:rsidRDefault="00E54380" w:rsidP="00810AF3">
      <w:pPr>
        <w:pStyle w:val="Standard"/>
        <w:widowControl/>
        <w:numPr>
          <w:ilvl w:val="0"/>
          <w:numId w:val="52"/>
        </w:numPr>
        <w:tabs>
          <w:tab w:val="left" w:pos="852"/>
        </w:tabs>
        <w:spacing w:after="5"/>
        <w:ind w:left="426" w:hanging="426"/>
        <w:jc w:val="both"/>
        <w:rPr>
          <w:rFonts w:cs="Times New Roman"/>
          <w:color w:val="000000"/>
        </w:rPr>
      </w:pPr>
      <w:r w:rsidRPr="007D5EA3">
        <w:rPr>
          <w:rFonts w:eastAsia="Candara" w:cs="Times New Roman"/>
          <w:color w:val="000000"/>
        </w:rPr>
        <w:lastRenderedPageBreak/>
        <w:t>Przeniesienie praw autorskich nie jest ograniczone czasowo, ilościowo ani terytorialnie.</w:t>
      </w:r>
    </w:p>
    <w:p w:rsidR="00E54380" w:rsidRPr="007D5EA3" w:rsidRDefault="00E54380" w:rsidP="00810AF3">
      <w:pPr>
        <w:pStyle w:val="Standard"/>
        <w:widowControl/>
        <w:numPr>
          <w:ilvl w:val="0"/>
          <w:numId w:val="52"/>
        </w:numPr>
        <w:tabs>
          <w:tab w:val="left" w:pos="852"/>
        </w:tabs>
        <w:spacing w:after="5"/>
        <w:ind w:left="426" w:hanging="426"/>
        <w:jc w:val="both"/>
        <w:rPr>
          <w:rFonts w:cs="Times New Roman"/>
          <w:color w:val="000000"/>
        </w:rPr>
      </w:pPr>
      <w:r w:rsidRPr="007D5EA3">
        <w:rPr>
          <w:rFonts w:eastAsia="Candara" w:cs="Times New Roman"/>
          <w:color w:val="000000"/>
        </w:rPr>
        <w:t>Strony ustalają, iż wraz z przeniesieniem autorskich praw majątkowych do projektu, Zamawiającemu przysługiwać będzie wyłączne prawo zezwalania na wykonywanie zależnego prawa autorskiego do projektu, co obejmować będzie w szczególności prawo do dokonywania opracowań oraz do korzystania i rozporządzania opracowaniami projektu i jego poszczególnych części, przez Zamawiającego według jego swobodnego uznania.</w:t>
      </w:r>
    </w:p>
    <w:p w:rsidR="00E54380" w:rsidRPr="007D5EA3" w:rsidRDefault="00E54380" w:rsidP="00810AF3">
      <w:pPr>
        <w:pStyle w:val="Standard"/>
        <w:widowControl/>
        <w:numPr>
          <w:ilvl w:val="0"/>
          <w:numId w:val="52"/>
        </w:numPr>
        <w:tabs>
          <w:tab w:val="left" w:pos="852"/>
        </w:tabs>
        <w:spacing w:after="5"/>
        <w:ind w:left="426" w:hanging="426"/>
        <w:jc w:val="both"/>
        <w:rPr>
          <w:rFonts w:cs="Times New Roman"/>
          <w:color w:val="000000"/>
        </w:rPr>
      </w:pPr>
      <w:r w:rsidRPr="007D5EA3">
        <w:rPr>
          <w:rFonts w:eastAsia="Candara" w:cs="Times New Roman"/>
          <w:color w:val="000000"/>
        </w:rPr>
        <w:t>W przypadku rozwiązania niniejszej Umowy wykonany utwór i wszelkie do niego prawa pozostają własnością Zamawiającego.</w:t>
      </w:r>
    </w:p>
    <w:p w:rsidR="00E54380" w:rsidRPr="007D5EA3" w:rsidRDefault="00E54380" w:rsidP="00810AF3">
      <w:pPr>
        <w:pStyle w:val="Standard"/>
        <w:widowControl/>
        <w:numPr>
          <w:ilvl w:val="0"/>
          <w:numId w:val="52"/>
        </w:numPr>
        <w:tabs>
          <w:tab w:val="left" w:pos="852"/>
        </w:tabs>
        <w:spacing w:after="5"/>
        <w:ind w:left="426" w:hanging="426"/>
        <w:jc w:val="both"/>
        <w:rPr>
          <w:rFonts w:cs="Times New Roman"/>
          <w:color w:val="000000"/>
        </w:rPr>
      </w:pPr>
      <w:r w:rsidRPr="007D5EA3">
        <w:rPr>
          <w:rFonts w:eastAsia="Candara" w:cs="Times New Roman"/>
          <w:color w:val="000000"/>
        </w:rPr>
        <w:t>Wykonawca w ramach ustalonego wynagrodzenia na pisemne wezwanie Zamawiającego zaktualizuje kosztorysy inwestorskie do aktualnych cen i nośników kosztorysowych.</w:t>
      </w:r>
    </w:p>
    <w:p w:rsidR="00E54380" w:rsidRPr="007D5EA3" w:rsidRDefault="00E54380" w:rsidP="00810AF3">
      <w:pPr>
        <w:pStyle w:val="Standard"/>
        <w:widowControl/>
        <w:numPr>
          <w:ilvl w:val="0"/>
          <w:numId w:val="52"/>
        </w:numPr>
        <w:tabs>
          <w:tab w:val="left" w:pos="852"/>
        </w:tabs>
        <w:spacing w:after="5"/>
        <w:ind w:left="426" w:hanging="426"/>
        <w:jc w:val="both"/>
        <w:rPr>
          <w:rFonts w:cs="Times New Roman"/>
          <w:color w:val="000000"/>
        </w:rPr>
      </w:pPr>
      <w:r w:rsidRPr="007D5EA3">
        <w:rPr>
          <w:rFonts w:eastAsia="Candara" w:cs="Times New Roman"/>
          <w:color w:val="000000"/>
        </w:rPr>
        <w:t>Wykonawca jest zobowiązany również w ramach ustalonego wynagrodzenia do pełnienia nadzoru autorskiego nad realizacją zadania inwestycyjnego.</w:t>
      </w:r>
    </w:p>
    <w:p w:rsidR="00E54380" w:rsidRPr="007D5EA3" w:rsidRDefault="00E54380" w:rsidP="00810AF3">
      <w:pPr>
        <w:pStyle w:val="Standard"/>
        <w:widowControl/>
        <w:numPr>
          <w:ilvl w:val="0"/>
          <w:numId w:val="52"/>
        </w:numPr>
        <w:tabs>
          <w:tab w:val="left" w:pos="852"/>
        </w:tabs>
        <w:spacing w:after="5"/>
        <w:ind w:left="426" w:hanging="426"/>
        <w:jc w:val="both"/>
        <w:rPr>
          <w:rFonts w:cs="Times New Roman"/>
          <w:color w:val="000000"/>
        </w:rPr>
      </w:pPr>
      <w:r w:rsidRPr="007D5EA3">
        <w:rPr>
          <w:rFonts w:eastAsia="Candara" w:cs="Times New Roman"/>
          <w:color w:val="000000"/>
        </w:rPr>
        <w:t>W ramach nadzoru autorskiego Wykonawca jest zobowiązany w szczególności do:</w:t>
      </w:r>
    </w:p>
    <w:p w:rsidR="00E54380" w:rsidRPr="007D5EA3" w:rsidRDefault="00E54380" w:rsidP="00810AF3">
      <w:pPr>
        <w:pStyle w:val="Standard"/>
        <w:widowControl/>
        <w:numPr>
          <w:ilvl w:val="1"/>
          <w:numId w:val="52"/>
        </w:numPr>
        <w:tabs>
          <w:tab w:val="left" w:pos="1702"/>
        </w:tabs>
        <w:spacing w:after="5"/>
        <w:ind w:left="851" w:hanging="425"/>
        <w:jc w:val="both"/>
        <w:rPr>
          <w:rFonts w:cs="Times New Roman"/>
          <w:color w:val="000000"/>
        </w:rPr>
      </w:pPr>
      <w:r w:rsidRPr="007D5EA3">
        <w:rPr>
          <w:rFonts w:eastAsia="Candara" w:cs="Times New Roman"/>
          <w:color w:val="000000"/>
        </w:rPr>
        <w:t>czuwania w toku realizacji robót budowlanych nad zgodnością rozwiązań technicznych, materiałowych i użytkowych z dokumentacją projektową. W przypadku dopuszczenia przez Zamawiającego, w trakcie procedury udzielenia zamówienia na roboty budowlane, zastosowania materiałów i urządzeń o parametrach nie gorszych niż przedstawione w dokumentacji projektowej – kontrolować parametry techniczne tych materiałów i urządzeń.</w:t>
      </w:r>
    </w:p>
    <w:p w:rsidR="00E54380" w:rsidRPr="007D5EA3" w:rsidRDefault="00E54380" w:rsidP="00810AF3">
      <w:pPr>
        <w:pStyle w:val="Standard"/>
        <w:widowControl/>
        <w:numPr>
          <w:ilvl w:val="1"/>
          <w:numId w:val="52"/>
        </w:numPr>
        <w:tabs>
          <w:tab w:val="left" w:pos="1702"/>
        </w:tabs>
        <w:spacing w:after="5"/>
        <w:ind w:left="851" w:hanging="425"/>
        <w:jc w:val="both"/>
        <w:rPr>
          <w:rFonts w:cs="Times New Roman"/>
          <w:color w:val="000000"/>
        </w:rPr>
      </w:pPr>
      <w:r w:rsidRPr="007D5EA3">
        <w:rPr>
          <w:rFonts w:eastAsia="Candara" w:cs="Times New Roman"/>
          <w:color w:val="000000"/>
        </w:rPr>
        <w:t>Uzupełniania szczegółów dokumentacji projektowej oraz wyjaśnienia wykonawcy robót budowlanych wątpliwości powstałych w toku realizacji tych robót.</w:t>
      </w:r>
    </w:p>
    <w:p w:rsidR="00E54380" w:rsidRPr="007D5EA3" w:rsidRDefault="00E54380" w:rsidP="00E54380">
      <w:pPr>
        <w:pStyle w:val="Standard"/>
        <w:spacing w:after="5"/>
        <w:ind w:left="567" w:hanging="567"/>
        <w:jc w:val="both"/>
        <w:rPr>
          <w:rFonts w:cs="Times New Roman"/>
          <w:color w:val="000000"/>
        </w:rPr>
      </w:pPr>
      <w:r w:rsidRPr="007D5EA3">
        <w:rPr>
          <w:rFonts w:eastAsia="Candara" w:cs="Times New Roman"/>
          <w:color w:val="000000"/>
        </w:rPr>
        <w:t xml:space="preserve">8. </w:t>
      </w:r>
      <w:r w:rsidRPr="007D5EA3">
        <w:rPr>
          <w:rFonts w:eastAsia="Candara" w:cs="Times New Roman"/>
          <w:color w:val="000000"/>
        </w:rPr>
        <w:tab/>
        <w:t>O potrzebie obecności Wykonawcy na budowie w zakresie wykonywania czynności nadzoru autorskiego Zamawiający powiadomi każdorazowo Wykonawcę i wyznaczy termin na wykonanie czynności objętych umową, nie krótszy niż 3 dni.</w:t>
      </w:r>
    </w:p>
    <w:p w:rsidR="00E54380" w:rsidRPr="007D5EA3" w:rsidRDefault="00E54380" w:rsidP="00E54380">
      <w:pPr>
        <w:pStyle w:val="Standard"/>
        <w:spacing w:after="5"/>
        <w:ind w:left="567" w:hanging="567"/>
        <w:jc w:val="both"/>
        <w:rPr>
          <w:rFonts w:cs="Times New Roman"/>
          <w:color w:val="000000"/>
        </w:rPr>
      </w:pPr>
      <w:r w:rsidRPr="007D5EA3">
        <w:rPr>
          <w:rFonts w:eastAsia="Candara" w:cs="Times New Roman"/>
          <w:color w:val="000000"/>
        </w:rPr>
        <w:t xml:space="preserve">9. </w:t>
      </w:r>
      <w:r w:rsidRPr="007D5EA3">
        <w:rPr>
          <w:rFonts w:eastAsia="Candara" w:cs="Times New Roman"/>
          <w:color w:val="000000"/>
        </w:rPr>
        <w:tab/>
        <w:t>Za opóźnienia w wykonaniu czynności nadzoru autorskiego w stosunku do wyznaczonych przez zamawiającego terminów, będą naliczane kary umowne zgodnie z paragrafem 9 niniejszej umowy.</w:t>
      </w:r>
    </w:p>
    <w:p w:rsidR="00E54380" w:rsidRPr="001D5E53" w:rsidRDefault="00E54380" w:rsidP="00E54380">
      <w:pPr>
        <w:spacing w:line="276" w:lineRule="auto"/>
        <w:jc w:val="center"/>
        <w:rPr>
          <w:b/>
        </w:rPr>
      </w:pPr>
      <w:r>
        <w:rPr>
          <w:b/>
        </w:rPr>
        <w:t>§ 18</w:t>
      </w:r>
    </w:p>
    <w:p w:rsidR="00E54380" w:rsidRPr="00CD4246" w:rsidRDefault="00E54380" w:rsidP="00E54380">
      <w:pPr>
        <w:tabs>
          <w:tab w:val="left" w:pos="4035"/>
          <w:tab w:val="center" w:pos="4536"/>
        </w:tabs>
        <w:spacing w:line="276" w:lineRule="auto"/>
        <w:jc w:val="center"/>
        <w:rPr>
          <w:rFonts w:eastAsia="Calibri"/>
          <w:b/>
        </w:rPr>
      </w:pPr>
      <w:r>
        <w:rPr>
          <w:rFonts w:eastAsia="Calibri"/>
          <w:b/>
        </w:rPr>
        <w:t>P</w:t>
      </w:r>
      <w:r w:rsidRPr="00CD4246">
        <w:rPr>
          <w:rFonts w:eastAsia="Calibri"/>
          <w:b/>
        </w:rPr>
        <w:t>ostanowienia końcowe</w:t>
      </w:r>
    </w:p>
    <w:p w:rsidR="00E54380" w:rsidRPr="00CD4246" w:rsidRDefault="00E54380" w:rsidP="00810AF3">
      <w:pPr>
        <w:numPr>
          <w:ilvl w:val="0"/>
          <w:numId w:val="41"/>
        </w:numPr>
        <w:spacing w:line="276" w:lineRule="auto"/>
        <w:ind w:left="284" w:hanging="284"/>
        <w:contextualSpacing/>
        <w:jc w:val="both"/>
        <w:rPr>
          <w:b/>
        </w:rPr>
      </w:pPr>
      <w:r w:rsidRPr="00CD4246">
        <w:t>W sprawach nieuregulowanych niniejszą umową stosuje się przepisy ustaw Prawo zamówień publicznych, Prawo budowlane oraz Kodeksu cywilnego.</w:t>
      </w:r>
    </w:p>
    <w:p w:rsidR="00E54380" w:rsidRPr="00CD4246" w:rsidRDefault="00E54380" w:rsidP="00810AF3">
      <w:pPr>
        <w:numPr>
          <w:ilvl w:val="0"/>
          <w:numId w:val="41"/>
        </w:numPr>
        <w:spacing w:line="276" w:lineRule="auto"/>
        <w:ind w:left="284" w:hanging="284"/>
        <w:contextualSpacing/>
        <w:jc w:val="both"/>
        <w:rPr>
          <w:b/>
        </w:rPr>
      </w:pPr>
      <w:r w:rsidRPr="00CD4246">
        <w:t>Spory wynikłe na tle niniejszej umowy będzie rozstrzygał właściwy miejscowo dla Zamawiającego.</w:t>
      </w:r>
    </w:p>
    <w:p w:rsidR="00E54380" w:rsidRPr="00CD4246" w:rsidRDefault="00E54380" w:rsidP="00810AF3">
      <w:pPr>
        <w:numPr>
          <w:ilvl w:val="0"/>
          <w:numId w:val="41"/>
        </w:numPr>
        <w:spacing w:line="276" w:lineRule="auto"/>
        <w:ind w:left="284" w:hanging="284"/>
        <w:contextualSpacing/>
        <w:jc w:val="both"/>
        <w:rPr>
          <w:b/>
        </w:rPr>
      </w:pPr>
      <w:r w:rsidRPr="00CD4246">
        <w:t>Wszelkie zmiany i uzupełnienia treści umowy, z zastrzeżeniami określonymi w niniejszej umowie, wymagają aneksu sporządzonego z zachowaniem formy pisemnej pod rygorem nieważności.</w:t>
      </w:r>
    </w:p>
    <w:p w:rsidR="00E54380" w:rsidRPr="00CD4246" w:rsidRDefault="00E54380" w:rsidP="00810AF3">
      <w:pPr>
        <w:numPr>
          <w:ilvl w:val="0"/>
          <w:numId w:val="41"/>
        </w:numPr>
        <w:spacing w:line="276" w:lineRule="auto"/>
        <w:ind w:left="284" w:hanging="284"/>
        <w:contextualSpacing/>
        <w:jc w:val="both"/>
        <w:rPr>
          <w:b/>
        </w:rPr>
      </w:pPr>
      <w:r w:rsidRPr="00CD4246">
        <w:t>Umowę niniejszą sporządzono w 2 jednobrzmiących egzemplarzach; 1 egzemplarz dla Wykonawcy i 1 egzemplarz dla Zamawiającego.</w:t>
      </w:r>
    </w:p>
    <w:p w:rsidR="00E54380" w:rsidRPr="00CD4246" w:rsidRDefault="00E54380" w:rsidP="00810AF3">
      <w:pPr>
        <w:numPr>
          <w:ilvl w:val="0"/>
          <w:numId w:val="41"/>
        </w:numPr>
        <w:spacing w:line="276" w:lineRule="auto"/>
        <w:ind w:left="284" w:hanging="284"/>
        <w:contextualSpacing/>
        <w:jc w:val="both"/>
        <w:rPr>
          <w:b/>
        </w:rPr>
      </w:pPr>
      <w:r w:rsidRPr="00CD4246">
        <w:t>Umowa niniejsza zawiera ….  stron ponumerowanych i parafowanych przez strony.</w:t>
      </w:r>
    </w:p>
    <w:p w:rsidR="00E54380" w:rsidRPr="00CD4246" w:rsidRDefault="00E54380" w:rsidP="00810AF3">
      <w:pPr>
        <w:numPr>
          <w:ilvl w:val="0"/>
          <w:numId w:val="41"/>
        </w:numPr>
        <w:spacing w:line="276" w:lineRule="auto"/>
        <w:ind w:left="284" w:hanging="284"/>
        <w:contextualSpacing/>
        <w:jc w:val="both"/>
        <w:rPr>
          <w:b/>
        </w:rPr>
      </w:pPr>
      <w:r w:rsidRPr="00CD4246">
        <w:t>Integralną część umowy stanowią załączniki:</w:t>
      </w:r>
    </w:p>
    <w:p w:rsidR="00E54380" w:rsidRPr="00CD4246" w:rsidRDefault="00E54380" w:rsidP="00810AF3">
      <w:pPr>
        <w:pStyle w:val="Akapitzlist"/>
        <w:numPr>
          <w:ilvl w:val="0"/>
          <w:numId w:val="29"/>
        </w:numPr>
        <w:suppressAutoHyphens w:val="0"/>
        <w:autoSpaceDE w:val="0"/>
        <w:autoSpaceDN w:val="0"/>
        <w:adjustRightInd w:val="0"/>
        <w:spacing w:line="276" w:lineRule="auto"/>
        <w:ind w:left="709" w:hanging="283"/>
        <w:contextualSpacing/>
        <w:rPr>
          <w:rFonts w:eastAsia="Calibri"/>
          <w:lang w:eastAsia="en-US"/>
        </w:rPr>
      </w:pPr>
      <w:r w:rsidRPr="00CD4246">
        <w:rPr>
          <w:rFonts w:eastAsia="Calibri"/>
          <w:lang w:val="pl-PL" w:eastAsia="en-US"/>
        </w:rPr>
        <w:t>Specyfikacja istotnych warunków zamówienia</w:t>
      </w:r>
    </w:p>
    <w:p w:rsidR="00E54380" w:rsidRPr="00CD4246" w:rsidRDefault="00E54380" w:rsidP="00810AF3">
      <w:pPr>
        <w:pStyle w:val="Akapitzlist"/>
        <w:numPr>
          <w:ilvl w:val="0"/>
          <w:numId w:val="29"/>
        </w:numPr>
        <w:suppressAutoHyphens w:val="0"/>
        <w:autoSpaceDE w:val="0"/>
        <w:autoSpaceDN w:val="0"/>
        <w:adjustRightInd w:val="0"/>
        <w:spacing w:line="276" w:lineRule="auto"/>
        <w:ind w:left="709" w:hanging="283"/>
        <w:contextualSpacing/>
        <w:rPr>
          <w:rFonts w:eastAsia="Calibri"/>
          <w:lang w:eastAsia="en-US"/>
        </w:rPr>
      </w:pPr>
      <w:r w:rsidRPr="00CD4246">
        <w:rPr>
          <w:rFonts w:eastAsia="Calibri"/>
          <w:lang w:val="pl-PL" w:eastAsia="en-US"/>
        </w:rPr>
        <w:t>Program funkcjonalno-użytkowy,</w:t>
      </w:r>
    </w:p>
    <w:p w:rsidR="00E54380" w:rsidRPr="00CD4246" w:rsidRDefault="00E54380" w:rsidP="00810AF3">
      <w:pPr>
        <w:pStyle w:val="Akapitzlist"/>
        <w:numPr>
          <w:ilvl w:val="0"/>
          <w:numId w:val="29"/>
        </w:numPr>
        <w:suppressAutoHyphens w:val="0"/>
        <w:autoSpaceDE w:val="0"/>
        <w:autoSpaceDN w:val="0"/>
        <w:adjustRightInd w:val="0"/>
        <w:spacing w:line="276" w:lineRule="auto"/>
        <w:ind w:left="709" w:hanging="283"/>
        <w:contextualSpacing/>
        <w:rPr>
          <w:rFonts w:eastAsia="Calibri"/>
          <w:lang w:eastAsia="en-US"/>
        </w:rPr>
      </w:pPr>
      <w:r w:rsidRPr="00CD4246">
        <w:rPr>
          <w:rFonts w:eastAsia="Calibri"/>
          <w:lang w:val="pl-PL" w:eastAsia="en-US"/>
        </w:rPr>
        <w:t>Oferta wykonawcy</w:t>
      </w:r>
    </w:p>
    <w:p w:rsidR="00E54380" w:rsidRPr="00CD4246" w:rsidRDefault="00E54380" w:rsidP="00810AF3">
      <w:pPr>
        <w:pStyle w:val="Akapitzlist"/>
        <w:numPr>
          <w:ilvl w:val="0"/>
          <w:numId w:val="29"/>
        </w:numPr>
        <w:suppressAutoHyphens w:val="0"/>
        <w:autoSpaceDE w:val="0"/>
        <w:autoSpaceDN w:val="0"/>
        <w:adjustRightInd w:val="0"/>
        <w:spacing w:line="276" w:lineRule="auto"/>
        <w:ind w:left="709" w:hanging="283"/>
        <w:contextualSpacing/>
        <w:rPr>
          <w:rFonts w:eastAsia="Calibri"/>
          <w:lang w:eastAsia="en-US"/>
        </w:rPr>
      </w:pPr>
      <w:r w:rsidRPr="00CD4246">
        <w:rPr>
          <w:rFonts w:eastAsia="Calibri"/>
          <w:lang w:val="pl-PL" w:eastAsia="en-US"/>
        </w:rPr>
        <w:t>Gwarancja jakości</w:t>
      </w:r>
    </w:p>
    <w:p w:rsidR="00E54380" w:rsidRPr="00CD4246" w:rsidRDefault="00E54380" w:rsidP="00810AF3">
      <w:pPr>
        <w:pStyle w:val="Akapitzlist"/>
        <w:numPr>
          <w:ilvl w:val="0"/>
          <w:numId w:val="29"/>
        </w:numPr>
        <w:suppressAutoHyphens w:val="0"/>
        <w:autoSpaceDE w:val="0"/>
        <w:autoSpaceDN w:val="0"/>
        <w:adjustRightInd w:val="0"/>
        <w:spacing w:line="276" w:lineRule="auto"/>
        <w:ind w:left="709" w:hanging="283"/>
        <w:contextualSpacing/>
        <w:rPr>
          <w:rFonts w:eastAsia="Calibri"/>
          <w:lang w:eastAsia="en-US"/>
        </w:rPr>
      </w:pPr>
      <w:r w:rsidRPr="00CD4246">
        <w:rPr>
          <w:rFonts w:eastAsia="Calibri"/>
          <w:lang w:eastAsia="en-US"/>
        </w:rPr>
        <w:t>Oświadczenie podwykonawcy,</w:t>
      </w:r>
    </w:p>
    <w:p w:rsidR="00E54380" w:rsidRPr="00527761" w:rsidRDefault="00E54380" w:rsidP="00810AF3">
      <w:pPr>
        <w:pStyle w:val="Tekstpodstawowywcity"/>
        <w:numPr>
          <w:ilvl w:val="0"/>
          <w:numId w:val="29"/>
        </w:numPr>
        <w:tabs>
          <w:tab w:val="left" w:pos="709"/>
        </w:tabs>
        <w:suppressAutoHyphens w:val="0"/>
        <w:spacing w:line="276" w:lineRule="auto"/>
        <w:ind w:hanging="234"/>
        <w:jc w:val="both"/>
        <w:rPr>
          <w:b w:val="0"/>
          <w:color w:val="auto"/>
        </w:rPr>
      </w:pPr>
      <w:r w:rsidRPr="00527761">
        <w:rPr>
          <w:b w:val="0"/>
          <w:color w:val="auto"/>
        </w:rPr>
        <w:t>Oświadczenie dalszego podwykonawcy,</w:t>
      </w:r>
    </w:p>
    <w:p w:rsidR="00E54380" w:rsidRPr="00CD4246" w:rsidRDefault="00E54380" w:rsidP="00E54380">
      <w:pPr>
        <w:widowControl w:val="0"/>
        <w:spacing w:line="276" w:lineRule="auto"/>
        <w:ind w:left="709"/>
        <w:jc w:val="both"/>
      </w:pPr>
    </w:p>
    <w:p w:rsidR="00E54380" w:rsidRPr="00CD4246" w:rsidRDefault="00E54380" w:rsidP="00E54380">
      <w:pPr>
        <w:widowControl w:val="0"/>
        <w:spacing w:line="276" w:lineRule="auto"/>
        <w:ind w:left="709"/>
        <w:jc w:val="both"/>
      </w:pPr>
    </w:p>
    <w:tbl>
      <w:tblPr>
        <w:tblW w:w="0" w:type="auto"/>
        <w:tblLook w:val="04A0" w:firstRow="1" w:lastRow="0" w:firstColumn="1" w:lastColumn="0" w:noHBand="0" w:noVBand="1"/>
      </w:tblPr>
      <w:tblGrid>
        <w:gridCol w:w="4535"/>
        <w:gridCol w:w="4535"/>
      </w:tblGrid>
      <w:tr w:rsidR="00E54380" w:rsidRPr="00CD4246" w:rsidTr="00293101">
        <w:tc>
          <w:tcPr>
            <w:tcW w:w="4643" w:type="dxa"/>
          </w:tcPr>
          <w:p w:rsidR="00E54380" w:rsidRPr="00527761" w:rsidRDefault="00E54380" w:rsidP="00293101">
            <w:pPr>
              <w:widowControl w:val="0"/>
              <w:adjustRightInd w:val="0"/>
              <w:spacing w:line="276" w:lineRule="auto"/>
              <w:jc w:val="center"/>
            </w:pPr>
            <w:r w:rsidRPr="00527761">
              <w:t>W imieniu Zamawiającego:</w:t>
            </w:r>
          </w:p>
        </w:tc>
        <w:tc>
          <w:tcPr>
            <w:tcW w:w="4643" w:type="dxa"/>
          </w:tcPr>
          <w:p w:rsidR="00E54380" w:rsidRPr="00527761" w:rsidRDefault="00E54380" w:rsidP="00293101">
            <w:pPr>
              <w:widowControl w:val="0"/>
              <w:adjustRightInd w:val="0"/>
              <w:spacing w:line="276" w:lineRule="auto"/>
              <w:jc w:val="center"/>
            </w:pPr>
            <w:r w:rsidRPr="00527761">
              <w:t>W imieniu Wykonawcy:</w:t>
            </w:r>
          </w:p>
        </w:tc>
      </w:tr>
      <w:tr w:rsidR="00E54380" w:rsidRPr="00CD4246" w:rsidTr="00293101">
        <w:tc>
          <w:tcPr>
            <w:tcW w:w="4643" w:type="dxa"/>
          </w:tcPr>
          <w:p w:rsidR="00E54380" w:rsidRPr="00527761" w:rsidRDefault="00E54380" w:rsidP="00293101">
            <w:pPr>
              <w:widowControl w:val="0"/>
              <w:adjustRightInd w:val="0"/>
              <w:spacing w:line="276" w:lineRule="auto"/>
              <w:jc w:val="center"/>
            </w:pPr>
          </w:p>
          <w:p w:rsidR="00E54380" w:rsidRPr="00527761" w:rsidRDefault="00E54380" w:rsidP="00293101">
            <w:pPr>
              <w:widowControl w:val="0"/>
              <w:adjustRightInd w:val="0"/>
              <w:spacing w:line="276" w:lineRule="auto"/>
              <w:jc w:val="center"/>
            </w:pPr>
          </w:p>
          <w:p w:rsidR="00E54380" w:rsidRPr="00527761" w:rsidRDefault="00E54380" w:rsidP="00293101">
            <w:pPr>
              <w:widowControl w:val="0"/>
              <w:adjustRightInd w:val="0"/>
              <w:spacing w:line="276" w:lineRule="auto"/>
              <w:jc w:val="center"/>
            </w:pPr>
            <w:r w:rsidRPr="00527761">
              <w:t>………………………….</w:t>
            </w:r>
          </w:p>
          <w:p w:rsidR="00E54380" w:rsidRPr="00527761" w:rsidRDefault="00E54380" w:rsidP="00293101">
            <w:pPr>
              <w:widowControl w:val="0"/>
              <w:adjustRightInd w:val="0"/>
              <w:spacing w:line="276" w:lineRule="auto"/>
              <w:jc w:val="center"/>
            </w:pPr>
            <w:r w:rsidRPr="00527761">
              <w:t>(Imię i Nazwisko, funkcja)</w:t>
            </w:r>
          </w:p>
          <w:p w:rsidR="00E54380" w:rsidRPr="00527761" w:rsidRDefault="00E54380" w:rsidP="00293101">
            <w:pPr>
              <w:widowControl w:val="0"/>
              <w:adjustRightInd w:val="0"/>
              <w:spacing w:line="276" w:lineRule="auto"/>
              <w:jc w:val="center"/>
            </w:pPr>
          </w:p>
          <w:p w:rsidR="00E54380" w:rsidRPr="00527761" w:rsidRDefault="00E54380" w:rsidP="00293101">
            <w:pPr>
              <w:widowControl w:val="0"/>
              <w:adjustRightInd w:val="0"/>
              <w:spacing w:line="276" w:lineRule="auto"/>
              <w:jc w:val="center"/>
            </w:pPr>
            <w:r w:rsidRPr="00527761">
              <w:t>………………………….</w:t>
            </w:r>
          </w:p>
          <w:p w:rsidR="00E54380" w:rsidRPr="00527761" w:rsidRDefault="00E54380" w:rsidP="00293101">
            <w:pPr>
              <w:widowControl w:val="0"/>
              <w:adjustRightInd w:val="0"/>
              <w:spacing w:line="276" w:lineRule="auto"/>
              <w:jc w:val="center"/>
            </w:pPr>
            <w:r w:rsidRPr="00527761">
              <w:t>(kontrasygnata Skarbnika)</w:t>
            </w:r>
          </w:p>
          <w:p w:rsidR="00E54380" w:rsidRPr="00527761" w:rsidRDefault="00E54380" w:rsidP="00293101">
            <w:pPr>
              <w:widowControl w:val="0"/>
              <w:adjustRightInd w:val="0"/>
              <w:spacing w:line="276" w:lineRule="auto"/>
              <w:jc w:val="center"/>
            </w:pPr>
          </w:p>
          <w:p w:rsidR="00E54380" w:rsidRPr="00527761" w:rsidRDefault="00E54380" w:rsidP="00293101">
            <w:pPr>
              <w:widowControl w:val="0"/>
              <w:adjustRightInd w:val="0"/>
              <w:spacing w:line="276" w:lineRule="auto"/>
              <w:jc w:val="center"/>
            </w:pPr>
          </w:p>
          <w:p w:rsidR="00E54380" w:rsidRPr="00527761" w:rsidRDefault="00E54380" w:rsidP="00293101">
            <w:pPr>
              <w:widowControl w:val="0"/>
              <w:adjustRightInd w:val="0"/>
              <w:spacing w:line="276" w:lineRule="auto"/>
              <w:jc w:val="center"/>
            </w:pPr>
          </w:p>
        </w:tc>
        <w:tc>
          <w:tcPr>
            <w:tcW w:w="4643" w:type="dxa"/>
          </w:tcPr>
          <w:p w:rsidR="00E54380" w:rsidRPr="00527761" w:rsidRDefault="00E54380" w:rsidP="00293101">
            <w:pPr>
              <w:widowControl w:val="0"/>
              <w:adjustRightInd w:val="0"/>
              <w:spacing w:line="276" w:lineRule="auto"/>
              <w:jc w:val="center"/>
            </w:pPr>
          </w:p>
          <w:p w:rsidR="00E54380" w:rsidRPr="00527761" w:rsidRDefault="00E54380" w:rsidP="00293101">
            <w:pPr>
              <w:widowControl w:val="0"/>
              <w:adjustRightInd w:val="0"/>
              <w:spacing w:line="276" w:lineRule="auto"/>
              <w:jc w:val="center"/>
            </w:pPr>
          </w:p>
          <w:p w:rsidR="00E54380" w:rsidRPr="00527761" w:rsidRDefault="00E54380" w:rsidP="00293101">
            <w:pPr>
              <w:widowControl w:val="0"/>
              <w:adjustRightInd w:val="0"/>
              <w:spacing w:line="276" w:lineRule="auto"/>
              <w:jc w:val="center"/>
            </w:pPr>
            <w:r w:rsidRPr="00527761">
              <w:t>………………………….</w:t>
            </w:r>
          </w:p>
          <w:p w:rsidR="00E54380" w:rsidRPr="00527761" w:rsidRDefault="00E54380" w:rsidP="00293101">
            <w:pPr>
              <w:widowControl w:val="0"/>
              <w:adjustRightInd w:val="0"/>
              <w:spacing w:line="276" w:lineRule="auto"/>
              <w:jc w:val="center"/>
            </w:pPr>
            <w:r w:rsidRPr="00527761">
              <w:t>(Imię i Nazwisko, funkcja)</w:t>
            </w:r>
          </w:p>
        </w:tc>
      </w:tr>
    </w:tbl>
    <w:p w:rsidR="00E54380" w:rsidRDefault="00E54380" w:rsidP="00E54380">
      <w:pPr>
        <w:spacing w:line="276" w:lineRule="auto"/>
      </w:pPr>
      <w:r>
        <w:br w:type="page"/>
      </w:r>
    </w:p>
    <w:p w:rsidR="00E54380" w:rsidRPr="00CD4246" w:rsidRDefault="00E54380" w:rsidP="00E54380">
      <w:pPr>
        <w:widowControl w:val="0"/>
        <w:spacing w:line="276" w:lineRule="auto"/>
        <w:ind w:left="420"/>
        <w:jc w:val="right"/>
        <w:rPr>
          <w:b/>
          <w:i/>
        </w:rPr>
      </w:pPr>
      <w:r w:rsidRPr="00CD4246">
        <w:rPr>
          <w:i/>
        </w:rPr>
        <w:lastRenderedPageBreak/>
        <w:t xml:space="preserve">Załącznik nr 1 do umowy Nr 1 z dnia ……….. 2017r. </w:t>
      </w:r>
    </w:p>
    <w:p w:rsidR="00E54380" w:rsidRPr="00CD4246" w:rsidRDefault="00E54380" w:rsidP="00E54380">
      <w:pPr>
        <w:pStyle w:val="Tekstpodstawowywcity"/>
        <w:tabs>
          <w:tab w:val="left" w:pos="993"/>
        </w:tabs>
        <w:spacing w:line="276" w:lineRule="auto"/>
        <w:ind w:left="567"/>
        <w:jc w:val="right"/>
        <w:rPr>
          <w:b w:val="0"/>
          <w:u w:val="single"/>
        </w:rPr>
      </w:pPr>
    </w:p>
    <w:p w:rsidR="00E54380" w:rsidRPr="00CD4246" w:rsidRDefault="00E54380" w:rsidP="00E54380">
      <w:pPr>
        <w:spacing w:line="276" w:lineRule="auto"/>
        <w:ind w:left="567"/>
        <w:jc w:val="center"/>
        <w:rPr>
          <w:b/>
          <w:u w:val="single"/>
        </w:rPr>
      </w:pPr>
      <w:r w:rsidRPr="00CD4246">
        <w:rPr>
          <w:b/>
          <w:u w:val="single"/>
        </w:rPr>
        <w:t>GWARANCJA JAKOŚCI</w:t>
      </w:r>
    </w:p>
    <w:p w:rsidR="00E54380" w:rsidRPr="00CD4246" w:rsidRDefault="00E54380" w:rsidP="00E54380">
      <w:pPr>
        <w:spacing w:line="276" w:lineRule="auto"/>
        <w:ind w:left="567"/>
        <w:jc w:val="both"/>
      </w:pPr>
      <w:r w:rsidRPr="00CD4246">
        <w:t>Sporządzona w dniu: ………….</w:t>
      </w:r>
      <w:r w:rsidRPr="00CD4246">
        <w:rPr>
          <w:b/>
        </w:rPr>
        <w:t xml:space="preserve"> 2017r.</w:t>
      </w:r>
    </w:p>
    <w:p w:rsidR="00E54380" w:rsidRPr="00CD4246" w:rsidRDefault="00E54380" w:rsidP="00810AF3">
      <w:pPr>
        <w:numPr>
          <w:ilvl w:val="0"/>
          <w:numId w:val="8"/>
        </w:numPr>
        <w:tabs>
          <w:tab w:val="clear" w:pos="1287"/>
        </w:tabs>
        <w:suppressAutoHyphens w:val="0"/>
        <w:spacing w:line="276" w:lineRule="auto"/>
        <w:ind w:left="567" w:firstLine="0"/>
        <w:jc w:val="both"/>
      </w:pPr>
      <w:r w:rsidRPr="00CD4246">
        <w:t>Gwarant (nazwa, adres, dane z KRS):</w:t>
      </w:r>
      <w:r w:rsidRPr="00CD4246">
        <w:rPr>
          <w:b/>
        </w:rPr>
        <w:t xml:space="preserve"> ………………………;</w:t>
      </w:r>
      <w:r w:rsidRPr="00CD4246">
        <w:t xml:space="preserve"> KRS: …………….., wysokość kapitału zakładowego: ………………………. zł, będący Wykonawcą Umowy.</w:t>
      </w:r>
    </w:p>
    <w:p w:rsidR="00E54380" w:rsidRPr="00CD4246" w:rsidRDefault="00E54380" w:rsidP="00810AF3">
      <w:pPr>
        <w:numPr>
          <w:ilvl w:val="0"/>
          <w:numId w:val="8"/>
        </w:numPr>
        <w:tabs>
          <w:tab w:val="clear" w:pos="1287"/>
        </w:tabs>
        <w:suppressAutoHyphens w:val="0"/>
        <w:spacing w:line="276" w:lineRule="auto"/>
        <w:ind w:left="567" w:firstLine="0"/>
        <w:jc w:val="both"/>
      </w:pPr>
      <w:r w:rsidRPr="00CD4246">
        <w:t>Uprawniony z tytułu Gwarancji Jakości:</w:t>
      </w:r>
      <w:r w:rsidRPr="00CD4246">
        <w:rPr>
          <w:b/>
        </w:rPr>
        <w:t xml:space="preserve"> ………………..</w:t>
      </w:r>
    </w:p>
    <w:p w:rsidR="00E54380" w:rsidRPr="00CD4246" w:rsidRDefault="00E54380" w:rsidP="00810AF3">
      <w:pPr>
        <w:numPr>
          <w:ilvl w:val="0"/>
          <w:numId w:val="8"/>
        </w:numPr>
        <w:tabs>
          <w:tab w:val="clear" w:pos="1287"/>
        </w:tabs>
        <w:suppressAutoHyphens w:val="0"/>
        <w:spacing w:line="276" w:lineRule="auto"/>
        <w:ind w:left="567" w:firstLine="0"/>
        <w:jc w:val="both"/>
        <w:rPr>
          <w:b/>
        </w:rPr>
      </w:pPr>
      <w:r w:rsidRPr="00CD4246">
        <w:t xml:space="preserve">Umowa nr </w:t>
      </w:r>
      <w:r w:rsidRPr="00CD4246">
        <w:rPr>
          <w:b/>
        </w:rPr>
        <w:t xml:space="preserve">…./2017, </w:t>
      </w:r>
      <w:r w:rsidRPr="00CD4246">
        <w:t>zwana w dalszej treści „Umową”.</w:t>
      </w:r>
    </w:p>
    <w:p w:rsidR="00E54380" w:rsidRPr="00CD4246" w:rsidRDefault="00E54380" w:rsidP="00810AF3">
      <w:pPr>
        <w:numPr>
          <w:ilvl w:val="0"/>
          <w:numId w:val="8"/>
        </w:numPr>
        <w:tabs>
          <w:tab w:val="clear" w:pos="1287"/>
        </w:tabs>
        <w:suppressAutoHyphens w:val="0"/>
        <w:spacing w:line="276" w:lineRule="auto"/>
        <w:ind w:left="567" w:firstLine="0"/>
        <w:jc w:val="both"/>
        <w:rPr>
          <w:b/>
        </w:rPr>
      </w:pPr>
      <w:r w:rsidRPr="00CD4246">
        <w:t>Przedmiot Gwarancji Jakości obejmuje całość robót i dokumentów Wykonawcy objętych przedmiotem zamówienia p.n…</w:t>
      </w:r>
      <w:r w:rsidRPr="00CD4246">
        <w:rPr>
          <w:b/>
        </w:rPr>
        <w:t xml:space="preserve">…………………”, zwanych dalej „robotami”, </w:t>
      </w:r>
      <w:r w:rsidRPr="00CD4246">
        <w:t>określonych w Umowie</w:t>
      </w:r>
      <w:r w:rsidRPr="00CD4246">
        <w:rPr>
          <w:b/>
        </w:rPr>
        <w:t xml:space="preserve"> </w:t>
      </w:r>
      <w:r w:rsidRPr="00CD4246">
        <w:t>oraz w innych dokumentach będących jej integralną częścią.</w:t>
      </w:r>
    </w:p>
    <w:p w:rsidR="00E54380" w:rsidRPr="00CD4246" w:rsidRDefault="00E54380" w:rsidP="00810AF3">
      <w:pPr>
        <w:numPr>
          <w:ilvl w:val="0"/>
          <w:numId w:val="8"/>
        </w:numPr>
        <w:tabs>
          <w:tab w:val="clear" w:pos="1287"/>
        </w:tabs>
        <w:suppressAutoHyphens w:val="0"/>
        <w:spacing w:line="276" w:lineRule="auto"/>
        <w:ind w:left="567" w:firstLine="0"/>
        <w:jc w:val="both"/>
        <w:rPr>
          <w:b/>
        </w:rPr>
      </w:pPr>
      <w:r w:rsidRPr="00CD4246">
        <w:t xml:space="preserve">Data odbioru ostatecznego: </w:t>
      </w:r>
      <w:r w:rsidRPr="00CD4246">
        <w:rPr>
          <w:b/>
        </w:rPr>
        <w:t>…………………………………………….. 2017 roku.</w:t>
      </w:r>
    </w:p>
    <w:p w:rsidR="00E54380" w:rsidRPr="00CD4246" w:rsidRDefault="00E54380" w:rsidP="00E54380">
      <w:pPr>
        <w:spacing w:line="276" w:lineRule="auto"/>
        <w:ind w:left="567"/>
        <w:jc w:val="both"/>
        <w:rPr>
          <w:b/>
        </w:rPr>
      </w:pPr>
    </w:p>
    <w:p w:rsidR="00E54380" w:rsidRPr="0065601E" w:rsidRDefault="00E54380" w:rsidP="00E54380">
      <w:pPr>
        <w:ind w:left="567"/>
        <w:jc w:val="center"/>
        <w:rPr>
          <w:b/>
          <w:u w:val="single"/>
        </w:rPr>
      </w:pPr>
      <w:r w:rsidRPr="0065601E">
        <w:rPr>
          <w:b/>
          <w:u w:val="single"/>
        </w:rPr>
        <w:t>Warunki Gwarancji Jakości</w:t>
      </w:r>
    </w:p>
    <w:p w:rsidR="00E54380" w:rsidRPr="0065601E" w:rsidRDefault="00E54380" w:rsidP="00810AF3">
      <w:pPr>
        <w:numPr>
          <w:ilvl w:val="0"/>
          <w:numId w:val="9"/>
        </w:numPr>
        <w:tabs>
          <w:tab w:val="clear" w:pos="720"/>
        </w:tabs>
        <w:suppressAutoHyphens w:val="0"/>
        <w:ind w:left="567" w:firstLine="0"/>
        <w:jc w:val="both"/>
      </w:pPr>
      <w:r w:rsidRPr="0065601E">
        <w:t>Gwarant oświadcza i zapewnia Zamawiającego że wykon</w:t>
      </w:r>
      <w:r>
        <w:t xml:space="preserve">any przez niego przedmiot Umowy </w:t>
      </w:r>
      <w:r w:rsidRPr="0065601E">
        <w:t>został wykonany prawidłowo, zgodnie z zobowiązaniami Wykonawcy, o których mowa w Umowie, a także z najlepszą wiedzą Gwaranta.</w:t>
      </w:r>
    </w:p>
    <w:p w:rsidR="00E54380" w:rsidRPr="0065601E" w:rsidRDefault="00E54380" w:rsidP="00810AF3">
      <w:pPr>
        <w:numPr>
          <w:ilvl w:val="0"/>
          <w:numId w:val="9"/>
        </w:numPr>
        <w:tabs>
          <w:tab w:val="clear" w:pos="720"/>
        </w:tabs>
        <w:suppressAutoHyphens w:val="0"/>
        <w:ind w:left="567" w:firstLine="0"/>
        <w:jc w:val="both"/>
      </w:pPr>
      <w:r w:rsidRPr="0065601E">
        <w:t>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rsidR="00E54380" w:rsidRPr="0065601E" w:rsidRDefault="00E54380" w:rsidP="00810AF3">
      <w:pPr>
        <w:pStyle w:val="Nagwek"/>
        <w:numPr>
          <w:ilvl w:val="0"/>
          <w:numId w:val="9"/>
        </w:numPr>
        <w:tabs>
          <w:tab w:val="clear" w:pos="720"/>
          <w:tab w:val="clear" w:pos="4536"/>
          <w:tab w:val="clear" w:pos="9072"/>
        </w:tabs>
        <w:suppressAutoHyphens w:val="0"/>
        <w:ind w:left="567" w:firstLine="0"/>
        <w:jc w:val="both"/>
      </w:pPr>
      <w:r w:rsidRPr="0065601E">
        <w:t xml:space="preserve">Wykonawca udziela Zamawiającemu Gwarancji Jakości na wykonane roboty </w:t>
      </w:r>
      <w:r>
        <w:t xml:space="preserve">oraz zainstalowany sprzęt i urządzenia </w:t>
      </w:r>
      <w:r w:rsidRPr="0065601E">
        <w:t xml:space="preserve">na okres:: </w:t>
      </w:r>
      <w:r w:rsidRPr="0065601E">
        <w:rPr>
          <w:b/>
        </w:rPr>
        <w:t xml:space="preserve">……….. </w:t>
      </w:r>
    </w:p>
    <w:p w:rsidR="00E54380" w:rsidRPr="0065601E" w:rsidRDefault="00E54380" w:rsidP="00810AF3">
      <w:pPr>
        <w:pStyle w:val="Nagwek"/>
        <w:numPr>
          <w:ilvl w:val="0"/>
          <w:numId w:val="9"/>
        </w:numPr>
        <w:tabs>
          <w:tab w:val="clear" w:pos="720"/>
          <w:tab w:val="clear" w:pos="4536"/>
          <w:tab w:val="clear" w:pos="9072"/>
        </w:tabs>
        <w:suppressAutoHyphens w:val="0"/>
        <w:ind w:left="567" w:firstLine="0"/>
        <w:jc w:val="both"/>
      </w:pPr>
      <w:r w:rsidRPr="0065601E">
        <w:t>Bieg terminu Gwarancji Jakości rozpoczyna się:</w:t>
      </w:r>
    </w:p>
    <w:p w:rsidR="00E54380" w:rsidRPr="0065601E" w:rsidRDefault="00E54380" w:rsidP="00810AF3">
      <w:pPr>
        <w:pStyle w:val="Nagwek"/>
        <w:numPr>
          <w:ilvl w:val="1"/>
          <w:numId w:val="9"/>
        </w:numPr>
        <w:tabs>
          <w:tab w:val="clear" w:pos="1485"/>
          <w:tab w:val="clear" w:pos="4536"/>
          <w:tab w:val="clear" w:pos="9072"/>
        </w:tabs>
        <w:suppressAutoHyphens w:val="0"/>
        <w:ind w:left="1134" w:firstLine="0"/>
        <w:jc w:val="both"/>
      </w:pPr>
      <w:r w:rsidRPr="0065601E">
        <w:t>w dniu następnym licząc od daty odbioru ostatecznego,</w:t>
      </w:r>
    </w:p>
    <w:p w:rsidR="00E54380" w:rsidRPr="0065601E" w:rsidRDefault="00E54380" w:rsidP="00810AF3">
      <w:pPr>
        <w:pStyle w:val="Nagwek"/>
        <w:numPr>
          <w:ilvl w:val="1"/>
          <w:numId w:val="9"/>
        </w:numPr>
        <w:tabs>
          <w:tab w:val="clear" w:pos="1485"/>
          <w:tab w:val="clear" w:pos="4536"/>
          <w:tab w:val="clear" w:pos="9072"/>
        </w:tabs>
        <w:suppressAutoHyphens w:val="0"/>
        <w:ind w:left="1134" w:firstLine="0"/>
        <w:jc w:val="both"/>
      </w:pPr>
      <w:r w:rsidRPr="0065601E">
        <w:t>w przypadku wad – w dniu następnym licząc od daty protokolarnego potwierdzenia usunięcia wad stwierdzonych przy odbiorze ostatecznym przedmiotu Umowy,</w:t>
      </w:r>
    </w:p>
    <w:p w:rsidR="00E54380" w:rsidRPr="0065601E" w:rsidRDefault="00E54380" w:rsidP="00810AF3">
      <w:pPr>
        <w:pStyle w:val="Nagwek"/>
        <w:numPr>
          <w:ilvl w:val="1"/>
          <w:numId w:val="9"/>
        </w:numPr>
        <w:tabs>
          <w:tab w:val="clear" w:pos="1485"/>
          <w:tab w:val="clear" w:pos="4536"/>
          <w:tab w:val="clear" w:pos="9072"/>
        </w:tabs>
        <w:suppressAutoHyphens w:val="0"/>
        <w:ind w:left="1134" w:firstLine="0"/>
        <w:jc w:val="both"/>
      </w:pPr>
      <w:r w:rsidRPr="0065601E">
        <w:t>w przypadku wad – dla wymienianych materiałów i urządzeń – z dniem ich wymiany.</w:t>
      </w:r>
    </w:p>
    <w:p w:rsidR="00E54380" w:rsidRPr="0065601E" w:rsidRDefault="00E54380" w:rsidP="00810AF3">
      <w:pPr>
        <w:pStyle w:val="Nagwek"/>
        <w:numPr>
          <w:ilvl w:val="1"/>
          <w:numId w:val="9"/>
        </w:numPr>
        <w:tabs>
          <w:tab w:val="clear" w:pos="1485"/>
          <w:tab w:val="clear" w:pos="4536"/>
          <w:tab w:val="clear" w:pos="9072"/>
          <w:tab w:val="num" w:pos="709"/>
        </w:tabs>
        <w:suppressAutoHyphens w:val="0"/>
        <w:ind w:left="1134" w:firstLine="0"/>
        <w:jc w:val="both"/>
      </w:pPr>
      <w:r w:rsidRPr="0065601E">
        <w:t>w przypadku wad – w przypadku usunięcia przez Wykonawcę wady lub wykonania wadliwej części robót na nowo, termin gwarancji dla tych elementów biegnie na nowo od chwili protokolarnego potwierdzenia usunięcia wad lub wykonania robót.</w:t>
      </w:r>
    </w:p>
    <w:p w:rsidR="00E54380" w:rsidRPr="0065601E" w:rsidRDefault="00E54380" w:rsidP="00810AF3">
      <w:pPr>
        <w:pStyle w:val="Nagwek"/>
        <w:numPr>
          <w:ilvl w:val="0"/>
          <w:numId w:val="9"/>
        </w:numPr>
        <w:tabs>
          <w:tab w:val="clear" w:pos="720"/>
          <w:tab w:val="clear" w:pos="4536"/>
          <w:tab w:val="clear" w:pos="9072"/>
        </w:tabs>
        <w:suppressAutoHyphens w:val="0"/>
        <w:ind w:left="567" w:firstLine="0"/>
        <w:jc w:val="both"/>
      </w:pPr>
      <w:r w:rsidRPr="0065601E">
        <w:t>Zamawiający może dochodzić roszczeń z tytułu Gwarancji Jakości także po terminie określonym w punkcie 3, jeżeli reklamował wadę przed upływem tego terminu.</w:t>
      </w:r>
    </w:p>
    <w:p w:rsidR="00E54380" w:rsidRPr="0065601E" w:rsidRDefault="00E54380" w:rsidP="00810AF3">
      <w:pPr>
        <w:pStyle w:val="Nagwek"/>
        <w:numPr>
          <w:ilvl w:val="0"/>
          <w:numId w:val="9"/>
        </w:numPr>
        <w:tabs>
          <w:tab w:val="clear" w:pos="720"/>
          <w:tab w:val="clear" w:pos="4536"/>
          <w:tab w:val="clear" w:pos="9072"/>
        </w:tabs>
        <w:suppressAutoHyphens w:val="0"/>
        <w:ind w:left="567" w:firstLine="0"/>
        <w:jc w:val="both"/>
      </w:pPr>
      <w:r w:rsidRPr="0065601E">
        <w:t>Termin usuwania wad wynosi:</w:t>
      </w:r>
    </w:p>
    <w:p w:rsidR="00E54380" w:rsidRPr="0065601E" w:rsidRDefault="00E54380" w:rsidP="00810AF3">
      <w:pPr>
        <w:pStyle w:val="Nagwek"/>
        <w:numPr>
          <w:ilvl w:val="0"/>
          <w:numId w:val="10"/>
        </w:numPr>
        <w:tabs>
          <w:tab w:val="clear" w:pos="4536"/>
          <w:tab w:val="clear" w:pos="9072"/>
        </w:tabs>
        <w:suppressAutoHyphens w:val="0"/>
        <w:ind w:left="1134" w:firstLine="0"/>
        <w:jc w:val="both"/>
      </w:pPr>
      <w:r w:rsidRPr="0065601E">
        <w:t>natychmiast w przypadku, gdy wada może spowodować zagrożenie bezpieczeństwa ruchu drogowego lub jeśli wada uniemożliwia użytkowanie przedmiotu gwarancji zgodnie z obowiązującymi przepisami</w:t>
      </w:r>
    </w:p>
    <w:p w:rsidR="00E54380" w:rsidRPr="0065601E" w:rsidRDefault="00E54380" w:rsidP="00810AF3">
      <w:pPr>
        <w:pStyle w:val="Nagwek"/>
        <w:numPr>
          <w:ilvl w:val="0"/>
          <w:numId w:val="10"/>
        </w:numPr>
        <w:tabs>
          <w:tab w:val="clear" w:pos="4536"/>
          <w:tab w:val="clear" w:pos="9072"/>
        </w:tabs>
        <w:suppressAutoHyphens w:val="0"/>
        <w:ind w:left="1134" w:firstLine="0"/>
        <w:jc w:val="both"/>
      </w:pPr>
      <w:r w:rsidRPr="0065601E">
        <w:t>w terminie wskazanym przez Zamawiającego w powiadomieniu przekazanym Wykonawcy</w:t>
      </w:r>
      <w:r w:rsidRPr="0065601E">
        <w:br/>
        <w:t>o innych zaistniałych wadach.</w:t>
      </w:r>
    </w:p>
    <w:p w:rsidR="00E54380" w:rsidRPr="0065601E" w:rsidRDefault="00E54380" w:rsidP="00810AF3">
      <w:pPr>
        <w:numPr>
          <w:ilvl w:val="0"/>
          <w:numId w:val="9"/>
        </w:numPr>
        <w:tabs>
          <w:tab w:val="clear" w:pos="720"/>
          <w:tab w:val="num" w:pos="426"/>
        </w:tabs>
        <w:suppressAutoHyphens w:val="0"/>
        <w:ind w:left="567" w:firstLine="0"/>
        <w:jc w:val="both"/>
      </w:pPr>
      <w:r w:rsidRPr="0065601E">
        <w:lastRenderedPageBreak/>
        <w:t>Koszty usunięcia wad ponosi Wykonawca, jeżeli powstały one:</w:t>
      </w:r>
    </w:p>
    <w:p w:rsidR="00E54380" w:rsidRPr="0065601E" w:rsidRDefault="00E54380" w:rsidP="00810AF3">
      <w:pPr>
        <w:pStyle w:val="Akapitzlist"/>
        <w:numPr>
          <w:ilvl w:val="0"/>
          <w:numId w:val="11"/>
        </w:numPr>
        <w:suppressAutoHyphens w:val="0"/>
        <w:ind w:left="1134" w:firstLine="0"/>
        <w:contextualSpacing/>
        <w:jc w:val="both"/>
      </w:pPr>
      <w:r w:rsidRPr="0065601E">
        <w:t>w wyniku użycia materiałów i urządzeń lub wykonania robót niezgodnie ze specyfikacjami technicznymi wykonania i odbioru robót i dokumentacją projektową.</w:t>
      </w:r>
    </w:p>
    <w:p w:rsidR="00E54380" w:rsidRPr="0065601E" w:rsidRDefault="00E54380" w:rsidP="00810AF3">
      <w:pPr>
        <w:pStyle w:val="Akapitzlist"/>
        <w:numPr>
          <w:ilvl w:val="0"/>
          <w:numId w:val="11"/>
        </w:numPr>
        <w:suppressAutoHyphens w:val="0"/>
        <w:ind w:left="1134" w:firstLine="0"/>
        <w:contextualSpacing/>
        <w:jc w:val="both"/>
      </w:pPr>
      <w:r w:rsidRPr="0065601E">
        <w:t>w wyniku błędów w dokumentacji, za którą Wykonawca jest odpowiedzialny (jeśli dotyczy).</w:t>
      </w:r>
    </w:p>
    <w:p w:rsidR="00E54380" w:rsidRPr="0065601E" w:rsidRDefault="00E54380" w:rsidP="00810AF3">
      <w:pPr>
        <w:pStyle w:val="Akapitzlist"/>
        <w:numPr>
          <w:ilvl w:val="0"/>
          <w:numId w:val="11"/>
        </w:numPr>
        <w:suppressAutoHyphens w:val="0"/>
        <w:ind w:left="1134" w:firstLine="0"/>
        <w:contextualSpacing/>
        <w:jc w:val="both"/>
      </w:pPr>
      <w:r w:rsidRPr="0065601E">
        <w:t>w wyniku nie wywiązywania się przez Wykonawcę z zobowiązań wynikających z warunków Umowy.</w:t>
      </w:r>
    </w:p>
    <w:p w:rsidR="00E54380" w:rsidRPr="0065601E" w:rsidRDefault="00E54380" w:rsidP="00810AF3">
      <w:pPr>
        <w:numPr>
          <w:ilvl w:val="0"/>
          <w:numId w:val="9"/>
        </w:numPr>
        <w:tabs>
          <w:tab w:val="clear" w:pos="720"/>
        </w:tabs>
        <w:suppressAutoHyphens w:val="0"/>
        <w:ind w:left="567" w:firstLine="0"/>
        <w:jc w:val="both"/>
      </w:pPr>
      <w:r w:rsidRPr="0065601E">
        <w:t>Usunięcie wady zostanie stwierdzone protokołem podpisanym przez Zamawiającego.</w:t>
      </w:r>
    </w:p>
    <w:p w:rsidR="00E54380" w:rsidRPr="0065601E" w:rsidRDefault="00E54380" w:rsidP="00810AF3">
      <w:pPr>
        <w:pStyle w:val="Akapitzlist"/>
        <w:numPr>
          <w:ilvl w:val="0"/>
          <w:numId w:val="9"/>
        </w:numPr>
        <w:shd w:val="clear" w:color="auto" w:fill="FFFFFF"/>
        <w:tabs>
          <w:tab w:val="clear" w:pos="720"/>
        </w:tabs>
        <w:suppressAutoHyphens w:val="0"/>
        <w:spacing w:after="60"/>
        <w:ind w:left="567" w:firstLine="0"/>
        <w:contextualSpacing/>
        <w:jc w:val="both"/>
      </w:pPr>
      <w:r w:rsidRPr="0065601E">
        <w:t>Jeżeli Gwarant nie wypełni obowiązku usunięcia Wady natychmiast bądź w terminie wskazanym przez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rsidR="00E54380" w:rsidRPr="0065601E" w:rsidRDefault="00E54380" w:rsidP="00810AF3">
      <w:pPr>
        <w:numPr>
          <w:ilvl w:val="0"/>
          <w:numId w:val="9"/>
        </w:numPr>
        <w:tabs>
          <w:tab w:val="clear" w:pos="720"/>
        </w:tabs>
        <w:suppressAutoHyphens w:val="0"/>
        <w:ind w:left="567" w:firstLine="0"/>
        <w:jc w:val="both"/>
      </w:pPr>
      <w:r w:rsidRPr="0065601E">
        <w:t>Wykonawca jest odpowiedzialny za wszelkie szkody i straty, które spowodował w czasie prac związanych z usuwaniem wad.</w:t>
      </w:r>
    </w:p>
    <w:p w:rsidR="00E54380" w:rsidRPr="0065601E" w:rsidRDefault="00E54380" w:rsidP="00810AF3">
      <w:pPr>
        <w:numPr>
          <w:ilvl w:val="0"/>
          <w:numId w:val="9"/>
        </w:numPr>
        <w:tabs>
          <w:tab w:val="clear" w:pos="720"/>
        </w:tabs>
        <w:suppressAutoHyphens w:val="0"/>
        <w:ind w:left="567" w:firstLine="0"/>
        <w:jc w:val="both"/>
      </w:pPr>
      <w:r w:rsidRPr="0065601E">
        <w:t xml:space="preserve"> </w:t>
      </w:r>
      <w:r w:rsidRPr="0065601E">
        <w:rPr>
          <w:spacing w:val="6"/>
        </w:rPr>
        <w:t>Gwarant, na pisemne żądanie Zamawiającego, upoważni Zamawiającego do wykonywania uprawnień z Gwarancji Jakości przysługującej Gwarantowi wobec Producentów Urządzeń, Podwykonawców, Dostawców, Usługodawców.</w:t>
      </w:r>
    </w:p>
    <w:p w:rsidR="00E54380" w:rsidRPr="0065601E" w:rsidRDefault="00E54380" w:rsidP="00810AF3">
      <w:pPr>
        <w:pStyle w:val="Akapitzlist"/>
        <w:numPr>
          <w:ilvl w:val="0"/>
          <w:numId w:val="9"/>
        </w:numPr>
        <w:shd w:val="clear" w:color="auto" w:fill="FFFFFF"/>
        <w:tabs>
          <w:tab w:val="clear" w:pos="720"/>
        </w:tabs>
        <w:suppressAutoHyphens w:val="0"/>
        <w:spacing w:after="60"/>
        <w:ind w:left="567" w:firstLine="0"/>
        <w:jc w:val="both"/>
      </w:pPr>
      <w:r w:rsidRPr="0065601E">
        <w:t xml:space="preserve"> O każdej Wadzie Zamawiający powiadomi telefonicznie Gwaranta, a następnie potwierdzi zgłoszenie faksem oraz pocztą elektroniczną na wskazane numery telefonów i adresy. Kopia potwierdzenia zgłoszenia przesyłana jest również </w:t>
      </w:r>
      <w:r w:rsidRPr="0065601E">
        <w:rPr>
          <w:spacing w:val="-1"/>
        </w:rPr>
        <w:t>faksem oraz pocztą elektroniczną do Zamawiającego.</w:t>
      </w:r>
    </w:p>
    <w:p w:rsidR="00E54380" w:rsidRPr="0065601E" w:rsidRDefault="00E54380" w:rsidP="00810AF3">
      <w:pPr>
        <w:pStyle w:val="Akapitzlist"/>
        <w:numPr>
          <w:ilvl w:val="0"/>
          <w:numId w:val="9"/>
        </w:numPr>
        <w:shd w:val="clear" w:color="auto" w:fill="FFFFFF"/>
        <w:tabs>
          <w:tab w:val="clear" w:pos="720"/>
        </w:tabs>
        <w:suppressAutoHyphens w:val="0"/>
        <w:spacing w:after="60"/>
        <w:ind w:left="567" w:firstLine="0"/>
        <w:jc w:val="both"/>
        <w:rPr>
          <w:spacing w:val="-6"/>
        </w:rPr>
      </w:pPr>
      <w:r w:rsidRPr="0065601E">
        <w:t xml:space="preserve"> Wszelka komunikacja pomiędzy Stronami potwierdzona zostanie w formie pisemnej.</w:t>
      </w:r>
    </w:p>
    <w:p w:rsidR="00E54380" w:rsidRPr="0065601E" w:rsidRDefault="00E54380" w:rsidP="00810AF3">
      <w:pPr>
        <w:pStyle w:val="Akapitzlist"/>
        <w:numPr>
          <w:ilvl w:val="0"/>
          <w:numId w:val="9"/>
        </w:numPr>
        <w:shd w:val="clear" w:color="auto" w:fill="FFFFFF"/>
        <w:tabs>
          <w:tab w:val="clear" w:pos="720"/>
        </w:tabs>
        <w:suppressAutoHyphens w:val="0"/>
        <w:spacing w:after="60"/>
        <w:ind w:left="567" w:firstLine="0"/>
        <w:jc w:val="both"/>
        <w:rPr>
          <w:spacing w:val="-6"/>
        </w:rPr>
      </w:pPr>
      <w:r w:rsidRPr="0065601E">
        <w:t xml:space="preserve"> Wszelkie pisma, kierowane będą przez Strony na adresy podane w niniejszym dokumencie Gwarancji Jakości.</w:t>
      </w:r>
    </w:p>
    <w:p w:rsidR="00E54380" w:rsidRPr="0065601E" w:rsidRDefault="00E54380" w:rsidP="00810AF3">
      <w:pPr>
        <w:pStyle w:val="Akapitzlist"/>
        <w:numPr>
          <w:ilvl w:val="0"/>
          <w:numId w:val="9"/>
        </w:numPr>
        <w:shd w:val="clear" w:color="auto" w:fill="FFFFFF"/>
        <w:tabs>
          <w:tab w:val="clear" w:pos="720"/>
        </w:tabs>
        <w:suppressAutoHyphens w:val="0"/>
        <w:spacing w:after="60"/>
        <w:ind w:left="567" w:firstLine="0"/>
        <w:jc w:val="both"/>
      </w:pPr>
      <w:r w:rsidRPr="0065601E">
        <w:rPr>
          <w:spacing w:val="-1"/>
        </w:rPr>
        <w:t xml:space="preserve"> O zmianach w danych adresowych, Strony obowiązane są </w:t>
      </w:r>
      <w:r w:rsidRPr="0065601E">
        <w:t>informować się niezwłocznie, nie później niż w terminie 7 dni od chwili zaistnienia zmian, pod rygorem uznania wysłania korespondencji pod ostatnio znany adres za skutecznie doręczoną.</w:t>
      </w:r>
    </w:p>
    <w:p w:rsidR="00E54380" w:rsidRPr="0065601E" w:rsidRDefault="00E54380" w:rsidP="00810AF3">
      <w:pPr>
        <w:pStyle w:val="Akapitzlist"/>
        <w:numPr>
          <w:ilvl w:val="0"/>
          <w:numId w:val="9"/>
        </w:numPr>
        <w:shd w:val="clear" w:color="auto" w:fill="FFFFFF"/>
        <w:tabs>
          <w:tab w:val="clear" w:pos="720"/>
        </w:tabs>
        <w:suppressAutoHyphens w:val="0"/>
        <w:ind w:left="567" w:firstLine="0"/>
        <w:jc w:val="both"/>
        <w:rPr>
          <w:bCs/>
        </w:rPr>
      </w:pPr>
      <w:r w:rsidRPr="0065601E">
        <w:rPr>
          <w:spacing w:val="-1"/>
        </w:rPr>
        <w:t xml:space="preserve"> Gwarant jest obowiązany w terminie 7 dni od daty złożenia wniosku o upadłość lub likwidację powiadomić na piśmie o tym fakcie Zamawiającego.</w:t>
      </w:r>
    </w:p>
    <w:p w:rsidR="00E54380" w:rsidRPr="0065601E" w:rsidRDefault="00E54380" w:rsidP="00810AF3">
      <w:pPr>
        <w:pStyle w:val="Akapitzlist"/>
        <w:numPr>
          <w:ilvl w:val="0"/>
          <w:numId w:val="9"/>
        </w:numPr>
        <w:shd w:val="clear" w:color="auto" w:fill="FFFFFF"/>
        <w:tabs>
          <w:tab w:val="clear" w:pos="720"/>
        </w:tabs>
        <w:suppressAutoHyphens w:val="0"/>
        <w:ind w:left="567" w:firstLine="0"/>
        <w:jc w:val="both"/>
        <w:rPr>
          <w:bCs/>
        </w:rPr>
      </w:pPr>
      <w:r w:rsidRPr="0065601E">
        <w:rPr>
          <w:spacing w:val="4"/>
        </w:rPr>
        <w:t xml:space="preserve"> W sprawach nieuregulowanych niniejszą Gwarancją Jakości zastosowanie mają odpowiednie </w:t>
      </w:r>
      <w:r w:rsidRPr="0065601E">
        <w:rPr>
          <w:spacing w:val="3"/>
        </w:rPr>
        <w:t xml:space="preserve">przepisy prawa polskiego, w szczególności Kodeksu Cywilnego oraz ustawy </w:t>
      </w:r>
      <w:r w:rsidRPr="0065601E">
        <w:t>Prawo Zamówień Publicznych.</w:t>
      </w:r>
    </w:p>
    <w:p w:rsidR="00E54380" w:rsidRPr="0065601E" w:rsidRDefault="00E54380" w:rsidP="00810AF3">
      <w:pPr>
        <w:pStyle w:val="oddl-nadpis"/>
        <w:numPr>
          <w:ilvl w:val="0"/>
          <w:numId w:val="9"/>
        </w:numPr>
        <w:tabs>
          <w:tab w:val="clear" w:pos="720"/>
        </w:tabs>
        <w:spacing w:before="0" w:after="60" w:line="240" w:lineRule="auto"/>
        <w:ind w:left="567" w:firstLine="0"/>
        <w:jc w:val="both"/>
        <w:rPr>
          <w:rFonts w:ascii="Times New Roman" w:hAnsi="Times New Roman"/>
          <w:b w:val="0"/>
          <w:spacing w:val="-6"/>
          <w:szCs w:val="24"/>
          <w:lang w:val="pl-PL"/>
        </w:rPr>
      </w:pPr>
      <w:r w:rsidRPr="0065601E">
        <w:rPr>
          <w:rFonts w:ascii="Times New Roman" w:hAnsi="Times New Roman"/>
          <w:b w:val="0"/>
          <w:spacing w:val="-1"/>
          <w:szCs w:val="24"/>
          <w:lang w:val="pl-PL"/>
        </w:rPr>
        <w:t xml:space="preserve"> Niniejsza Gwarancja Jakości stanowi integralną część Umowy.</w:t>
      </w:r>
    </w:p>
    <w:p w:rsidR="00E54380" w:rsidRPr="0065601E" w:rsidRDefault="00E54380" w:rsidP="00810AF3">
      <w:pPr>
        <w:pStyle w:val="oddl-nadpis"/>
        <w:numPr>
          <w:ilvl w:val="0"/>
          <w:numId w:val="9"/>
        </w:numPr>
        <w:tabs>
          <w:tab w:val="clear" w:pos="720"/>
          <w:tab w:val="num" w:pos="426"/>
        </w:tabs>
        <w:spacing w:before="0" w:after="60" w:line="240" w:lineRule="auto"/>
        <w:ind w:left="567" w:firstLine="0"/>
        <w:jc w:val="both"/>
        <w:rPr>
          <w:rFonts w:ascii="Times New Roman" w:hAnsi="Times New Roman"/>
          <w:b w:val="0"/>
          <w:spacing w:val="-6"/>
          <w:szCs w:val="24"/>
          <w:lang w:val="pl-PL"/>
        </w:rPr>
      </w:pPr>
      <w:r w:rsidRPr="0065601E">
        <w:rPr>
          <w:rFonts w:ascii="Times New Roman" w:hAnsi="Times New Roman"/>
          <w:b w:val="0"/>
          <w:spacing w:val="-1"/>
          <w:szCs w:val="24"/>
          <w:lang w:val="pl-PL"/>
        </w:rPr>
        <w:t xml:space="preserve"> Ewentualne zmiany do dokumentu Gwarancji Jakości wymagają uprzedniej zgody Zamawiającego wyrażonej w formie pisemnej pod rygorem nieważności.</w:t>
      </w:r>
    </w:p>
    <w:p w:rsidR="00E54380" w:rsidRPr="0065601E" w:rsidRDefault="00E54380" w:rsidP="00E54380">
      <w:pPr>
        <w:jc w:val="both"/>
      </w:pPr>
    </w:p>
    <w:p w:rsidR="00E54380" w:rsidRPr="0065601E" w:rsidRDefault="00E54380" w:rsidP="00E54380">
      <w:pPr>
        <w:ind w:left="2832"/>
        <w:jc w:val="both"/>
      </w:pPr>
      <w:r w:rsidRPr="0065601E">
        <w:t>Podpisy i pieczęcie w imieniu Wykonawcy:</w:t>
      </w:r>
    </w:p>
    <w:p w:rsidR="00E54380" w:rsidRPr="0065601E" w:rsidRDefault="00E54380" w:rsidP="00E54380">
      <w:pPr>
        <w:jc w:val="both"/>
      </w:pPr>
    </w:p>
    <w:p w:rsidR="00E54380" w:rsidRDefault="00E54380" w:rsidP="00E54380">
      <w:pPr>
        <w:spacing w:line="276" w:lineRule="auto"/>
        <w:ind w:left="567"/>
        <w:jc w:val="center"/>
        <w:rPr>
          <w:b/>
          <w:u w:val="single"/>
        </w:rPr>
      </w:pPr>
      <w:r>
        <w:rPr>
          <w:lang w:eastAsia="pl-PL"/>
        </w:rPr>
        <w:tab/>
      </w:r>
      <w:r>
        <w:rPr>
          <w:lang w:eastAsia="pl-PL"/>
        </w:rPr>
        <w:tab/>
      </w:r>
    </w:p>
    <w:p w:rsidR="00E54380" w:rsidRDefault="00E54380" w:rsidP="00E54380">
      <w:pPr>
        <w:spacing w:line="276" w:lineRule="auto"/>
        <w:ind w:left="567"/>
        <w:jc w:val="center"/>
        <w:rPr>
          <w:b/>
          <w:u w:val="single"/>
        </w:rPr>
      </w:pPr>
    </w:p>
    <w:p w:rsidR="00E54380" w:rsidRPr="00CD4246" w:rsidRDefault="00E54380" w:rsidP="00E54380">
      <w:pPr>
        <w:tabs>
          <w:tab w:val="left" w:pos="851"/>
          <w:tab w:val="left" w:pos="7607"/>
        </w:tabs>
        <w:spacing w:after="100" w:afterAutospacing="1" w:line="276" w:lineRule="auto"/>
        <w:ind w:left="284"/>
      </w:pPr>
      <w:r w:rsidRPr="00CD4246">
        <w:br w:type="page"/>
      </w:r>
    </w:p>
    <w:p w:rsidR="00E54380" w:rsidRPr="00CD4246" w:rsidRDefault="00E54380" w:rsidP="00E54380">
      <w:pPr>
        <w:tabs>
          <w:tab w:val="left" w:pos="851"/>
        </w:tabs>
        <w:spacing w:after="100" w:afterAutospacing="1" w:line="276" w:lineRule="auto"/>
        <w:ind w:left="284"/>
        <w:jc w:val="right"/>
      </w:pPr>
      <w:r w:rsidRPr="00CD4246">
        <w:lastRenderedPageBreak/>
        <w:t>Załącznik nr 2 do umowy z dnia ……….. 2017r.</w:t>
      </w:r>
    </w:p>
    <w:p w:rsidR="00E54380" w:rsidRPr="00CD4246" w:rsidRDefault="00E54380" w:rsidP="00E54380">
      <w:pPr>
        <w:tabs>
          <w:tab w:val="left" w:pos="851"/>
        </w:tabs>
        <w:spacing w:afterAutospacing="1" w:line="276" w:lineRule="auto"/>
        <w:ind w:left="284"/>
        <w:jc w:val="center"/>
        <w:rPr>
          <w:b/>
          <w:bCs/>
        </w:rPr>
      </w:pPr>
      <w:r w:rsidRPr="00CD4246">
        <w:rPr>
          <w:b/>
          <w:bCs/>
        </w:rPr>
        <w:t>OŚWIADCZENIE WYKONAWCY Z DNIA …………..</w:t>
      </w:r>
    </w:p>
    <w:p w:rsidR="00E54380" w:rsidRPr="00CD4246" w:rsidRDefault="00E54380" w:rsidP="00E54380">
      <w:pPr>
        <w:tabs>
          <w:tab w:val="left" w:pos="851"/>
        </w:tabs>
        <w:spacing w:line="276" w:lineRule="auto"/>
        <w:ind w:left="284"/>
        <w:jc w:val="both"/>
      </w:pPr>
      <w:r w:rsidRPr="00CD4246">
        <w:t>Ja, niżej podpisany, będąc należycie umocowany do reprezentowania firmy</w:t>
      </w:r>
    </w:p>
    <w:p w:rsidR="00E54380" w:rsidRPr="00CD4246" w:rsidRDefault="00E54380" w:rsidP="00E54380">
      <w:pPr>
        <w:tabs>
          <w:tab w:val="left" w:pos="851"/>
        </w:tabs>
        <w:spacing w:line="276" w:lineRule="auto"/>
        <w:ind w:left="284"/>
        <w:jc w:val="both"/>
      </w:pPr>
      <w:r w:rsidRPr="00CD4246">
        <w:t>Nazwa firmy…………………………………………………………………………………………………………………………………………………………………………………………</w:t>
      </w:r>
    </w:p>
    <w:p w:rsidR="00E54380" w:rsidRPr="00CD4246" w:rsidRDefault="00E54380" w:rsidP="00E54380">
      <w:pPr>
        <w:tabs>
          <w:tab w:val="left" w:pos="851"/>
        </w:tabs>
        <w:spacing w:line="276" w:lineRule="auto"/>
        <w:ind w:left="284"/>
        <w:jc w:val="both"/>
      </w:pPr>
      <w:r w:rsidRPr="00CD4246">
        <w:t>niniejszym oświadczam, że:</w:t>
      </w:r>
    </w:p>
    <w:p w:rsidR="00E54380" w:rsidRPr="00CD4246" w:rsidRDefault="00E54380" w:rsidP="00810AF3">
      <w:pPr>
        <w:numPr>
          <w:ilvl w:val="0"/>
          <w:numId w:val="12"/>
        </w:numPr>
        <w:tabs>
          <w:tab w:val="num" w:pos="284"/>
          <w:tab w:val="left" w:pos="851"/>
        </w:tabs>
        <w:suppressAutoHyphens w:val="0"/>
        <w:spacing w:line="276" w:lineRule="auto"/>
        <w:ind w:left="284"/>
      </w:pPr>
      <w:r w:rsidRPr="00CD4246">
        <w:t>wszelkie roszczenia Podwykonawcy z tytułu umowy nr………………………….. zawartej w dniu …………………r. z firmą ……….………..………………………… złożenia niniejszego oświadczenia , zostały zaspokojone przez Wykonawcę w pełnej wysokości,</w:t>
      </w:r>
    </w:p>
    <w:p w:rsidR="00E54380" w:rsidRPr="00CD4246" w:rsidRDefault="00E54380" w:rsidP="00E54380">
      <w:pPr>
        <w:tabs>
          <w:tab w:val="num" w:pos="284"/>
          <w:tab w:val="left" w:pos="851"/>
        </w:tabs>
        <w:spacing w:line="276" w:lineRule="auto"/>
        <w:ind w:left="284"/>
        <w:jc w:val="both"/>
      </w:pPr>
    </w:p>
    <w:p w:rsidR="00E54380" w:rsidRPr="00CD4246" w:rsidRDefault="00E54380" w:rsidP="00810AF3">
      <w:pPr>
        <w:numPr>
          <w:ilvl w:val="0"/>
          <w:numId w:val="13"/>
        </w:numPr>
        <w:tabs>
          <w:tab w:val="num" w:pos="284"/>
          <w:tab w:val="left" w:pos="851"/>
        </w:tabs>
        <w:suppressAutoHyphens w:val="0"/>
        <w:spacing w:line="276" w:lineRule="auto"/>
        <w:ind w:left="284"/>
      </w:pPr>
      <w:r w:rsidRPr="00CD4246">
        <w:t>do dnia złożenia niniejszego oświadczenia zafakturowano kwotę ……………………………………….zł słownie: ……………………………………………..……………</w:t>
      </w:r>
      <w:r w:rsidRPr="00CD4246">
        <w:rPr>
          <w:b/>
          <w:bCs/>
        </w:rPr>
        <w:t xml:space="preserve">złotych .../100 </w:t>
      </w:r>
      <w:r w:rsidRPr="00CD4246">
        <w:t>brutto i stanowi ona bieżące rozliczenie w/w umowy podwykonawczej.</w:t>
      </w:r>
    </w:p>
    <w:p w:rsidR="00E54380" w:rsidRPr="00CD4246" w:rsidRDefault="00E54380" w:rsidP="00E54380">
      <w:pPr>
        <w:tabs>
          <w:tab w:val="left" w:pos="851"/>
        </w:tabs>
        <w:spacing w:line="276" w:lineRule="auto"/>
        <w:ind w:left="284"/>
        <w:jc w:val="both"/>
      </w:pPr>
    </w:p>
    <w:p w:rsidR="00E54380" w:rsidRPr="00CD4246" w:rsidRDefault="00E54380" w:rsidP="00810AF3">
      <w:pPr>
        <w:numPr>
          <w:ilvl w:val="0"/>
          <w:numId w:val="14"/>
        </w:numPr>
        <w:tabs>
          <w:tab w:val="left" w:pos="284"/>
          <w:tab w:val="left" w:pos="851"/>
        </w:tabs>
        <w:suppressAutoHyphens w:val="0"/>
        <w:spacing w:line="276" w:lineRule="auto"/>
        <w:ind w:left="284"/>
      </w:pPr>
      <w:r w:rsidRPr="00CD4246">
        <w:t xml:space="preserve">między Podwykonawcą a Wykonawcą nie istnieje żaden spór, który skutkuje lub może skutkować powstaniem roszczeń Podwykonawcy wobec Wykonawcy o zapłatę wynagrodzenia za wykonane usługi </w:t>
      </w:r>
    </w:p>
    <w:p w:rsidR="00E54380" w:rsidRPr="00CD4246" w:rsidRDefault="00E54380" w:rsidP="00E54380">
      <w:pPr>
        <w:tabs>
          <w:tab w:val="left" w:pos="851"/>
        </w:tabs>
        <w:spacing w:afterAutospacing="1" w:line="276" w:lineRule="auto"/>
        <w:ind w:left="284"/>
        <w:jc w:val="both"/>
      </w:pPr>
    </w:p>
    <w:p w:rsidR="00E54380" w:rsidRPr="00CD4246" w:rsidRDefault="00E54380" w:rsidP="00E54380">
      <w:pPr>
        <w:spacing w:line="276" w:lineRule="auto"/>
      </w:pPr>
      <w:r w:rsidRPr="00CD4246">
        <w:t>*Wykonawca oświadcza, że Podwykonawca  wystawił na rzecz Wykonawcy fakturę VAT na podstawie umowy nr ………………….…. fakturę vat nr ……………..…. z dnia …………. na kwotę…...................... (słownie…………………………………………………………..) opłaconą w całości/na kwotę……………...</w:t>
      </w:r>
    </w:p>
    <w:p w:rsidR="00E54380" w:rsidRPr="00CD4246" w:rsidRDefault="00E54380" w:rsidP="00E54380">
      <w:pPr>
        <w:tabs>
          <w:tab w:val="left" w:pos="851"/>
        </w:tabs>
        <w:spacing w:afterAutospacing="1" w:line="276" w:lineRule="auto"/>
        <w:ind w:left="284" w:firstLine="709"/>
        <w:jc w:val="center"/>
      </w:pPr>
    </w:p>
    <w:p w:rsidR="00E54380" w:rsidRPr="00CD4246" w:rsidRDefault="00E54380" w:rsidP="00E54380">
      <w:pPr>
        <w:tabs>
          <w:tab w:val="left" w:pos="851"/>
        </w:tabs>
        <w:spacing w:afterAutospacing="1" w:line="276" w:lineRule="auto"/>
        <w:ind w:left="284" w:firstLine="709"/>
        <w:jc w:val="center"/>
      </w:pPr>
    </w:p>
    <w:p w:rsidR="00E54380" w:rsidRPr="00CD4246" w:rsidRDefault="00E54380" w:rsidP="00E54380">
      <w:pPr>
        <w:tabs>
          <w:tab w:val="left" w:pos="851"/>
        </w:tabs>
        <w:spacing w:afterAutospacing="1" w:line="276" w:lineRule="auto"/>
        <w:ind w:left="284"/>
        <w:jc w:val="center"/>
      </w:pPr>
      <w:r w:rsidRPr="00CD4246">
        <w:tab/>
      </w:r>
      <w:r w:rsidRPr="00CD4246">
        <w:tab/>
      </w:r>
      <w:r w:rsidRPr="00CD4246">
        <w:tab/>
      </w:r>
      <w:r w:rsidRPr="00CD4246">
        <w:tab/>
      </w:r>
      <w:r w:rsidRPr="00CD4246">
        <w:tab/>
        <w:t>……………………………………………………………</w:t>
      </w:r>
    </w:p>
    <w:p w:rsidR="00E54380" w:rsidRPr="00CD4246" w:rsidRDefault="00E54380" w:rsidP="00E54380">
      <w:pPr>
        <w:tabs>
          <w:tab w:val="left" w:pos="851"/>
        </w:tabs>
        <w:spacing w:afterAutospacing="1" w:line="276" w:lineRule="auto"/>
        <w:ind w:left="284" w:firstLine="709"/>
        <w:jc w:val="center"/>
      </w:pPr>
      <w:r w:rsidRPr="00CD4246">
        <w:tab/>
      </w:r>
      <w:r w:rsidRPr="00CD4246">
        <w:tab/>
      </w:r>
      <w:r w:rsidRPr="00CD4246">
        <w:tab/>
      </w:r>
      <w:r w:rsidRPr="00CD4246">
        <w:tab/>
      </w:r>
      <w:r w:rsidRPr="00CD4246">
        <w:tab/>
        <w:t xml:space="preserve">                            Data, pieczęć i podpis </w:t>
      </w:r>
    </w:p>
    <w:p w:rsidR="00E54380" w:rsidRPr="00CD4246" w:rsidRDefault="00E54380" w:rsidP="00E54380">
      <w:pPr>
        <w:tabs>
          <w:tab w:val="left" w:pos="851"/>
        </w:tabs>
        <w:spacing w:afterAutospacing="1" w:line="276" w:lineRule="auto"/>
        <w:ind w:left="284"/>
        <w:jc w:val="both"/>
      </w:pPr>
      <w:r w:rsidRPr="00CD4246">
        <w:t xml:space="preserve">                                                    </w:t>
      </w:r>
    </w:p>
    <w:p w:rsidR="00E54380" w:rsidRPr="00CD4246" w:rsidRDefault="00E54380" w:rsidP="00E54380">
      <w:pPr>
        <w:tabs>
          <w:tab w:val="left" w:pos="851"/>
        </w:tabs>
        <w:spacing w:after="100" w:afterAutospacing="1" w:line="276" w:lineRule="auto"/>
        <w:ind w:left="284"/>
        <w:jc w:val="right"/>
      </w:pPr>
      <w:r w:rsidRPr="00CD4246">
        <w:br w:type="page"/>
      </w:r>
    </w:p>
    <w:p w:rsidR="00E54380" w:rsidRPr="00CD4246" w:rsidRDefault="00E54380" w:rsidP="00E54380">
      <w:pPr>
        <w:tabs>
          <w:tab w:val="left" w:pos="851"/>
        </w:tabs>
        <w:spacing w:afterAutospacing="1" w:line="276" w:lineRule="auto"/>
        <w:ind w:left="284"/>
        <w:jc w:val="right"/>
      </w:pPr>
      <w:r w:rsidRPr="00CD4246">
        <w:lastRenderedPageBreak/>
        <w:t>Załącznik nr 3 do umowy z dnia ……….. 2017r.</w:t>
      </w:r>
    </w:p>
    <w:p w:rsidR="00E54380" w:rsidRPr="00CD4246" w:rsidRDefault="00E54380" w:rsidP="00E54380">
      <w:pPr>
        <w:keepNext/>
        <w:tabs>
          <w:tab w:val="left" w:pos="851"/>
        </w:tabs>
        <w:spacing w:line="276" w:lineRule="auto"/>
        <w:ind w:left="284"/>
        <w:outlineLvl w:val="0"/>
        <w:rPr>
          <w:b/>
          <w:bCs/>
          <w:kern w:val="32"/>
        </w:rPr>
      </w:pPr>
    </w:p>
    <w:p w:rsidR="00E54380" w:rsidRPr="00CD4246" w:rsidRDefault="00E54380" w:rsidP="00E54380">
      <w:pPr>
        <w:tabs>
          <w:tab w:val="left" w:pos="851"/>
        </w:tabs>
        <w:spacing w:line="276" w:lineRule="auto"/>
        <w:ind w:left="284"/>
        <w:jc w:val="center"/>
      </w:pPr>
      <w:r w:rsidRPr="00CD4246">
        <w:rPr>
          <w:b/>
          <w:bCs/>
        </w:rPr>
        <w:t>OŚWIADCZENIE PODWYKONAWCY/ DALSZEGO PODWYKONAWCY</w:t>
      </w:r>
      <w:r w:rsidRPr="00CD4246">
        <w:t xml:space="preserve"> </w:t>
      </w:r>
      <w:r w:rsidRPr="00CD4246">
        <w:rPr>
          <w:b/>
          <w:bCs/>
        </w:rPr>
        <w:t>Z DNIA …………..</w:t>
      </w:r>
    </w:p>
    <w:p w:rsidR="00E54380" w:rsidRPr="00CD4246" w:rsidRDefault="00E54380" w:rsidP="00E54380">
      <w:pPr>
        <w:tabs>
          <w:tab w:val="left" w:pos="851"/>
        </w:tabs>
        <w:spacing w:line="276" w:lineRule="auto"/>
        <w:ind w:left="284"/>
        <w:jc w:val="both"/>
      </w:pPr>
    </w:p>
    <w:p w:rsidR="00E54380" w:rsidRPr="00CD4246" w:rsidRDefault="00E54380" w:rsidP="00E54380">
      <w:pPr>
        <w:tabs>
          <w:tab w:val="left" w:pos="851"/>
        </w:tabs>
        <w:spacing w:line="276" w:lineRule="auto"/>
        <w:ind w:left="284"/>
        <w:jc w:val="both"/>
      </w:pPr>
      <w:r w:rsidRPr="00CD4246">
        <w:t>Ja, niżej podpisany, będąc należycie umocowany do reprezentowania firmy</w:t>
      </w:r>
    </w:p>
    <w:p w:rsidR="00E54380" w:rsidRPr="00CD4246" w:rsidRDefault="00E54380" w:rsidP="00E54380">
      <w:pPr>
        <w:tabs>
          <w:tab w:val="left" w:pos="851"/>
        </w:tabs>
        <w:spacing w:line="276" w:lineRule="auto"/>
        <w:ind w:left="284"/>
        <w:jc w:val="both"/>
      </w:pPr>
      <w:r w:rsidRPr="00CD4246">
        <w:t>Nazwa firmy…………………………………………………………………………………………………………………………………………………………………………………………</w:t>
      </w:r>
    </w:p>
    <w:p w:rsidR="00E54380" w:rsidRPr="00CD4246" w:rsidRDefault="00E54380" w:rsidP="00E54380">
      <w:pPr>
        <w:tabs>
          <w:tab w:val="left" w:pos="851"/>
        </w:tabs>
        <w:spacing w:line="276" w:lineRule="auto"/>
        <w:ind w:left="284"/>
        <w:jc w:val="both"/>
      </w:pPr>
      <w:r w:rsidRPr="00CD4246">
        <w:t>niniejszym oświadczam, że:</w:t>
      </w:r>
    </w:p>
    <w:p w:rsidR="00E54380" w:rsidRPr="00CD4246" w:rsidRDefault="00E54380" w:rsidP="00810AF3">
      <w:pPr>
        <w:numPr>
          <w:ilvl w:val="0"/>
          <w:numId w:val="15"/>
        </w:numPr>
        <w:tabs>
          <w:tab w:val="num" w:pos="284"/>
          <w:tab w:val="left" w:pos="851"/>
        </w:tabs>
        <w:suppressAutoHyphens w:val="0"/>
        <w:spacing w:line="276" w:lineRule="auto"/>
        <w:ind w:left="284"/>
      </w:pPr>
      <w:r w:rsidRPr="00CD4246">
        <w:t>wszelkie roszczenia Podwykonawcy z tytułu umowy nr………………………….. zawartej w dniu …………………r. z firmą ……….……….., wymagalne na dzień ………………………… złożenia niniejszego oświadczenia , zostały zaspokojone/nie zostały* przez Wykonawcę/Podwykonawcę w pełnej wysokości,</w:t>
      </w:r>
    </w:p>
    <w:p w:rsidR="00E54380" w:rsidRPr="00CD4246" w:rsidRDefault="00E54380" w:rsidP="00E54380">
      <w:pPr>
        <w:tabs>
          <w:tab w:val="num" w:pos="284"/>
          <w:tab w:val="left" w:pos="851"/>
        </w:tabs>
        <w:spacing w:line="276" w:lineRule="auto"/>
        <w:ind w:left="284"/>
        <w:jc w:val="both"/>
      </w:pPr>
    </w:p>
    <w:p w:rsidR="00E54380" w:rsidRPr="00CD4246" w:rsidRDefault="00E54380" w:rsidP="00810AF3">
      <w:pPr>
        <w:numPr>
          <w:ilvl w:val="0"/>
          <w:numId w:val="16"/>
        </w:numPr>
        <w:tabs>
          <w:tab w:val="num" w:pos="284"/>
          <w:tab w:val="left" w:pos="851"/>
        </w:tabs>
        <w:suppressAutoHyphens w:val="0"/>
        <w:spacing w:line="276" w:lineRule="auto"/>
        <w:ind w:left="284"/>
      </w:pPr>
      <w:r w:rsidRPr="00CD4246">
        <w:t>do dnia złożenia niniejszego oświadczenia zafakturowano kwotę ……………………………………….zł słownie: ……………………………………………..……………</w:t>
      </w:r>
      <w:r w:rsidRPr="00CD4246">
        <w:rPr>
          <w:b/>
          <w:bCs/>
        </w:rPr>
        <w:t xml:space="preserve">złotych  </w:t>
      </w:r>
      <w:r w:rsidRPr="00CD4246">
        <w:t>brutto i stanowi ona bieżące rozliczenie w/w umowy podwykonawczej.</w:t>
      </w:r>
    </w:p>
    <w:p w:rsidR="00E54380" w:rsidRPr="00CD4246" w:rsidRDefault="00E54380" w:rsidP="00E54380">
      <w:pPr>
        <w:tabs>
          <w:tab w:val="left" w:pos="851"/>
        </w:tabs>
        <w:spacing w:line="276" w:lineRule="auto"/>
        <w:ind w:left="284"/>
        <w:jc w:val="both"/>
      </w:pPr>
    </w:p>
    <w:p w:rsidR="00E54380" w:rsidRPr="00CD4246" w:rsidRDefault="00E54380" w:rsidP="00810AF3">
      <w:pPr>
        <w:numPr>
          <w:ilvl w:val="0"/>
          <w:numId w:val="17"/>
        </w:numPr>
        <w:tabs>
          <w:tab w:val="num" w:pos="284"/>
          <w:tab w:val="left" w:pos="851"/>
        </w:tabs>
        <w:suppressAutoHyphens w:val="0"/>
        <w:spacing w:line="276" w:lineRule="auto"/>
        <w:ind w:left="284"/>
      </w:pPr>
      <w:r w:rsidRPr="00CD4246">
        <w:t xml:space="preserve">między Podwykonawcą a Wykonawcą istnieje/nie istnieje żaden spór, który skutkuje lub może skutkować powstaniem roszczeń Podwykonawcy wobec Wykonawcy o zapłatę wynagrodzenia za wykonane usługi </w:t>
      </w:r>
    </w:p>
    <w:p w:rsidR="00E54380" w:rsidRPr="00CD4246" w:rsidRDefault="00E54380" w:rsidP="00E54380">
      <w:pPr>
        <w:tabs>
          <w:tab w:val="left" w:pos="851"/>
        </w:tabs>
        <w:spacing w:line="276" w:lineRule="auto"/>
        <w:ind w:left="284"/>
        <w:jc w:val="center"/>
      </w:pPr>
    </w:p>
    <w:p w:rsidR="00E54380" w:rsidRPr="00CD4246" w:rsidRDefault="00E54380" w:rsidP="00E54380">
      <w:pPr>
        <w:tabs>
          <w:tab w:val="left" w:pos="851"/>
        </w:tabs>
        <w:spacing w:line="276" w:lineRule="auto"/>
        <w:ind w:left="284"/>
        <w:jc w:val="both"/>
      </w:pPr>
    </w:p>
    <w:p w:rsidR="00E54380" w:rsidRPr="00CD4246" w:rsidRDefault="00E54380" w:rsidP="00E54380">
      <w:pPr>
        <w:tabs>
          <w:tab w:val="left" w:pos="851"/>
        </w:tabs>
        <w:spacing w:line="276" w:lineRule="auto"/>
        <w:ind w:left="284"/>
        <w:jc w:val="both"/>
      </w:pPr>
    </w:p>
    <w:p w:rsidR="00E54380" w:rsidRPr="00CD4246" w:rsidRDefault="00E54380" w:rsidP="00E54380">
      <w:pPr>
        <w:spacing w:line="276" w:lineRule="auto"/>
      </w:pPr>
      <w:r w:rsidRPr="00CD4246">
        <w:t>*Podwykonawca oświadcza, że wystawił na rzecz Wykonawcy fakturę VAT na podstawie umowy nr …………..…. fakturę vat nr …………..…. z dnia …………. na kwotę…............... (słownie……………………………………………………………………………..) opłaconą w całości/na kwotę……………...</w:t>
      </w:r>
    </w:p>
    <w:p w:rsidR="00E54380" w:rsidRPr="00CD4246" w:rsidRDefault="00E54380" w:rsidP="00E54380">
      <w:pPr>
        <w:spacing w:line="276" w:lineRule="auto"/>
      </w:pPr>
    </w:p>
    <w:p w:rsidR="00E54380" w:rsidRPr="00CD4246" w:rsidRDefault="00E54380" w:rsidP="00E54380">
      <w:pPr>
        <w:tabs>
          <w:tab w:val="left" w:pos="851"/>
        </w:tabs>
        <w:spacing w:line="276" w:lineRule="auto"/>
        <w:ind w:left="284"/>
        <w:jc w:val="center"/>
      </w:pPr>
      <w:r w:rsidRPr="00CD4246">
        <w:t>……………………………………………………………</w:t>
      </w:r>
    </w:p>
    <w:p w:rsidR="00E54380" w:rsidRPr="00CD4246" w:rsidRDefault="00E54380" w:rsidP="00E54380">
      <w:pPr>
        <w:tabs>
          <w:tab w:val="left" w:pos="851"/>
        </w:tabs>
        <w:spacing w:line="276" w:lineRule="auto"/>
        <w:ind w:left="284" w:firstLine="709"/>
        <w:jc w:val="both"/>
      </w:pPr>
      <w:r w:rsidRPr="00CD4246">
        <w:t xml:space="preserve">                                         Data, pieczęć i podpis </w:t>
      </w:r>
    </w:p>
    <w:p w:rsidR="00E54380" w:rsidRPr="00B81B19" w:rsidRDefault="00E54380" w:rsidP="00E54380">
      <w:pPr>
        <w:spacing w:line="276" w:lineRule="auto"/>
        <w:jc w:val="right"/>
        <w:rPr>
          <w:b/>
          <w:bCs/>
          <w:sz w:val="28"/>
          <w:szCs w:val="28"/>
        </w:rPr>
      </w:pPr>
      <w:r>
        <w:rPr>
          <w:b/>
          <w:bCs/>
          <w:sz w:val="28"/>
          <w:szCs w:val="28"/>
        </w:rPr>
        <w:br w:type="page"/>
      </w:r>
    </w:p>
    <w:p w:rsidR="00E54380" w:rsidRPr="00E213DC" w:rsidRDefault="00E54380" w:rsidP="00E54380">
      <w:pPr>
        <w:spacing w:line="276" w:lineRule="auto"/>
        <w:rPr>
          <w:rFonts w:ascii="Cambria" w:hAnsi="Cambria"/>
          <w:snapToGrid w:val="0"/>
        </w:rPr>
      </w:pPr>
    </w:p>
    <w:p w:rsidR="00E54380" w:rsidRPr="00B81B19" w:rsidRDefault="00E54380" w:rsidP="00E54380">
      <w:pPr>
        <w:spacing w:line="276" w:lineRule="auto"/>
        <w:jc w:val="right"/>
        <w:rPr>
          <w:rFonts w:ascii="Cambria" w:hAnsi="Cambria"/>
          <w:b/>
          <w:bCs/>
        </w:rPr>
      </w:pPr>
      <w:r w:rsidRPr="00B81B19">
        <w:rPr>
          <w:rFonts w:ascii="Cambria" w:hAnsi="Cambria"/>
          <w:b/>
          <w:bCs/>
        </w:rPr>
        <w:t>Załącznik nr 3 do SIWZ</w:t>
      </w:r>
    </w:p>
    <w:p w:rsidR="00E54380" w:rsidRPr="00BB37D2" w:rsidRDefault="00E54380" w:rsidP="00E54380">
      <w:pPr>
        <w:pBdr>
          <w:bottom w:val="single" w:sz="4" w:space="1" w:color="auto"/>
        </w:pBdr>
        <w:spacing w:line="276" w:lineRule="auto"/>
        <w:jc w:val="center"/>
        <w:rPr>
          <w:rFonts w:ascii="Cambria" w:hAnsi="Cambria"/>
          <w:b/>
          <w:bCs/>
          <w:sz w:val="28"/>
          <w:szCs w:val="28"/>
        </w:rPr>
      </w:pPr>
      <w:r w:rsidRPr="00BB37D2">
        <w:rPr>
          <w:rFonts w:ascii="Cambria" w:hAnsi="Cambria"/>
          <w:b/>
          <w:bCs/>
          <w:sz w:val="28"/>
          <w:szCs w:val="28"/>
        </w:rPr>
        <w:t>Wzór oświadczenia o spełnianiu warunków udziału w postępowaniu</w:t>
      </w:r>
    </w:p>
    <w:p w:rsidR="00E54380" w:rsidRPr="00E213DC" w:rsidRDefault="00E54380" w:rsidP="00E54380">
      <w:pPr>
        <w:spacing w:line="276" w:lineRule="auto"/>
        <w:rPr>
          <w:rFonts w:ascii="Cambria" w:hAnsi="Cambria"/>
          <w:b/>
          <w:bCs/>
        </w:rPr>
      </w:pPr>
    </w:p>
    <w:p w:rsidR="00E54380" w:rsidRPr="00E213DC" w:rsidRDefault="00E54380" w:rsidP="00E54380">
      <w:pPr>
        <w:pStyle w:val="Bezodstpw"/>
        <w:spacing w:line="276" w:lineRule="auto"/>
        <w:jc w:val="both"/>
        <w:rPr>
          <w:rFonts w:ascii="Cambria" w:hAnsi="Cambria"/>
          <w:u w:val="single"/>
        </w:rPr>
      </w:pPr>
      <w:r w:rsidRPr="00E213DC">
        <w:rPr>
          <w:rFonts w:ascii="Cambria" w:hAnsi="Cambria"/>
          <w:u w:val="single"/>
        </w:rPr>
        <w:t>Zamawiający:</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 xml:space="preserve">Gmina Miasto Augustów </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ul. 3 Maja 60, 16-300 Augustów</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NIP 846-15-29-116</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REGON 790670817</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 xml:space="preserve">strona: </w:t>
      </w:r>
      <w:hyperlink r:id="rId7"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E54380" w:rsidRPr="00E213DC" w:rsidRDefault="00E54380" w:rsidP="00E54380">
      <w:pPr>
        <w:pStyle w:val="Bezodstpw"/>
        <w:spacing w:line="276" w:lineRule="auto"/>
        <w:jc w:val="both"/>
        <w:rPr>
          <w:rFonts w:ascii="Cambria" w:hAnsi="Cambria"/>
          <w:lang w:val="en-US"/>
        </w:rPr>
      </w:pPr>
      <w:r w:rsidRPr="00E213DC">
        <w:rPr>
          <w:rFonts w:ascii="Cambria" w:hAnsi="Cambria"/>
          <w:lang w:val="en-US"/>
        </w:rPr>
        <w:t xml:space="preserve">e-mail: </w:t>
      </w:r>
      <w:hyperlink r:id="rId8" w:history="1">
        <w:r w:rsidRPr="00E213DC">
          <w:rPr>
            <w:rStyle w:val="Hipercze"/>
            <w:rFonts w:ascii="Cambria" w:hAnsi="Cambria"/>
            <w:lang w:val="en-US"/>
          </w:rPr>
          <w:t>zp@urzad.augustow.pl</w:t>
        </w:r>
      </w:hyperlink>
    </w:p>
    <w:p w:rsidR="00E54380" w:rsidRPr="00E213DC" w:rsidRDefault="00E54380" w:rsidP="00E54380">
      <w:pPr>
        <w:pStyle w:val="Bezodstpw"/>
        <w:spacing w:line="276" w:lineRule="auto"/>
        <w:jc w:val="both"/>
        <w:rPr>
          <w:rFonts w:ascii="Cambria" w:hAnsi="Cambria"/>
          <w:lang w:val="en-US"/>
        </w:rPr>
      </w:pPr>
    </w:p>
    <w:p w:rsidR="00E54380" w:rsidRPr="00E213DC" w:rsidRDefault="00E54380" w:rsidP="00E54380">
      <w:pPr>
        <w:spacing w:line="276" w:lineRule="auto"/>
        <w:rPr>
          <w:rFonts w:ascii="Cambria" w:hAnsi="Cambria"/>
          <w:u w:val="single"/>
        </w:rPr>
      </w:pPr>
      <w:r w:rsidRPr="00E213DC">
        <w:rPr>
          <w:rFonts w:ascii="Cambria" w:hAnsi="Cambria"/>
          <w:u w:val="single"/>
        </w:rPr>
        <w:t>Wykonawca:</w:t>
      </w:r>
    </w:p>
    <w:p w:rsidR="00E54380" w:rsidRPr="00E213DC" w:rsidRDefault="00E54380" w:rsidP="00E54380">
      <w:pPr>
        <w:spacing w:line="276" w:lineRule="auto"/>
        <w:ind w:right="5954"/>
        <w:rPr>
          <w:rFonts w:ascii="Cambria" w:hAnsi="Cambria"/>
        </w:rPr>
      </w:pPr>
      <w:r w:rsidRPr="00E213DC">
        <w:rPr>
          <w:rFonts w:ascii="Cambria" w:hAnsi="Cambria"/>
        </w:rPr>
        <w:t>………………………………………………………………</w:t>
      </w:r>
    </w:p>
    <w:p w:rsidR="00E54380" w:rsidRPr="00C50B27" w:rsidRDefault="00E54380" w:rsidP="00E54380">
      <w:pPr>
        <w:spacing w:line="276" w:lineRule="auto"/>
        <w:ind w:right="5953"/>
        <w:rPr>
          <w:rFonts w:ascii="Cambria" w:hAnsi="Cambria"/>
          <w:i/>
          <w:sz w:val="18"/>
          <w:szCs w:val="18"/>
        </w:rPr>
      </w:pPr>
      <w:r w:rsidRPr="00C50B27">
        <w:rPr>
          <w:rFonts w:ascii="Cambria" w:hAnsi="Cambria"/>
          <w:i/>
          <w:sz w:val="18"/>
          <w:szCs w:val="18"/>
        </w:rPr>
        <w:t>(pełna nazwa/firma, adres, w zależności od podmiotu: NIP/PESEL, KRS/CEIDG)</w:t>
      </w:r>
    </w:p>
    <w:p w:rsidR="00E54380" w:rsidRPr="00E213DC" w:rsidRDefault="00E54380" w:rsidP="00E54380">
      <w:pPr>
        <w:spacing w:line="276" w:lineRule="auto"/>
        <w:rPr>
          <w:rFonts w:ascii="Cambria" w:hAnsi="Cambria"/>
          <w:u w:val="single"/>
        </w:rPr>
      </w:pPr>
      <w:r w:rsidRPr="00E213DC">
        <w:rPr>
          <w:rFonts w:ascii="Cambria" w:hAnsi="Cambria"/>
          <w:u w:val="single"/>
        </w:rPr>
        <w:t>reprezentowany przez:</w:t>
      </w:r>
    </w:p>
    <w:p w:rsidR="00E54380" w:rsidRPr="00E213DC" w:rsidRDefault="00E54380" w:rsidP="00E54380">
      <w:pPr>
        <w:spacing w:line="276" w:lineRule="auto"/>
        <w:ind w:right="5954"/>
        <w:rPr>
          <w:rFonts w:ascii="Cambria" w:hAnsi="Cambria"/>
        </w:rPr>
      </w:pPr>
      <w:r w:rsidRPr="00E213DC">
        <w:rPr>
          <w:rFonts w:ascii="Cambria" w:hAnsi="Cambria"/>
        </w:rPr>
        <w:t>………………………………</w:t>
      </w:r>
    </w:p>
    <w:p w:rsidR="00E54380" w:rsidRPr="00C50B27" w:rsidRDefault="00E54380" w:rsidP="00E54380">
      <w:pPr>
        <w:spacing w:line="276" w:lineRule="auto"/>
        <w:rPr>
          <w:rFonts w:ascii="Cambria" w:hAnsi="Cambria"/>
          <w:b/>
          <w:sz w:val="18"/>
          <w:szCs w:val="18"/>
        </w:rPr>
      </w:pPr>
      <w:r w:rsidRPr="00C50B27">
        <w:rPr>
          <w:rFonts w:ascii="Cambria" w:hAnsi="Cambria"/>
          <w:i/>
          <w:sz w:val="18"/>
          <w:szCs w:val="18"/>
        </w:rPr>
        <w:t>(imię, nazwisko, stanowisko/podstawa do reprezentacji)</w:t>
      </w:r>
    </w:p>
    <w:p w:rsidR="00E54380" w:rsidRPr="00E213DC" w:rsidRDefault="00E54380" w:rsidP="00E54380">
      <w:pPr>
        <w:spacing w:line="276" w:lineRule="auto"/>
        <w:rPr>
          <w:rFonts w:ascii="Cambria" w:hAnsi="Cambria"/>
        </w:rPr>
      </w:pPr>
    </w:p>
    <w:p w:rsidR="00E54380" w:rsidRPr="00E213DC" w:rsidRDefault="00E54380" w:rsidP="00E54380">
      <w:pPr>
        <w:spacing w:after="120" w:line="276" w:lineRule="auto"/>
        <w:jc w:val="center"/>
        <w:rPr>
          <w:rFonts w:ascii="Cambria" w:hAnsi="Cambria"/>
          <w:b/>
          <w:u w:val="single"/>
        </w:rPr>
      </w:pPr>
      <w:r w:rsidRPr="00E213DC">
        <w:rPr>
          <w:rFonts w:ascii="Cambria" w:hAnsi="Cambria"/>
          <w:b/>
          <w:u w:val="single"/>
        </w:rPr>
        <w:t xml:space="preserve">Oświadczenie wykonawcy </w:t>
      </w:r>
    </w:p>
    <w:p w:rsidR="00E54380" w:rsidRPr="00E213DC" w:rsidRDefault="00E54380" w:rsidP="00E54380">
      <w:pPr>
        <w:spacing w:line="276" w:lineRule="auto"/>
        <w:jc w:val="center"/>
        <w:rPr>
          <w:rFonts w:ascii="Cambria" w:hAnsi="Cambria"/>
          <w:b/>
        </w:rPr>
      </w:pPr>
      <w:r w:rsidRPr="00E213DC">
        <w:rPr>
          <w:rFonts w:ascii="Cambria" w:hAnsi="Cambria"/>
          <w:b/>
        </w:rPr>
        <w:t xml:space="preserve">składane na podstawie art. 25a ust. 1 ustawy z dnia 29 stycznia 2004 r. </w:t>
      </w:r>
    </w:p>
    <w:p w:rsidR="00E54380" w:rsidRPr="00E213DC" w:rsidRDefault="00E54380" w:rsidP="00E54380">
      <w:pPr>
        <w:spacing w:line="276" w:lineRule="auto"/>
        <w:jc w:val="center"/>
        <w:rPr>
          <w:rFonts w:ascii="Cambria" w:hAnsi="Cambria"/>
          <w:b/>
        </w:rPr>
      </w:pPr>
      <w:r w:rsidRPr="00E213DC">
        <w:rPr>
          <w:rFonts w:ascii="Cambria" w:hAnsi="Cambria"/>
          <w:b/>
        </w:rPr>
        <w:t xml:space="preserve">Prawo zamówień publicznych (dalej jako: ustawa Pzp), </w:t>
      </w:r>
    </w:p>
    <w:p w:rsidR="00E54380" w:rsidRPr="00E213DC" w:rsidRDefault="00E54380" w:rsidP="00E54380">
      <w:pPr>
        <w:spacing w:before="120" w:line="276" w:lineRule="auto"/>
        <w:jc w:val="center"/>
        <w:rPr>
          <w:rFonts w:ascii="Cambria" w:hAnsi="Cambria"/>
          <w:b/>
          <w:u w:val="single"/>
        </w:rPr>
      </w:pPr>
      <w:r w:rsidRPr="00E213DC">
        <w:rPr>
          <w:rFonts w:ascii="Cambria" w:hAnsi="Cambria"/>
          <w:b/>
          <w:u w:val="single"/>
        </w:rPr>
        <w:t xml:space="preserve">DOTYCZĄCE SPEŁNIANIA WARUNKÓW UDZIAŁU W POSTĘPOWANIU </w:t>
      </w:r>
    </w:p>
    <w:p w:rsidR="00E54380" w:rsidRPr="00E213DC" w:rsidRDefault="00E54380" w:rsidP="00E54380">
      <w:pPr>
        <w:spacing w:line="276" w:lineRule="auto"/>
        <w:jc w:val="both"/>
        <w:rPr>
          <w:rFonts w:ascii="Cambria" w:hAnsi="Cambria"/>
        </w:rPr>
      </w:pPr>
    </w:p>
    <w:p w:rsidR="00E54380" w:rsidRDefault="00E54380" w:rsidP="00E54380">
      <w:pPr>
        <w:pStyle w:val="ListParagraph"/>
        <w:spacing w:after="0"/>
        <w:ind w:left="180"/>
        <w:jc w:val="center"/>
        <w:rPr>
          <w:rFonts w:ascii="Cambria" w:hAnsi="Cambria"/>
        </w:rPr>
      </w:pPr>
      <w:r w:rsidRPr="00E213DC">
        <w:rPr>
          <w:rFonts w:ascii="Cambria" w:hAnsi="Cambria"/>
        </w:rPr>
        <w:t>Na potrzeby postępowania o udzielenie zamówienia publicznego, którego przedmiotem jest</w:t>
      </w:r>
      <w:r>
        <w:rPr>
          <w:rFonts w:ascii="Cambria" w:hAnsi="Cambria"/>
        </w:rPr>
        <w:t>:</w:t>
      </w:r>
    </w:p>
    <w:p w:rsidR="00E54380" w:rsidRPr="00492DB0" w:rsidRDefault="00E54380" w:rsidP="00E54380">
      <w:pPr>
        <w:overflowPunct w:val="0"/>
        <w:autoSpaceDE w:val="0"/>
        <w:spacing w:line="276" w:lineRule="auto"/>
        <w:ind w:left="284"/>
        <w:jc w:val="center"/>
        <w:textAlignment w:val="baseline"/>
      </w:pPr>
      <w:r>
        <w:rPr>
          <w:b/>
        </w:rPr>
        <w:t>„Bud</w:t>
      </w:r>
      <w:r w:rsidRPr="00E84AE2">
        <w:rPr>
          <w:b/>
        </w:rPr>
        <w:t>owa linii oświ</w:t>
      </w:r>
      <w:r>
        <w:rPr>
          <w:b/>
        </w:rPr>
        <w:t>etlenia ulicznego na ulicach w Augustowie: Świerkowa, Jesionowa, Grabowa, Dębowa, Klonowa, B</w:t>
      </w:r>
      <w:r w:rsidRPr="00E84AE2">
        <w:rPr>
          <w:b/>
        </w:rPr>
        <w:t>ukowa”</w:t>
      </w:r>
      <w:r w:rsidRPr="000D03FF">
        <w:t xml:space="preserve"> </w:t>
      </w:r>
      <w:r w:rsidRPr="00015FB7">
        <w:t>w systemie</w:t>
      </w:r>
      <w:r w:rsidRPr="00015FB7">
        <w:rPr>
          <w:b/>
        </w:rPr>
        <w:t xml:space="preserve"> „zaprojektuj i wybuduj</w:t>
      </w:r>
    </w:p>
    <w:p w:rsidR="00E54380" w:rsidRDefault="00E54380" w:rsidP="00E54380">
      <w:pPr>
        <w:pStyle w:val="ListParagraph"/>
        <w:spacing w:after="0"/>
        <w:ind w:left="180"/>
        <w:jc w:val="center"/>
        <w:rPr>
          <w:rFonts w:ascii="Times New Roman" w:hAnsi="Times New Roman"/>
          <w:color w:val="000000"/>
        </w:rPr>
      </w:pPr>
    </w:p>
    <w:p w:rsidR="00E54380" w:rsidRPr="00FA6930" w:rsidRDefault="00E54380" w:rsidP="00E54380">
      <w:pPr>
        <w:spacing w:line="276" w:lineRule="auto"/>
        <w:jc w:val="center"/>
        <w:rPr>
          <w:bCs/>
          <w:iCs/>
        </w:rPr>
      </w:pPr>
    </w:p>
    <w:p w:rsidR="00E54380" w:rsidRDefault="00E54380" w:rsidP="00E54380">
      <w:pPr>
        <w:pStyle w:val="ListParagraph"/>
        <w:spacing w:after="0"/>
        <w:ind w:left="180"/>
        <w:jc w:val="center"/>
        <w:rPr>
          <w:rFonts w:ascii="Cambria" w:hAnsi="Cambria"/>
        </w:rPr>
      </w:pPr>
    </w:p>
    <w:p w:rsidR="00E54380" w:rsidRPr="002C1203" w:rsidRDefault="00E54380" w:rsidP="00E54380">
      <w:pPr>
        <w:pStyle w:val="ListParagraph"/>
        <w:spacing w:after="0"/>
        <w:ind w:left="180"/>
        <w:jc w:val="center"/>
        <w:rPr>
          <w:rFonts w:ascii="Times New Roman" w:hAnsi="Times New Roman"/>
          <w:b/>
          <w:snapToGrid w:val="0"/>
          <w:sz w:val="26"/>
          <w:szCs w:val="26"/>
        </w:rPr>
      </w:pPr>
      <w:r w:rsidRPr="00E213DC">
        <w:rPr>
          <w:rFonts w:ascii="Cambria" w:hAnsi="Cambria"/>
        </w:rPr>
        <w:t>prowadzonego przez Gminę Miasto Augustów</w:t>
      </w:r>
      <w:r w:rsidRPr="00E213DC">
        <w:rPr>
          <w:rFonts w:ascii="Cambria" w:hAnsi="Cambria"/>
          <w:i/>
        </w:rPr>
        <w:t xml:space="preserve"> </w:t>
      </w:r>
      <w:r w:rsidRPr="00E213DC">
        <w:rPr>
          <w:rFonts w:ascii="Cambria" w:hAnsi="Cambria"/>
        </w:rPr>
        <w:t>oświadczam, co następuje:</w:t>
      </w:r>
    </w:p>
    <w:p w:rsidR="00E54380" w:rsidRPr="00E213DC" w:rsidRDefault="00E54380" w:rsidP="00E54380">
      <w:pPr>
        <w:spacing w:after="120" w:line="276" w:lineRule="auto"/>
        <w:jc w:val="center"/>
        <w:rPr>
          <w:rFonts w:ascii="Cambria" w:hAnsi="Cambria"/>
          <w:b/>
        </w:rPr>
      </w:pPr>
    </w:p>
    <w:p w:rsidR="00E54380" w:rsidRPr="00E213DC" w:rsidRDefault="00E54380" w:rsidP="00E54380">
      <w:pPr>
        <w:shd w:val="clear" w:color="auto" w:fill="BFBFBF"/>
        <w:spacing w:line="276" w:lineRule="auto"/>
        <w:jc w:val="both"/>
        <w:rPr>
          <w:rFonts w:ascii="Cambria" w:hAnsi="Cambria"/>
          <w:b/>
        </w:rPr>
      </w:pPr>
      <w:r w:rsidRPr="00E213DC">
        <w:rPr>
          <w:rFonts w:ascii="Cambria" w:hAnsi="Cambria"/>
          <w:b/>
        </w:rPr>
        <w:t>INFORMACJA DOTYCZĄCA WYKONAWCY:</w:t>
      </w:r>
    </w:p>
    <w:p w:rsidR="00E54380" w:rsidRPr="00E213DC" w:rsidRDefault="00E54380" w:rsidP="00E54380">
      <w:pPr>
        <w:spacing w:line="276" w:lineRule="auto"/>
        <w:jc w:val="both"/>
        <w:rPr>
          <w:rFonts w:ascii="Cambria" w:hAnsi="Cambria"/>
        </w:rPr>
      </w:pPr>
    </w:p>
    <w:p w:rsidR="00E54380" w:rsidRPr="00E213DC" w:rsidRDefault="00E54380" w:rsidP="00E54380">
      <w:pPr>
        <w:spacing w:line="276" w:lineRule="auto"/>
        <w:jc w:val="both"/>
        <w:rPr>
          <w:rFonts w:ascii="Cambria" w:hAnsi="Cambria"/>
        </w:rPr>
      </w:pPr>
      <w:r w:rsidRPr="00E213DC">
        <w:rPr>
          <w:rFonts w:ascii="Cambria" w:hAnsi="Cambria"/>
        </w:rPr>
        <w:t>Oświadczam, że spełniam warunki udziału w postępowaniu określone przez zamawiającego w </w:t>
      </w:r>
      <w:r>
        <w:rPr>
          <w:rFonts w:ascii="Cambria" w:hAnsi="Cambria"/>
        </w:rPr>
        <w:t>zakresie opisanym w Rozdziale 4.</w:t>
      </w:r>
      <w:r w:rsidRPr="00E213DC">
        <w:rPr>
          <w:rFonts w:ascii="Cambria" w:hAnsi="Cambria"/>
        </w:rPr>
        <w:t>2 Specyfikacji Istotnych Warunków Zamówienia</w:t>
      </w:r>
      <w:r w:rsidRPr="00E213DC">
        <w:rPr>
          <w:rFonts w:ascii="Cambria" w:hAnsi="Cambria"/>
          <w:i/>
        </w:rPr>
        <w:t>.</w:t>
      </w:r>
    </w:p>
    <w:p w:rsidR="00E54380" w:rsidRPr="00E213DC" w:rsidRDefault="00E54380" w:rsidP="00E54380">
      <w:pPr>
        <w:spacing w:line="276" w:lineRule="auto"/>
        <w:jc w:val="both"/>
        <w:rPr>
          <w:rFonts w:ascii="Cambria" w:hAnsi="Cambria"/>
        </w:rPr>
      </w:pPr>
    </w:p>
    <w:p w:rsidR="00E54380" w:rsidRPr="00E213DC" w:rsidRDefault="00E54380" w:rsidP="00E54380">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E54380" w:rsidRPr="00E213DC" w:rsidRDefault="00E54380" w:rsidP="00E54380">
      <w:pPr>
        <w:spacing w:line="276" w:lineRule="auto"/>
        <w:jc w:val="both"/>
        <w:rPr>
          <w:rFonts w:ascii="Cambria" w:hAnsi="Cambria"/>
        </w:rPr>
      </w:pPr>
    </w:p>
    <w:p w:rsidR="00E54380" w:rsidRPr="00E213DC" w:rsidRDefault="00E54380" w:rsidP="00E54380">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E54380" w:rsidRPr="00E213DC" w:rsidRDefault="00E54380" w:rsidP="00E54380">
      <w:pPr>
        <w:spacing w:line="276" w:lineRule="auto"/>
        <w:ind w:left="5664" w:firstLine="708"/>
        <w:jc w:val="both"/>
        <w:rPr>
          <w:rFonts w:ascii="Cambria" w:hAnsi="Cambria"/>
          <w:i/>
        </w:rPr>
      </w:pPr>
      <w:r w:rsidRPr="00E213DC">
        <w:rPr>
          <w:rFonts w:ascii="Cambria" w:hAnsi="Cambria"/>
          <w:i/>
        </w:rPr>
        <w:lastRenderedPageBreak/>
        <w:t>(podpis)</w:t>
      </w:r>
    </w:p>
    <w:p w:rsidR="00E54380" w:rsidRPr="00E213DC" w:rsidRDefault="00E54380" w:rsidP="00E54380">
      <w:pPr>
        <w:spacing w:line="276" w:lineRule="auto"/>
        <w:jc w:val="both"/>
        <w:rPr>
          <w:rFonts w:ascii="Cambria" w:hAnsi="Cambria"/>
          <w:i/>
        </w:rPr>
      </w:pPr>
    </w:p>
    <w:p w:rsidR="00E54380" w:rsidRPr="00E213DC" w:rsidRDefault="00E54380" w:rsidP="00E54380">
      <w:pPr>
        <w:spacing w:line="276" w:lineRule="auto"/>
        <w:ind w:left="5664" w:firstLine="708"/>
        <w:jc w:val="both"/>
        <w:rPr>
          <w:rFonts w:ascii="Cambria" w:hAnsi="Cambria"/>
          <w:i/>
        </w:rPr>
      </w:pPr>
    </w:p>
    <w:p w:rsidR="00E54380" w:rsidRPr="00E213DC" w:rsidRDefault="00E54380" w:rsidP="00E54380">
      <w:pPr>
        <w:shd w:val="clear" w:color="auto" w:fill="BFBFBF"/>
        <w:spacing w:line="276" w:lineRule="auto"/>
        <w:jc w:val="both"/>
        <w:rPr>
          <w:rFonts w:ascii="Cambria" w:hAnsi="Cambria"/>
        </w:rPr>
      </w:pPr>
      <w:r w:rsidRPr="00E213DC">
        <w:rPr>
          <w:rFonts w:ascii="Cambria" w:hAnsi="Cambria"/>
          <w:b/>
        </w:rPr>
        <w:t>INFORMACJA W ZWIĄZKU Z POLEGANIEM NA ZASOBACH INNYCH PODMIOTÓW</w:t>
      </w:r>
      <w:r w:rsidRPr="00E213DC">
        <w:rPr>
          <w:rFonts w:ascii="Cambria" w:hAnsi="Cambria"/>
        </w:rPr>
        <w:t xml:space="preserve">: </w:t>
      </w:r>
    </w:p>
    <w:p w:rsidR="00E54380" w:rsidRPr="00E213DC" w:rsidRDefault="00E54380" w:rsidP="00E54380">
      <w:pPr>
        <w:spacing w:line="276" w:lineRule="auto"/>
        <w:jc w:val="both"/>
        <w:rPr>
          <w:rFonts w:ascii="Cambria" w:hAnsi="Cambria"/>
          <w:i/>
        </w:rPr>
      </w:pPr>
      <w:r w:rsidRPr="00E213DC">
        <w:rPr>
          <w:rFonts w:ascii="Cambria" w:hAnsi="Cambria"/>
        </w:rPr>
        <w:t>Oświadczam, że w celu wykazania spełniania warunków udziału w postępowaniu, określonych przez zamawiającego w zakresie opisanym w Rozdziale 4</w:t>
      </w:r>
      <w:r>
        <w:rPr>
          <w:rFonts w:ascii="Cambria" w:hAnsi="Cambria"/>
        </w:rPr>
        <w:t xml:space="preserve">.2 </w:t>
      </w:r>
      <w:r w:rsidRPr="00E213DC">
        <w:rPr>
          <w:rFonts w:ascii="Cambria" w:hAnsi="Cambria"/>
        </w:rPr>
        <w:t>Specyfikacji Istotnych Warunków Zamówienia, polegam na zasobach następującego/ych podmiotu/ów: ………………………………………………………………………...……………………………………………………………………………………………………………….……………</w:t>
      </w:r>
      <w:r w:rsidRPr="00E213DC">
        <w:rPr>
          <w:rFonts w:ascii="Cambria" w:hAnsi="Cambria"/>
        </w:rPr>
        <w:br/>
        <w:t xml:space="preserve">w następującym zakresie: ………………………………………………………………………… </w:t>
      </w:r>
      <w:r w:rsidRPr="00E213DC">
        <w:rPr>
          <w:rFonts w:ascii="Cambria" w:hAnsi="Cambria"/>
          <w:i/>
        </w:rPr>
        <w:t xml:space="preserve">(wskazać podmiot i określić odpowiedni zakres dla wskazanego podmiotu). </w:t>
      </w:r>
    </w:p>
    <w:p w:rsidR="00E54380" w:rsidRPr="00E213DC" w:rsidRDefault="00E54380" w:rsidP="00E54380">
      <w:pPr>
        <w:spacing w:line="276" w:lineRule="auto"/>
        <w:jc w:val="both"/>
        <w:rPr>
          <w:rFonts w:ascii="Cambria" w:hAnsi="Cambria"/>
        </w:rPr>
      </w:pPr>
    </w:p>
    <w:p w:rsidR="00E54380" w:rsidRPr="00E213DC" w:rsidRDefault="00E54380" w:rsidP="00E54380">
      <w:pPr>
        <w:spacing w:line="276" w:lineRule="auto"/>
        <w:jc w:val="both"/>
        <w:rPr>
          <w:rFonts w:ascii="Cambria" w:hAnsi="Cambria"/>
        </w:rPr>
      </w:pPr>
    </w:p>
    <w:p w:rsidR="00E54380" w:rsidRPr="00E213DC" w:rsidRDefault="00E54380" w:rsidP="00E54380">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E54380" w:rsidRPr="00E213DC" w:rsidRDefault="00E54380" w:rsidP="00E54380">
      <w:pPr>
        <w:spacing w:line="276" w:lineRule="auto"/>
        <w:jc w:val="right"/>
        <w:rPr>
          <w:rFonts w:ascii="Cambria" w:hAnsi="Cambria"/>
        </w:rPr>
      </w:pPr>
    </w:p>
    <w:p w:rsidR="00E54380" w:rsidRPr="00E213DC" w:rsidRDefault="00E54380" w:rsidP="00E54380">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E54380" w:rsidRPr="00E213DC" w:rsidRDefault="00E54380" w:rsidP="00E54380">
      <w:pPr>
        <w:spacing w:line="276" w:lineRule="auto"/>
        <w:ind w:left="5664" w:firstLine="708"/>
        <w:jc w:val="right"/>
        <w:rPr>
          <w:rFonts w:ascii="Cambria" w:hAnsi="Cambria"/>
          <w:i/>
        </w:rPr>
      </w:pPr>
      <w:r w:rsidRPr="00E213DC">
        <w:rPr>
          <w:rFonts w:ascii="Cambria" w:hAnsi="Cambria"/>
          <w:i/>
        </w:rPr>
        <w:t>(podpis)</w:t>
      </w:r>
    </w:p>
    <w:p w:rsidR="00E54380" w:rsidRPr="00E213DC" w:rsidRDefault="00E54380" w:rsidP="00E54380">
      <w:pPr>
        <w:spacing w:line="276" w:lineRule="auto"/>
        <w:jc w:val="both"/>
        <w:rPr>
          <w:rFonts w:ascii="Cambria" w:hAnsi="Cambria"/>
        </w:rPr>
      </w:pPr>
    </w:p>
    <w:p w:rsidR="00E54380" w:rsidRPr="00E213DC" w:rsidRDefault="00E54380" w:rsidP="00E54380">
      <w:pPr>
        <w:spacing w:line="276" w:lineRule="auto"/>
        <w:ind w:left="5664" w:firstLine="708"/>
        <w:jc w:val="both"/>
        <w:rPr>
          <w:rFonts w:ascii="Cambria" w:hAnsi="Cambria"/>
          <w:i/>
        </w:rPr>
      </w:pPr>
    </w:p>
    <w:p w:rsidR="00E54380" w:rsidRPr="00E213DC" w:rsidRDefault="00E54380" w:rsidP="00E54380">
      <w:pPr>
        <w:spacing w:line="276" w:lineRule="auto"/>
        <w:ind w:left="5664" w:firstLine="708"/>
        <w:jc w:val="both"/>
        <w:rPr>
          <w:rFonts w:ascii="Cambria" w:hAnsi="Cambria"/>
          <w:i/>
        </w:rPr>
      </w:pPr>
    </w:p>
    <w:p w:rsidR="00E54380" w:rsidRPr="00E213DC" w:rsidRDefault="00E54380" w:rsidP="00E54380">
      <w:pPr>
        <w:shd w:val="clear" w:color="auto" w:fill="BFBFBF"/>
        <w:spacing w:line="276" w:lineRule="auto"/>
        <w:jc w:val="both"/>
        <w:rPr>
          <w:rFonts w:ascii="Cambria" w:hAnsi="Cambria"/>
          <w:b/>
        </w:rPr>
      </w:pPr>
      <w:r w:rsidRPr="00E213DC">
        <w:rPr>
          <w:rFonts w:ascii="Cambria" w:hAnsi="Cambria"/>
          <w:b/>
        </w:rPr>
        <w:t>OŚWIADCZENIE DOTYCZĄCE PODANYCH INFORMACJI:</w:t>
      </w:r>
    </w:p>
    <w:p w:rsidR="00E54380" w:rsidRPr="00E213DC" w:rsidRDefault="00E54380" w:rsidP="00E54380">
      <w:pPr>
        <w:spacing w:line="276" w:lineRule="auto"/>
        <w:jc w:val="both"/>
        <w:rPr>
          <w:rFonts w:ascii="Cambria" w:hAnsi="Cambria"/>
        </w:rPr>
      </w:pPr>
    </w:p>
    <w:p w:rsidR="00E54380" w:rsidRPr="00E213DC" w:rsidRDefault="00E54380" w:rsidP="00E54380">
      <w:pPr>
        <w:spacing w:line="276" w:lineRule="auto"/>
        <w:jc w:val="both"/>
        <w:rPr>
          <w:rFonts w:ascii="Cambria" w:hAnsi="Cambria"/>
        </w:rPr>
      </w:pPr>
      <w:r w:rsidRPr="00E213DC">
        <w:rPr>
          <w:rFonts w:ascii="Cambria" w:hAnsi="Cambria"/>
        </w:rPr>
        <w:t>Oświadczam, że wszystkie informacje podane w powyższych oświadczeniach są aktualne i zgodne z prawdą oraz zostały przedstawione z pełną świadomością konsekwencji wprowadzenia zamawiającego w błąd przy przedstawianiu informacji.</w:t>
      </w:r>
    </w:p>
    <w:p w:rsidR="00E54380" w:rsidRPr="00E213DC" w:rsidRDefault="00E54380" w:rsidP="00E54380">
      <w:pPr>
        <w:spacing w:line="276" w:lineRule="auto"/>
        <w:jc w:val="both"/>
        <w:rPr>
          <w:rFonts w:ascii="Cambria" w:hAnsi="Cambria"/>
        </w:rPr>
      </w:pPr>
    </w:p>
    <w:p w:rsidR="00E54380" w:rsidRPr="00E213DC" w:rsidRDefault="00E54380" w:rsidP="00E54380">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E54380" w:rsidRPr="00E213DC" w:rsidRDefault="00E54380" w:rsidP="00E54380">
      <w:pPr>
        <w:spacing w:line="276" w:lineRule="auto"/>
        <w:jc w:val="both"/>
        <w:rPr>
          <w:rFonts w:ascii="Cambria" w:hAnsi="Cambria"/>
        </w:rPr>
      </w:pPr>
    </w:p>
    <w:p w:rsidR="00E54380" w:rsidRPr="00E213DC" w:rsidRDefault="00E54380" w:rsidP="00E54380">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E54380" w:rsidRPr="00E213DC" w:rsidRDefault="00E54380" w:rsidP="00E54380">
      <w:pPr>
        <w:spacing w:line="276" w:lineRule="auto"/>
        <w:ind w:left="5664" w:firstLine="708"/>
        <w:jc w:val="both"/>
        <w:rPr>
          <w:rFonts w:ascii="Cambria" w:hAnsi="Cambria"/>
          <w:i/>
        </w:rPr>
      </w:pPr>
      <w:r w:rsidRPr="00E213DC">
        <w:rPr>
          <w:rFonts w:ascii="Cambria" w:hAnsi="Cambria"/>
          <w:i/>
        </w:rPr>
        <w:t>(podpis)</w:t>
      </w:r>
    </w:p>
    <w:p w:rsidR="00E54380" w:rsidRPr="00B81B19" w:rsidRDefault="00E54380" w:rsidP="00E54380">
      <w:pPr>
        <w:spacing w:line="276" w:lineRule="auto"/>
        <w:jc w:val="right"/>
        <w:rPr>
          <w:rFonts w:ascii="Cambria" w:hAnsi="Cambria"/>
          <w:b/>
          <w:bCs/>
        </w:rPr>
      </w:pPr>
      <w:r w:rsidRPr="00E213DC">
        <w:rPr>
          <w:rFonts w:ascii="Cambria" w:hAnsi="Cambria"/>
        </w:rPr>
        <w:br w:type="page"/>
      </w:r>
      <w:r w:rsidRPr="00B81B19">
        <w:rPr>
          <w:rFonts w:ascii="Cambria" w:hAnsi="Cambria"/>
          <w:b/>
          <w:bCs/>
        </w:rPr>
        <w:lastRenderedPageBreak/>
        <w:t>Załącznik nr 4 do SIWZ</w:t>
      </w:r>
    </w:p>
    <w:p w:rsidR="00E54380" w:rsidRPr="00A052AB" w:rsidRDefault="00E54380" w:rsidP="00E54380">
      <w:pPr>
        <w:pBdr>
          <w:bottom w:val="single" w:sz="4" w:space="1" w:color="auto"/>
        </w:pBdr>
        <w:spacing w:line="276" w:lineRule="auto"/>
        <w:jc w:val="center"/>
        <w:rPr>
          <w:rFonts w:ascii="Cambria" w:hAnsi="Cambria"/>
          <w:b/>
          <w:bCs/>
          <w:sz w:val="28"/>
          <w:szCs w:val="28"/>
        </w:rPr>
      </w:pPr>
      <w:r w:rsidRPr="004D60B6">
        <w:rPr>
          <w:rFonts w:ascii="Cambria" w:hAnsi="Cambria"/>
          <w:b/>
          <w:bCs/>
          <w:sz w:val="28"/>
          <w:szCs w:val="28"/>
        </w:rPr>
        <w:t>Wzór oświadczenia o braku podstaw do wykluczenia</w:t>
      </w:r>
    </w:p>
    <w:p w:rsidR="00E54380" w:rsidRPr="00E213DC" w:rsidRDefault="00E54380" w:rsidP="00E54380">
      <w:pPr>
        <w:pStyle w:val="Bezodstpw"/>
        <w:spacing w:line="276" w:lineRule="auto"/>
        <w:jc w:val="both"/>
        <w:rPr>
          <w:rFonts w:ascii="Cambria" w:hAnsi="Cambria"/>
          <w:u w:val="single"/>
        </w:rPr>
      </w:pPr>
      <w:r w:rsidRPr="00E213DC">
        <w:rPr>
          <w:rFonts w:ascii="Cambria" w:hAnsi="Cambria"/>
          <w:u w:val="single"/>
        </w:rPr>
        <w:t>Zamawiający:</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 xml:space="preserve">Gmina Miasto Augustów </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ul. 3 Maja 60, 16-300 Augustów</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NIP 846-15-29-116</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REGON 790670817</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 xml:space="preserve">strona: </w:t>
      </w:r>
      <w:hyperlink r:id="rId9"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E54380" w:rsidRPr="00E213DC" w:rsidRDefault="00E54380" w:rsidP="00E54380">
      <w:pPr>
        <w:pStyle w:val="Bezodstpw"/>
        <w:spacing w:line="276" w:lineRule="auto"/>
        <w:jc w:val="both"/>
        <w:rPr>
          <w:rFonts w:ascii="Cambria" w:hAnsi="Cambria"/>
          <w:lang w:val="en-US"/>
        </w:rPr>
      </w:pPr>
      <w:r w:rsidRPr="00E213DC">
        <w:rPr>
          <w:rFonts w:ascii="Cambria" w:hAnsi="Cambria"/>
          <w:lang w:val="en-US"/>
        </w:rPr>
        <w:t xml:space="preserve">e-mail: </w:t>
      </w:r>
      <w:hyperlink r:id="rId10" w:history="1">
        <w:r w:rsidRPr="00E213DC">
          <w:rPr>
            <w:rStyle w:val="Hipercze"/>
            <w:rFonts w:ascii="Cambria" w:hAnsi="Cambria"/>
            <w:lang w:val="en-US"/>
          </w:rPr>
          <w:t>zp@urzad.augustow.pl</w:t>
        </w:r>
      </w:hyperlink>
    </w:p>
    <w:p w:rsidR="00E54380" w:rsidRPr="00E213DC" w:rsidRDefault="00E54380" w:rsidP="00E54380">
      <w:pPr>
        <w:pStyle w:val="Bezodstpw"/>
        <w:spacing w:line="276" w:lineRule="auto"/>
        <w:jc w:val="both"/>
        <w:rPr>
          <w:rFonts w:ascii="Cambria" w:hAnsi="Cambria"/>
          <w:lang w:val="en-US"/>
        </w:rPr>
      </w:pPr>
    </w:p>
    <w:p w:rsidR="00E54380" w:rsidRPr="00E213DC" w:rsidRDefault="00E54380" w:rsidP="00E54380">
      <w:pPr>
        <w:spacing w:line="276" w:lineRule="auto"/>
        <w:rPr>
          <w:rFonts w:ascii="Cambria" w:hAnsi="Cambria"/>
          <w:u w:val="single"/>
        </w:rPr>
      </w:pPr>
      <w:r w:rsidRPr="00E213DC">
        <w:rPr>
          <w:rFonts w:ascii="Cambria" w:hAnsi="Cambria"/>
          <w:u w:val="single"/>
        </w:rPr>
        <w:t>Wykonawca:</w:t>
      </w:r>
    </w:p>
    <w:p w:rsidR="00E54380" w:rsidRPr="00C50B27" w:rsidRDefault="00E54380" w:rsidP="00E54380">
      <w:pPr>
        <w:spacing w:line="276" w:lineRule="auto"/>
        <w:ind w:right="5954"/>
        <w:rPr>
          <w:rFonts w:ascii="Cambria" w:hAnsi="Cambria"/>
          <w:i/>
          <w:sz w:val="18"/>
          <w:szCs w:val="18"/>
        </w:rPr>
      </w:pPr>
      <w:r w:rsidRPr="00C50B27">
        <w:rPr>
          <w:rFonts w:ascii="Cambria" w:hAnsi="Cambria"/>
          <w:sz w:val="18"/>
          <w:szCs w:val="18"/>
        </w:rPr>
        <w:t>……………………………………………</w:t>
      </w:r>
      <w:r w:rsidRPr="00C50B27">
        <w:rPr>
          <w:rFonts w:ascii="Cambria" w:hAnsi="Cambria"/>
          <w:i/>
          <w:sz w:val="18"/>
          <w:szCs w:val="18"/>
        </w:rPr>
        <w:t>(pełna nazwa/firma, adres, w zależności od podmiotu: NIP/PESEL, KRS/CEIDG)</w:t>
      </w:r>
    </w:p>
    <w:p w:rsidR="00E54380" w:rsidRPr="00E213DC" w:rsidRDefault="00E54380" w:rsidP="00E54380">
      <w:pPr>
        <w:spacing w:line="276" w:lineRule="auto"/>
        <w:rPr>
          <w:rFonts w:ascii="Cambria" w:hAnsi="Cambria"/>
          <w:u w:val="single"/>
        </w:rPr>
      </w:pPr>
      <w:r w:rsidRPr="00E213DC">
        <w:rPr>
          <w:rFonts w:ascii="Cambria" w:hAnsi="Cambria"/>
          <w:u w:val="single"/>
        </w:rPr>
        <w:t>reprezentowany przez:</w:t>
      </w:r>
    </w:p>
    <w:p w:rsidR="00E54380" w:rsidRPr="00E213DC" w:rsidRDefault="00E54380" w:rsidP="00E54380">
      <w:pPr>
        <w:spacing w:line="276" w:lineRule="auto"/>
        <w:ind w:right="5954"/>
        <w:rPr>
          <w:rFonts w:ascii="Cambria" w:hAnsi="Cambria"/>
        </w:rPr>
      </w:pPr>
      <w:r w:rsidRPr="00E213DC">
        <w:rPr>
          <w:rFonts w:ascii="Cambria" w:hAnsi="Cambria"/>
        </w:rPr>
        <w:t>………………………………</w:t>
      </w:r>
    </w:p>
    <w:p w:rsidR="00E54380" w:rsidRPr="007245C2" w:rsidRDefault="00E54380" w:rsidP="00E54380">
      <w:pPr>
        <w:spacing w:line="276" w:lineRule="auto"/>
        <w:rPr>
          <w:rFonts w:ascii="Cambria" w:hAnsi="Cambria"/>
          <w:b/>
          <w:sz w:val="20"/>
          <w:szCs w:val="20"/>
        </w:rPr>
      </w:pPr>
      <w:r w:rsidRPr="007245C2">
        <w:rPr>
          <w:rFonts w:ascii="Cambria" w:hAnsi="Cambria"/>
          <w:i/>
          <w:sz w:val="20"/>
          <w:szCs w:val="20"/>
        </w:rPr>
        <w:t>(imię, nazwisko, stanowisko/podstawa do reprezentacji)</w:t>
      </w:r>
    </w:p>
    <w:p w:rsidR="00E54380" w:rsidRPr="00E213DC" w:rsidRDefault="00E54380" w:rsidP="00E54380">
      <w:pPr>
        <w:spacing w:line="276" w:lineRule="auto"/>
        <w:rPr>
          <w:rFonts w:ascii="Cambria" w:hAnsi="Cambria"/>
          <w:b/>
          <w:bCs/>
        </w:rPr>
      </w:pPr>
    </w:p>
    <w:p w:rsidR="00E54380" w:rsidRPr="00E213DC" w:rsidRDefault="00E54380" w:rsidP="00E54380">
      <w:pPr>
        <w:spacing w:after="120" w:line="276" w:lineRule="auto"/>
        <w:jc w:val="center"/>
        <w:rPr>
          <w:rFonts w:ascii="Cambria" w:hAnsi="Cambria"/>
          <w:b/>
          <w:u w:val="single"/>
        </w:rPr>
      </w:pPr>
      <w:r w:rsidRPr="00E213DC">
        <w:rPr>
          <w:rFonts w:ascii="Cambria" w:hAnsi="Cambria"/>
          <w:b/>
          <w:u w:val="single"/>
        </w:rPr>
        <w:t xml:space="preserve">Oświadczenie wykonawcy </w:t>
      </w:r>
    </w:p>
    <w:p w:rsidR="00E54380" w:rsidRPr="00E213DC" w:rsidRDefault="00E54380" w:rsidP="00E54380">
      <w:pPr>
        <w:spacing w:line="276" w:lineRule="auto"/>
        <w:jc w:val="center"/>
        <w:rPr>
          <w:rFonts w:ascii="Cambria" w:hAnsi="Cambria"/>
          <w:b/>
        </w:rPr>
      </w:pPr>
      <w:r w:rsidRPr="00E213DC">
        <w:rPr>
          <w:rFonts w:ascii="Cambria" w:hAnsi="Cambria"/>
          <w:b/>
        </w:rPr>
        <w:t xml:space="preserve">składane na podstawie art. 25a ust. 1 ustawy z dnia 29 stycznia 2004 r. </w:t>
      </w:r>
    </w:p>
    <w:p w:rsidR="00E54380" w:rsidRPr="00E213DC" w:rsidRDefault="00E54380" w:rsidP="00E54380">
      <w:pPr>
        <w:spacing w:line="276" w:lineRule="auto"/>
        <w:jc w:val="center"/>
        <w:rPr>
          <w:rFonts w:ascii="Cambria" w:hAnsi="Cambria"/>
          <w:b/>
        </w:rPr>
      </w:pPr>
      <w:r w:rsidRPr="00E213DC">
        <w:rPr>
          <w:rFonts w:ascii="Cambria" w:hAnsi="Cambria"/>
          <w:b/>
        </w:rPr>
        <w:t xml:space="preserve">Prawo zamówień publicznych (dalej jako: ustawa Pzp), </w:t>
      </w:r>
    </w:p>
    <w:p w:rsidR="00E54380" w:rsidRPr="00E213DC" w:rsidRDefault="00E54380" w:rsidP="00E54380">
      <w:pPr>
        <w:spacing w:before="120" w:line="276" w:lineRule="auto"/>
        <w:jc w:val="center"/>
        <w:rPr>
          <w:rFonts w:ascii="Cambria" w:hAnsi="Cambria"/>
          <w:b/>
          <w:u w:val="single"/>
        </w:rPr>
      </w:pPr>
      <w:r w:rsidRPr="00E213DC">
        <w:rPr>
          <w:rFonts w:ascii="Cambria" w:hAnsi="Cambria"/>
          <w:b/>
          <w:u w:val="single"/>
        </w:rPr>
        <w:t>DOTYCZĄCE PRZESŁANEK WYKLUCZENIA Z POSTĘPOWANIA</w:t>
      </w:r>
    </w:p>
    <w:p w:rsidR="00E54380" w:rsidRPr="00E213DC" w:rsidRDefault="00E54380" w:rsidP="00E54380">
      <w:pPr>
        <w:spacing w:line="276" w:lineRule="auto"/>
        <w:jc w:val="both"/>
        <w:rPr>
          <w:rFonts w:ascii="Cambria" w:hAnsi="Cambria"/>
        </w:rPr>
      </w:pPr>
    </w:p>
    <w:p w:rsidR="00E54380" w:rsidRDefault="00E54380" w:rsidP="00E54380">
      <w:pPr>
        <w:pStyle w:val="Akapitzlist"/>
        <w:spacing w:line="276" w:lineRule="auto"/>
        <w:jc w:val="center"/>
        <w:rPr>
          <w:rFonts w:ascii="Cambria" w:hAnsi="Cambria"/>
          <w:b/>
          <w:lang w:val="pl-PL"/>
        </w:rPr>
      </w:pPr>
      <w:r w:rsidRPr="00E213DC">
        <w:rPr>
          <w:rFonts w:ascii="Cambria" w:hAnsi="Cambria"/>
        </w:rPr>
        <w:t xml:space="preserve">Na potrzeby postępowania o udzielenie zamówienia publicznego, którego przedmiotem jest </w:t>
      </w:r>
      <w:r>
        <w:rPr>
          <w:rFonts w:ascii="Cambria" w:hAnsi="Cambria"/>
          <w:lang w:val="pl-PL"/>
        </w:rPr>
        <w:t xml:space="preserve">realizacja </w:t>
      </w:r>
      <w:r w:rsidRPr="00E213DC">
        <w:rPr>
          <w:rFonts w:ascii="Cambria" w:hAnsi="Cambria"/>
          <w:b/>
        </w:rPr>
        <w:t>zadani</w:t>
      </w:r>
      <w:r>
        <w:rPr>
          <w:rFonts w:ascii="Cambria" w:hAnsi="Cambria"/>
          <w:b/>
          <w:lang w:val="pl-PL"/>
        </w:rPr>
        <w:t>a</w:t>
      </w:r>
      <w:r>
        <w:rPr>
          <w:rFonts w:ascii="Cambria" w:hAnsi="Cambria"/>
          <w:b/>
        </w:rPr>
        <w:t xml:space="preserve"> inwestycyjne</w:t>
      </w:r>
      <w:r>
        <w:rPr>
          <w:rFonts w:ascii="Cambria" w:hAnsi="Cambria"/>
          <w:b/>
          <w:lang w:val="pl-PL"/>
        </w:rPr>
        <w:t>go</w:t>
      </w:r>
      <w:r>
        <w:rPr>
          <w:rFonts w:ascii="Cambria" w:hAnsi="Cambria"/>
          <w:b/>
        </w:rPr>
        <w:t xml:space="preserve">: </w:t>
      </w:r>
    </w:p>
    <w:p w:rsidR="00E54380" w:rsidRPr="00492DB0" w:rsidRDefault="00E54380" w:rsidP="00E54380">
      <w:pPr>
        <w:overflowPunct w:val="0"/>
        <w:autoSpaceDE w:val="0"/>
        <w:spacing w:line="276" w:lineRule="auto"/>
        <w:ind w:left="284"/>
        <w:jc w:val="center"/>
        <w:textAlignment w:val="baseline"/>
      </w:pPr>
      <w:r>
        <w:rPr>
          <w:b/>
        </w:rPr>
        <w:t>„Bud</w:t>
      </w:r>
      <w:r w:rsidRPr="00E84AE2">
        <w:rPr>
          <w:b/>
        </w:rPr>
        <w:t>owa linii oświ</w:t>
      </w:r>
      <w:r>
        <w:rPr>
          <w:b/>
        </w:rPr>
        <w:t>etlenia ulicznego na ulicach w Augustowie: Świerkowa, Jesionowa, Grabowa, Dębowa, Klonowa, B</w:t>
      </w:r>
      <w:r w:rsidRPr="00E84AE2">
        <w:rPr>
          <w:b/>
        </w:rPr>
        <w:t>ukowa”</w:t>
      </w:r>
      <w:r w:rsidRPr="000D03FF">
        <w:t xml:space="preserve"> </w:t>
      </w:r>
      <w:r w:rsidRPr="00015FB7">
        <w:t>w systemie</w:t>
      </w:r>
      <w:r w:rsidRPr="00015FB7">
        <w:rPr>
          <w:b/>
        </w:rPr>
        <w:t xml:space="preserve"> „zaprojektuj i wybuduj</w:t>
      </w:r>
    </w:p>
    <w:p w:rsidR="00E54380" w:rsidRPr="00527761" w:rsidRDefault="00E54380" w:rsidP="00E54380">
      <w:pPr>
        <w:pStyle w:val="Akapitzlist"/>
        <w:spacing w:line="276" w:lineRule="auto"/>
        <w:ind w:left="0"/>
        <w:rPr>
          <w:rFonts w:ascii="Cambria" w:hAnsi="Cambria"/>
          <w:b/>
          <w:lang w:val="pl-PL"/>
        </w:rPr>
      </w:pPr>
    </w:p>
    <w:p w:rsidR="00E54380" w:rsidRPr="002C1203" w:rsidRDefault="00E54380" w:rsidP="00E54380">
      <w:pPr>
        <w:pStyle w:val="ListParagraph"/>
        <w:spacing w:after="0"/>
        <w:ind w:left="180"/>
        <w:jc w:val="center"/>
        <w:rPr>
          <w:rFonts w:ascii="Times New Roman" w:hAnsi="Times New Roman"/>
          <w:b/>
          <w:snapToGrid w:val="0"/>
          <w:sz w:val="26"/>
          <w:szCs w:val="26"/>
        </w:rPr>
      </w:pPr>
      <w:r w:rsidRPr="00E213DC">
        <w:rPr>
          <w:rFonts w:ascii="Cambria" w:hAnsi="Cambria"/>
        </w:rPr>
        <w:t>prowadzonego przez Gminę Miasto Augustów</w:t>
      </w:r>
      <w:r w:rsidRPr="00E213DC">
        <w:rPr>
          <w:rFonts w:ascii="Cambria" w:hAnsi="Cambria"/>
          <w:i/>
        </w:rPr>
        <w:t xml:space="preserve">, </w:t>
      </w:r>
      <w:r w:rsidRPr="00E213DC">
        <w:rPr>
          <w:rFonts w:ascii="Cambria" w:hAnsi="Cambria"/>
        </w:rPr>
        <w:t>oświadczam, co następuje:</w:t>
      </w:r>
    </w:p>
    <w:p w:rsidR="00E54380" w:rsidRPr="00E213DC" w:rsidRDefault="00E54380" w:rsidP="00E54380">
      <w:pPr>
        <w:spacing w:line="276" w:lineRule="auto"/>
        <w:jc w:val="both"/>
        <w:rPr>
          <w:rFonts w:ascii="Cambria" w:hAnsi="Cambria"/>
        </w:rPr>
      </w:pPr>
    </w:p>
    <w:p w:rsidR="00E54380" w:rsidRPr="00E213DC" w:rsidRDefault="00E54380" w:rsidP="00E54380">
      <w:pPr>
        <w:shd w:val="clear" w:color="auto" w:fill="BFBFBF"/>
        <w:spacing w:line="276" w:lineRule="auto"/>
        <w:rPr>
          <w:rFonts w:ascii="Cambria" w:hAnsi="Cambria"/>
          <w:b/>
        </w:rPr>
      </w:pPr>
      <w:r w:rsidRPr="00E213DC">
        <w:rPr>
          <w:rFonts w:ascii="Cambria" w:hAnsi="Cambria"/>
          <w:b/>
        </w:rPr>
        <w:t>OŚWIADCZENIA DOTYCZĄCE WYKONAWCY:</w:t>
      </w:r>
    </w:p>
    <w:p w:rsidR="00E54380" w:rsidRPr="00E213DC" w:rsidRDefault="00E54380" w:rsidP="00E54380">
      <w:pPr>
        <w:pStyle w:val="Akapitzlist"/>
        <w:spacing w:line="276" w:lineRule="auto"/>
        <w:jc w:val="both"/>
        <w:rPr>
          <w:rFonts w:ascii="Cambria" w:hAnsi="Cambria"/>
        </w:rPr>
      </w:pPr>
    </w:p>
    <w:p w:rsidR="00E54380" w:rsidRPr="00E213DC" w:rsidRDefault="00E54380" w:rsidP="00810AF3">
      <w:pPr>
        <w:pStyle w:val="Akapitzlist"/>
        <w:numPr>
          <w:ilvl w:val="0"/>
          <w:numId w:val="5"/>
        </w:numPr>
        <w:suppressAutoHyphens w:val="0"/>
        <w:spacing w:line="276" w:lineRule="auto"/>
        <w:contextualSpacing/>
        <w:jc w:val="both"/>
        <w:rPr>
          <w:rFonts w:ascii="Cambria" w:hAnsi="Cambria"/>
        </w:rPr>
      </w:pPr>
      <w:r w:rsidRPr="00E213DC">
        <w:rPr>
          <w:rFonts w:ascii="Cambria" w:hAnsi="Cambria"/>
        </w:rPr>
        <w:t xml:space="preserve">Oświadczam, że nie podlegam wykluczeniu z postępowania na podstawie </w:t>
      </w:r>
      <w:r w:rsidRPr="00E213DC">
        <w:rPr>
          <w:rFonts w:ascii="Cambria" w:hAnsi="Cambria"/>
        </w:rPr>
        <w:br/>
        <w:t>art. 24 ust 1 pkt 12-23 ustawy Pzp.</w:t>
      </w:r>
    </w:p>
    <w:p w:rsidR="00E54380" w:rsidRPr="00E213DC" w:rsidRDefault="00E54380" w:rsidP="00810AF3">
      <w:pPr>
        <w:pStyle w:val="Akapitzlist"/>
        <w:numPr>
          <w:ilvl w:val="0"/>
          <w:numId w:val="5"/>
        </w:numPr>
        <w:suppressAutoHyphens w:val="0"/>
        <w:spacing w:line="276" w:lineRule="auto"/>
        <w:contextualSpacing/>
        <w:jc w:val="both"/>
        <w:rPr>
          <w:rFonts w:ascii="Cambria" w:hAnsi="Cambria"/>
        </w:rPr>
      </w:pPr>
      <w:r w:rsidRPr="00E213DC">
        <w:rPr>
          <w:rFonts w:ascii="Cambria" w:hAnsi="Cambria"/>
        </w:rPr>
        <w:t>Oświadczam, że nie podlegam wykluczeniu z postępowania na</w:t>
      </w:r>
      <w:r>
        <w:rPr>
          <w:rFonts w:ascii="Cambria" w:hAnsi="Cambria"/>
        </w:rPr>
        <w:t xml:space="preserve"> podstawie </w:t>
      </w:r>
      <w:r>
        <w:rPr>
          <w:rFonts w:ascii="Cambria" w:hAnsi="Cambria"/>
        </w:rPr>
        <w:br/>
        <w:t xml:space="preserve">art. 24 ust. 5 </w:t>
      </w:r>
      <w:r>
        <w:rPr>
          <w:rFonts w:ascii="Cambria" w:hAnsi="Cambria"/>
          <w:lang w:val="pl-PL"/>
        </w:rPr>
        <w:t xml:space="preserve">pkt. </w:t>
      </w:r>
      <w:r w:rsidRPr="00E213DC">
        <w:rPr>
          <w:rFonts w:ascii="Cambria" w:hAnsi="Cambria"/>
        </w:rPr>
        <w:t xml:space="preserve">1 </w:t>
      </w:r>
      <w:r>
        <w:rPr>
          <w:rFonts w:ascii="Cambria" w:hAnsi="Cambria"/>
          <w:lang w:val="pl-PL"/>
        </w:rPr>
        <w:t xml:space="preserve">i pkt. 8 </w:t>
      </w:r>
      <w:r>
        <w:rPr>
          <w:rFonts w:ascii="Cambria" w:hAnsi="Cambria"/>
        </w:rPr>
        <w:t xml:space="preserve">ustawy </w:t>
      </w:r>
      <w:r>
        <w:rPr>
          <w:rFonts w:ascii="Cambria" w:hAnsi="Cambria"/>
          <w:lang w:val="pl-PL"/>
        </w:rPr>
        <w:t>p</w:t>
      </w:r>
      <w:r w:rsidRPr="00E213DC">
        <w:rPr>
          <w:rFonts w:ascii="Cambria" w:hAnsi="Cambria"/>
        </w:rPr>
        <w:t>z</w:t>
      </w:r>
      <w:r>
        <w:rPr>
          <w:rFonts w:ascii="Cambria" w:hAnsi="Cambria"/>
          <w:lang w:val="pl-PL"/>
        </w:rPr>
        <w:t>p</w:t>
      </w:r>
      <w:r w:rsidRPr="00E213DC">
        <w:rPr>
          <w:rFonts w:ascii="Cambria" w:hAnsi="Cambria"/>
        </w:rPr>
        <w:t>.</w:t>
      </w:r>
    </w:p>
    <w:p w:rsidR="00E54380" w:rsidRPr="004D60B6" w:rsidRDefault="00E54380" w:rsidP="00E54380">
      <w:pPr>
        <w:spacing w:line="276" w:lineRule="auto"/>
        <w:jc w:val="both"/>
        <w:rPr>
          <w:rFonts w:ascii="Cambria" w:hAnsi="Cambria"/>
          <w:i/>
          <w:lang w:val="x-none"/>
        </w:rPr>
      </w:pPr>
    </w:p>
    <w:p w:rsidR="00E54380" w:rsidRPr="00E213DC" w:rsidRDefault="00E54380" w:rsidP="00E54380">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E54380" w:rsidRPr="00E213DC" w:rsidRDefault="00E54380" w:rsidP="00E54380">
      <w:pPr>
        <w:spacing w:line="276" w:lineRule="auto"/>
        <w:jc w:val="both"/>
        <w:rPr>
          <w:rFonts w:ascii="Cambria" w:hAnsi="Cambria"/>
        </w:rPr>
      </w:pPr>
    </w:p>
    <w:p w:rsidR="00E54380" w:rsidRPr="00E213DC" w:rsidRDefault="00E54380" w:rsidP="00E54380">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E54380" w:rsidRPr="00E213DC" w:rsidRDefault="00E54380" w:rsidP="00E54380">
      <w:pPr>
        <w:spacing w:line="276" w:lineRule="auto"/>
        <w:ind w:left="5664" w:firstLine="708"/>
        <w:jc w:val="both"/>
        <w:rPr>
          <w:rFonts w:ascii="Cambria" w:hAnsi="Cambria"/>
          <w:i/>
        </w:rPr>
      </w:pPr>
      <w:r w:rsidRPr="00E213DC">
        <w:rPr>
          <w:rFonts w:ascii="Cambria" w:hAnsi="Cambria"/>
          <w:i/>
        </w:rPr>
        <w:t>(podpis)</w:t>
      </w:r>
    </w:p>
    <w:p w:rsidR="00E54380" w:rsidRPr="00E213DC" w:rsidRDefault="00E54380" w:rsidP="00E54380">
      <w:pPr>
        <w:spacing w:line="276" w:lineRule="auto"/>
        <w:ind w:left="5664" w:firstLine="708"/>
        <w:jc w:val="both"/>
        <w:rPr>
          <w:rFonts w:ascii="Cambria" w:hAnsi="Cambria"/>
          <w:i/>
        </w:rPr>
      </w:pPr>
    </w:p>
    <w:p w:rsidR="00E54380" w:rsidRPr="00E213DC" w:rsidRDefault="00E54380" w:rsidP="00E54380">
      <w:pPr>
        <w:spacing w:line="276" w:lineRule="auto"/>
        <w:jc w:val="both"/>
        <w:rPr>
          <w:rFonts w:ascii="Cambria" w:hAnsi="Cambria"/>
        </w:rPr>
      </w:pPr>
      <w:r w:rsidRPr="00E213DC">
        <w:rPr>
          <w:rFonts w:ascii="Cambria" w:hAnsi="Cambria"/>
        </w:rPr>
        <w:lastRenderedPageBreak/>
        <w:t xml:space="preserve">Oświadczam, że zachodzą w stosunku do mnie podstawy wykluczenia z postępowania na podstawie art. …………. ustawy Pzp </w:t>
      </w:r>
      <w:r w:rsidRPr="00E213DC">
        <w:rPr>
          <w:rFonts w:ascii="Cambria" w:hAnsi="Cambria"/>
          <w:i/>
        </w:rPr>
        <w:t xml:space="preserve">(podać mającą zastosowanie podstawę wykluczenia spośród wymienionych w art. 24 ust. 1 pkt 13-14, 16-20 lub art. 24 ust. 5 </w:t>
      </w:r>
      <w:r>
        <w:rPr>
          <w:rFonts w:ascii="Cambria" w:hAnsi="Cambria"/>
          <w:i/>
        </w:rPr>
        <w:t xml:space="preserve">pkt 1 lub pkt 8 </w:t>
      </w:r>
      <w:r w:rsidRPr="00E213DC">
        <w:rPr>
          <w:rFonts w:ascii="Cambria" w:hAnsi="Cambria"/>
          <w:i/>
        </w:rPr>
        <w:t>ustawy Pzp).</w:t>
      </w:r>
      <w:r w:rsidRPr="00E213DC">
        <w:rPr>
          <w:rFonts w:ascii="Cambria" w:hAnsi="Cambria"/>
        </w:rPr>
        <w:t xml:space="preserve"> Jednocześnie oświadczam, że w związku z ww. okolicznością, na podstawie art. 24 ust. 8 ustawy Pzp podjąłem następujące środki naprawcze: </w:t>
      </w:r>
    </w:p>
    <w:p w:rsidR="00E54380" w:rsidRPr="00E213DC" w:rsidRDefault="00E54380" w:rsidP="00E54380">
      <w:pPr>
        <w:spacing w:line="276" w:lineRule="auto"/>
        <w:jc w:val="both"/>
        <w:rPr>
          <w:rFonts w:ascii="Cambria" w:hAnsi="Cambria"/>
        </w:rPr>
      </w:pPr>
      <w:r w:rsidRPr="00E213DC">
        <w:rPr>
          <w:rFonts w:ascii="Cambria" w:hAnsi="Cambria"/>
        </w:rPr>
        <w:t>………………………………………………………………………………………………………………………………………………………………………………………………………………………………………………</w:t>
      </w:r>
    </w:p>
    <w:p w:rsidR="00E54380" w:rsidRPr="00E213DC" w:rsidRDefault="00E54380" w:rsidP="00E54380">
      <w:pPr>
        <w:spacing w:line="276" w:lineRule="auto"/>
        <w:jc w:val="both"/>
        <w:rPr>
          <w:rFonts w:ascii="Cambria" w:hAnsi="Cambria"/>
        </w:rPr>
      </w:pPr>
    </w:p>
    <w:p w:rsidR="00E54380" w:rsidRPr="00E213DC" w:rsidRDefault="00E54380" w:rsidP="00E54380">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E54380" w:rsidRPr="00E213DC" w:rsidRDefault="00E54380" w:rsidP="00E54380">
      <w:pPr>
        <w:spacing w:line="276" w:lineRule="auto"/>
        <w:jc w:val="both"/>
        <w:rPr>
          <w:rFonts w:ascii="Cambria" w:hAnsi="Cambria"/>
        </w:rPr>
      </w:pPr>
    </w:p>
    <w:p w:rsidR="00E54380" w:rsidRPr="00E213DC" w:rsidRDefault="00E54380" w:rsidP="00E54380">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E54380" w:rsidRPr="00E213DC" w:rsidRDefault="00E54380" w:rsidP="00E54380">
      <w:pPr>
        <w:spacing w:line="276" w:lineRule="auto"/>
        <w:ind w:left="5664" w:firstLine="708"/>
        <w:jc w:val="both"/>
        <w:rPr>
          <w:rFonts w:ascii="Cambria" w:hAnsi="Cambria"/>
          <w:i/>
        </w:rPr>
      </w:pPr>
      <w:r w:rsidRPr="00E213DC">
        <w:rPr>
          <w:rFonts w:ascii="Cambria" w:hAnsi="Cambria"/>
          <w:i/>
        </w:rPr>
        <w:t>(podpis)</w:t>
      </w:r>
    </w:p>
    <w:p w:rsidR="00E54380" w:rsidRPr="00E213DC" w:rsidRDefault="00E54380" w:rsidP="00E54380">
      <w:pPr>
        <w:spacing w:line="276" w:lineRule="auto"/>
        <w:jc w:val="both"/>
        <w:rPr>
          <w:rFonts w:ascii="Cambria" w:hAnsi="Cambria"/>
          <w:i/>
        </w:rPr>
      </w:pPr>
    </w:p>
    <w:p w:rsidR="00E54380" w:rsidRPr="00E213DC" w:rsidRDefault="00E54380" w:rsidP="00E54380">
      <w:pPr>
        <w:shd w:val="clear" w:color="auto" w:fill="BFBFBF"/>
        <w:spacing w:line="276" w:lineRule="auto"/>
        <w:jc w:val="both"/>
        <w:rPr>
          <w:rFonts w:ascii="Cambria" w:hAnsi="Cambria"/>
          <w:b/>
        </w:rPr>
      </w:pPr>
      <w:r w:rsidRPr="00E213DC">
        <w:rPr>
          <w:rFonts w:ascii="Cambria" w:hAnsi="Cambria"/>
          <w:b/>
        </w:rPr>
        <w:t>OŚWIADCZENIE DOTYCZĄCE PODMIOTU, NA KTÓREGO ZASOBY POWOŁUJE SIĘ WYKONAWCA:</w:t>
      </w:r>
    </w:p>
    <w:p w:rsidR="00E54380" w:rsidRPr="00E213DC" w:rsidRDefault="00E54380" w:rsidP="00E54380">
      <w:pPr>
        <w:spacing w:line="276" w:lineRule="auto"/>
        <w:jc w:val="both"/>
        <w:rPr>
          <w:rFonts w:ascii="Cambria" w:hAnsi="Cambria"/>
          <w:b/>
        </w:rPr>
      </w:pPr>
    </w:p>
    <w:p w:rsidR="00E54380" w:rsidRPr="00E213DC" w:rsidRDefault="00E54380" w:rsidP="00E54380">
      <w:pPr>
        <w:spacing w:line="276" w:lineRule="auto"/>
        <w:jc w:val="both"/>
        <w:rPr>
          <w:rFonts w:ascii="Cambria" w:hAnsi="Cambria"/>
          <w:i/>
        </w:rPr>
      </w:pPr>
      <w:r w:rsidRPr="00E213DC">
        <w:rPr>
          <w:rFonts w:ascii="Cambria" w:hAnsi="Cambria"/>
        </w:rPr>
        <w:t xml:space="preserve">Oświadczam, że następujący/e podmiot/y, na którego/ych zasoby powołuję się w niniejszym postępowaniu, tj.: …………………………………………………………………….……………………… </w:t>
      </w:r>
      <w:r w:rsidRPr="00E213DC">
        <w:rPr>
          <w:rFonts w:ascii="Cambria" w:hAnsi="Cambria"/>
          <w:i/>
        </w:rPr>
        <w:t xml:space="preserve">(podać pełną nazwę/firmę, adres, a także w zależności od podmiotu: NIP/PESEL, KRS/CEiDG) </w:t>
      </w:r>
      <w:r w:rsidRPr="00E213DC">
        <w:rPr>
          <w:rFonts w:ascii="Cambria" w:hAnsi="Cambria"/>
        </w:rPr>
        <w:t>nie podlega/ją wykluczeniu z postępowania o udzielenie zamówienia.</w:t>
      </w:r>
    </w:p>
    <w:p w:rsidR="00E54380" w:rsidRPr="00E213DC" w:rsidRDefault="00E54380" w:rsidP="00E54380">
      <w:pPr>
        <w:spacing w:line="276" w:lineRule="auto"/>
        <w:jc w:val="both"/>
        <w:rPr>
          <w:rFonts w:ascii="Cambria" w:hAnsi="Cambria"/>
        </w:rPr>
      </w:pPr>
    </w:p>
    <w:p w:rsidR="00E54380" w:rsidRPr="00E213DC" w:rsidRDefault="00E54380" w:rsidP="00E54380">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E54380" w:rsidRPr="00E213DC" w:rsidRDefault="00E54380" w:rsidP="00E54380">
      <w:pPr>
        <w:spacing w:line="276" w:lineRule="auto"/>
        <w:jc w:val="both"/>
        <w:rPr>
          <w:rFonts w:ascii="Cambria" w:hAnsi="Cambria"/>
        </w:rPr>
      </w:pPr>
    </w:p>
    <w:p w:rsidR="00E54380" w:rsidRPr="00E213DC" w:rsidRDefault="00E54380" w:rsidP="00E54380">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E54380" w:rsidRPr="00E213DC" w:rsidRDefault="00E54380" w:rsidP="00E54380">
      <w:pPr>
        <w:spacing w:line="276" w:lineRule="auto"/>
        <w:ind w:left="5664" w:firstLine="708"/>
        <w:jc w:val="both"/>
        <w:rPr>
          <w:rFonts w:ascii="Cambria" w:hAnsi="Cambria"/>
          <w:i/>
        </w:rPr>
      </w:pPr>
      <w:r w:rsidRPr="00E213DC">
        <w:rPr>
          <w:rFonts w:ascii="Cambria" w:hAnsi="Cambria"/>
          <w:i/>
        </w:rPr>
        <w:t>(podpis)</w:t>
      </w:r>
    </w:p>
    <w:p w:rsidR="00E54380" w:rsidRPr="00E213DC" w:rsidRDefault="00E54380" w:rsidP="00E54380">
      <w:pPr>
        <w:spacing w:line="276" w:lineRule="auto"/>
        <w:jc w:val="both"/>
        <w:rPr>
          <w:rFonts w:ascii="Cambria" w:hAnsi="Cambria"/>
          <w:b/>
        </w:rPr>
      </w:pPr>
    </w:p>
    <w:p w:rsidR="00E54380" w:rsidRPr="00E213DC" w:rsidRDefault="00E54380" w:rsidP="00E54380">
      <w:pPr>
        <w:shd w:val="clear" w:color="auto" w:fill="BFBFBF"/>
        <w:spacing w:line="276" w:lineRule="auto"/>
        <w:jc w:val="both"/>
        <w:rPr>
          <w:rFonts w:ascii="Cambria" w:hAnsi="Cambria"/>
          <w:b/>
        </w:rPr>
      </w:pPr>
      <w:r w:rsidRPr="00E213DC">
        <w:rPr>
          <w:rFonts w:ascii="Cambria" w:hAnsi="Cambria"/>
          <w:b/>
        </w:rPr>
        <w:t>OŚWIADCZENIE DOTYCZĄCE PODANYCH INFORMACJI:</w:t>
      </w:r>
    </w:p>
    <w:p w:rsidR="00E54380" w:rsidRPr="00E213DC" w:rsidRDefault="00E54380" w:rsidP="00E54380">
      <w:pPr>
        <w:spacing w:line="276" w:lineRule="auto"/>
        <w:jc w:val="both"/>
        <w:rPr>
          <w:rFonts w:ascii="Cambria" w:hAnsi="Cambria"/>
          <w:b/>
        </w:rPr>
      </w:pPr>
    </w:p>
    <w:p w:rsidR="00E54380" w:rsidRPr="00E213DC" w:rsidRDefault="00E54380" w:rsidP="00E54380">
      <w:pPr>
        <w:spacing w:line="276" w:lineRule="auto"/>
        <w:jc w:val="both"/>
        <w:rPr>
          <w:rFonts w:ascii="Cambria" w:hAnsi="Cambria"/>
        </w:rPr>
      </w:pPr>
      <w:r w:rsidRPr="00E213DC">
        <w:rPr>
          <w:rFonts w:ascii="Cambria" w:hAnsi="Cambria"/>
        </w:rPr>
        <w:t>Oświadczam, że wszystkie informacje podane w powyższ</w:t>
      </w:r>
      <w:r>
        <w:rPr>
          <w:rFonts w:ascii="Cambria" w:hAnsi="Cambria"/>
        </w:rPr>
        <w:t xml:space="preserve">ych oświadczeniach są aktualne </w:t>
      </w:r>
      <w:r w:rsidRPr="00E213DC">
        <w:rPr>
          <w:rFonts w:ascii="Cambria" w:hAnsi="Cambria"/>
        </w:rPr>
        <w:t>i zgodne z prawdą oraz zostały przedstawione z pełną świadomością konsekwencji wprowadzenia zamawiającego w błąd przy przedstawianiu informacji.</w:t>
      </w:r>
    </w:p>
    <w:p w:rsidR="00E54380" w:rsidRPr="00E213DC" w:rsidRDefault="00E54380" w:rsidP="00E54380">
      <w:pPr>
        <w:spacing w:line="276" w:lineRule="auto"/>
        <w:jc w:val="both"/>
        <w:rPr>
          <w:rFonts w:ascii="Cambria" w:hAnsi="Cambria"/>
        </w:rPr>
      </w:pPr>
    </w:p>
    <w:p w:rsidR="00E54380" w:rsidRPr="00E213DC" w:rsidRDefault="00E54380" w:rsidP="00E54380">
      <w:pPr>
        <w:spacing w:line="276" w:lineRule="auto"/>
        <w:jc w:val="both"/>
        <w:rPr>
          <w:rFonts w:ascii="Cambria" w:hAnsi="Cambria"/>
        </w:rPr>
      </w:pPr>
    </w:p>
    <w:p w:rsidR="00E54380" w:rsidRPr="00E213DC" w:rsidRDefault="00E54380" w:rsidP="00E54380">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E54380" w:rsidRPr="00E213DC" w:rsidRDefault="00E54380" w:rsidP="00E54380">
      <w:pPr>
        <w:spacing w:line="276" w:lineRule="auto"/>
        <w:jc w:val="right"/>
        <w:rPr>
          <w:rFonts w:ascii="Cambria" w:hAnsi="Cambria"/>
        </w:rPr>
      </w:pPr>
    </w:p>
    <w:p w:rsidR="00E54380" w:rsidRPr="00E213DC" w:rsidRDefault="00E54380" w:rsidP="00E54380">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E54380" w:rsidRPr="00E213DC" w:rsidRDefault="00E54380" w:rsidP="00E54380">
      <w:pPr>
        <w:spacing w:line="276" w:lineRule="auto"/>
        <w:jc w:val="right"/>
        <w:rPr>
          <w:rFonts w:ascii="Cambria" w:hAnsi="Cambria"/>
          <w:b/>
          <w:bCs/>
        </w:rPr>
      </w:pPr>
      <w:r w:rsidRPr="00E213DC">
        <w:rPr>
          <w:rFonts w:ascii="Cambria" w:hAnsi="Cambria"/>
          <w:i/>
        </w:rPr>
        <w:t>(podpis</w:t>
      </w:r>
    </w:p>
    <w:p w:rsidR="00E54380" w:rsidRPr="00E213DC" w:rsidRDefault="00E54380" w:rsidP="00E54380">
      <w:pPr>
        <w:spacing w:line="276" w:lineRule="auto"/>
        <w:rPr>
          <w:rFonts w:ascii="Cambria" w:hAnsi="Cambria"/>
          <w:b/>
          <w:bCs/>
        </w:rPr>
      </w:pPr>
    </w:p>
    <w:p w:rsidR="00E54380" w:rsidRPr="00E213DC" w:rsidRDefault="00E54380" w:rsidP="00E54380">
      <w:pPr>
        <w:spacing w:line="276" w:lineRule="auto"/>
        <w:rPr>
          <w:rFonts w:ascii="Cambria" w:hAnsi="Cambria"/>
          <w:b/>
          <w:bCs/>
        </w:rPr>
      </w:pPr>
    </w:p>
    <w:p w:rsidR="00E54380" w:rsidRDefault="00E54380" w:rsidP="00E54380">
      <w:pPr>
        <w:spacing w:line="276" w:lineRule="auto"/>
        <w:rPr>
          <w:rFonts w:ascii="Cambria" w:hAnsi="Cambria"/>
          <w:b/>
          <w:bCs/>
        </w:rPr>
      </w:pPr>
    </w:p>
    <w:p w:rsidR="00E54380" w:rsidRPr="00E213DC" w:rsidRDefault="00E54380" w:rsidP="00E54380">
      <w:pPr>
        <w:spacing w:line="276" w:lineRule="auto"/>
        <w:rPr>
          <w:rFonts w:ascii="Cambria" w:hAnsi="Cambria"/>
          <w:b/>
          <w:bCs/>
        </w:rPr>
      </w:pPr>
    </w:p>
    <w:p w:rsidR="00E54380" w:rsidRPr="00E213DC" w:rsidRDefault="00E54380" w:rsidP="00E54380">
      <w:pPr>
        <w:spacing w:line="276" w:lineRule="auto"/>
        <w:rPr>
          <w:rFonts w:ascii="Cambria" w:hAnsi="Cambria"/>
          <w:b/>
          <w:bCs/>
        </w:rPr>
      </w:pPr>
    </w:p>
    <w:p w:rsidR="00E54380" w:rsidRPr="00E213DC" w:rsidRDefault="00E54380" w:rsidP="00E54380">
      <w:pPr>
        <w:spacing w:line="276" w:lineRule="auto"/>
        <w:rPr>
          <w:rFonts w:ascii="Cambria" w:hAnsi="Cambria"/>
          <w:b/>
          <w:bCs/>
        </w:rPr>
      </w:pPr>
      <w:r>
        <w:rPr>
          <w:rFonts w:ascii="Cambria" w:hAnsi="Cambria"/>
          <w:b/>
          <w:bCs/>
        </w:rPr>
        <w:lastRenderedPageBreak/>
        <w:br w:type="page"/>
      </w:r>
    </w:p>
    <w:p w:rsidR="00E54380" w:rsidRPr="00B81B19" w:rsidRDefault="00E54380" w:rsidP="00E54380">
      <w:pPr>
        <w:spacing w:line="276" w:lineRule="auto"/>
        <w:jc w:val="right"/>
        <w:rPr>
          <w:rFonts w:ascii="Cambria" w:hAnsi="Cambria"/>
          <w:b/>
          <w:bCs/>
        </w:rPr>
      </w:pPr>
      <w:r w:rsidRPr="00B81B19">
        <w:rPr>
          <w:rFonts w:ascii="Cambria" w:hAnsi="Cambria"/>
          <w:b/>
          <w:bCs/>
        </w:rPr>
        <w:lastRenderedPageBreak/>
        <w:t>Załącznik nr 5 do SIWZ</w:t>
      </w:r>
    </w:p>
    <w:p w:rsidR="00E54380" w:rsidRPr="0057316A" w:rsidRDefault="00E54380" w:rsidP="00E54380">
      <w:pPr>
        <w:pBdr>
          <w:bottom w:val="single" w:sz="4" w:space="1" w:color="auto"/>
        </w:pBdr>
        <w:spacing w:line="276" w:lineRule="auto"/>
        <w:jc w:val="center"/>
        <w:rPr>
          <w:rFonts w:ascii="Cambria" w:hAnsi="Cambria"/>
          <w:b/>
          <w:bCs/>
          <w:sz w:val="28"/>
          <w:szCs w:val="28"/>
        </w:rPr>
      </w:pPr>
      <w:r w:rsidRPr="0057316A">
        <w:rPr>
          <w:rFonts w:ascii="Cambria" w:hAnsi="Cambria"/>
          <w:b/>
          <w:bCs/>
          <w:sz w:val="28"/>
          <w:szCs w:val="28"/>
        </w:rPr>
        <w:t>Wzór informacji, że wykonawca nie należy/należy do grupy kapitałowej</w:t>
      </w:r>
    </w:p>
    <w:p w:rsidR="00E54380" w:rsidRDefault="00E54380" w:rsidP="00E54380">
      <w:pPr>
        <w:pStyle w:val="Tekstprzypisudolnego"/>
        <w:spacing w:line="276" w:lineRule="auto"/>
        <w:jc w:val="right"/>
        <w:rPr>
          <w:rFonts w:ascii="Cambria" w:hAnsi="Cambria"/>
          <w:spacing w:val="4"/>
          <w:sz w:val="24"/>
          <w:szCs w:val="24"/>
        </w:rPr>
      </w:pPr>
    </w:p>
    <w:p w:rsidR="00E54380" w:rsidRPr="00E213DC" w:rsidRDefault="00E54380" w:rsidP="00E54380">
      <w:pPr>
        <w:pStyle w:val="Tekstprzypisudolnego"/>
        <w:spacing w:line="276" w:lineRule="auto"/>
        <w:jc w:val="right"/>
        <w:rPr>
          <w:rFonts w:ascii="Cambria" w:hAnsi="Cambria"/>
          <w:spacing w:val="4"/>
          <w:sz w:val="24"/>
          <w:szCs w:val="24"/>
        </w:rPr>
      </w:pPr>
      <w:r w:rsidRPr="00E213DC">
        <w:rPr>
          <w:rFonts w:ascii="Cambria" w:hAnsi="Cambria"/>
          <w:spacing w:val="4"/>
          <w:sz w:val="24"/>
          <w:szCs w:val="24"/>
        </w:rPr>
        <w:t>………………………………….., dnia ………………….</w:t>
      </w:r>
    </w:p>
    <w:p w:rsidR="00E54380" w:rsidRPr="00E213DC" w:rsidRDefault="00E54380" w:rsidP="00E54380">
      <w:pPr>
        <w:pStyle w:val="Tekstprzypisudolnego"/>
        <w:spacing w:line="276" w:lineRule="auto"/>
        <w:rPr>
          <w:rFonts w:ascii="Cambria" w:hAnsi="Cambria"/>
          <w:spacing w:val="4"/>
          <w:sz w:val="24"/>
          <w:szCs w:val="24"/>
        </w:rPr>
      </w:pPr>
    </w:p>
    <w:p w:rsidR="00E54380" w:rsidRPr="00E213DC" w:rsidRDefault="00E54380" w:rsidP="00E54380">
      <w:pPr>
        <w:pStyle w:val="Tekstprzypisudolnego"/>
        <w:spacing w:line="276" w:lineRule="auto"/>
        <w:jc w:val="center"/>
        <w:rPr>
          <w:rFonts w:ascii="Cambria" w:hAnsi="Cambria"/>
          <w:spacing w:val="4"/>
          <w:sz w:val="24"/>
          <w:szCs w:val="24"/>
        </w:rPr>
      </w:pPr>
      <w:r w:rsidRPr="00E213DC">
        <w:rPr>
          <w:rFonts w:ascii="Cambria" w:hAnsi="Cambria"/>
          <w:spacing w:val="4"/>
          <w:sz w:val="24"/>
          <w:szCs w:val="24"/>
        </w:rPr>
        <w:t>OŚWIADCZENIE WYKONAWCY</w:t>
      </w:r>
    </w:p>
    <w:p w:rsidR="00E54380" w:rsidRPr="00E213DC" w:rsidRDefault="00E54380" w:rsidP="00E54380">
      <w:pPr>
        <w:spacing w:line="276" w:lineRule="auto"/>
        <w:jc w:val="both"/>
        <w:rPr>
          <w:rFonts w:ascii="Cambria" w:hAnsi="Cambria"/>
          <w:spacing w:val="4"/>
        </w:rPr>
      </w:pPr>
    </w:p>
    <w:p w:rsidR="00E54380" w:rsidRPr="00E213DC" w:rsidRDefault="00E54380" w:rsidP="00E54380">
      <w:pPr>
        <w:spacing w:line="276" w:lineRule="auto"/>
        <w:jc w:val="both"/>
        <w:rPr>
          <w:rFonts w:ascii="Cambria" w:hAnsi="Cambria"/>
          <w:spacing w:val="4"/>
        </w:rPr>
      </w:pPr>
      <w:r w:rsidRPr="00E213DC">
        <w:rPr>
          <w:rFonts w:ascii="Cambria" w:hAnsi="Cambria"/>
          <w:spacing w:val="4"/>
        </w:rPr>
        <w:t>My niżej podpisani:</w:t>
      </w:r>
    </w:p>
    <w:p w:rsidR="00E54380" w:rsidRPr="00E213DC" w:rsidRDefault="00E54380" w:rsidP="00E54380">
      <w:pPr>
        <w:spacing w:line="276" w:lineRule="auto"/>
        <w:jc w:val="both"/>
        <w:rPr>
          <w:rFonts w:ascii="Cambria" w:hAnsi="Cambria"/>
          <w:spacing w:val="4"/>
        </w:rPr>
      </w:pPr>
      <w:r w:rsidRPr="00E213DC">
        <w:rPr>
          <w:rFonts w:ascii="Cambria" w:hAnsi="Cambria"/>
          <w:spacing w:val="4"/>
        </w:rPr>
        <w:t>……………………………………………………………………………………………………………………</w:t>
      </w:r>
    </w:p>
    <w:p w:rsidR="00E54380" w:rsidRPr="00E213DC" w:rsidRDefault="00E54380" w:rsidP="00E54380">
      <w:pPr>
        <w:spacing w:line="276" w:lineRule="auto"/>
        <w:jc w:val="both"/>
        <w:rPr>
          <w:rFonts w:ascii="Cambria" w:hAnsi="Cambria"/>
          <w:spacing w:val="4"/>
        </w:rPr>
      </w:pPr>
      <w:r w:rsidRPr="00E213DC">
        <w:rPr>
          <w:rFonts w:ascii="Cambria" w:hAnsi="Cambria"/>
          <w:spacing w:val="4"/>
        </w:rPr>
        <w:t xml:space="preserve">działając w imieniu i na rzecz: </w:t>
      </w:r>
    </w:p>
    <w:p w:rsidR="00E54380" w:rsidRPr="00E213DC" w:rsidRDefault="00E54380" w:rsidP="00E54380">
      <w:pPr>
        <w:spacing w:line="276" w:lineRule="auto"/>
        <w:jc w:val="both"/>
        <w:rPr>
          <w:rFonts w:ascii="Cambria" w:hAnsi="Cambria"/>
          <w:spacing w:val="4"/>
        </w:rPr>
      </w:pPr>
      <w:r w:rsidRPr="00E213DC">
        <w:rPr>
          <w:rFonts w:ascii="Cambria" w:hAnsi="Cambria"/>
          <w:spacing w:val="4"/>
        </w:rPr>
        <w:t>.............................................................................................................................................</w:t>
      </w:r>
    </w:p>
    <w:p w:rsidR="00E54380" w:rsidRPr="00E213DC" w:rsidRDefault="00E54380" w:rsidP="00E54380">
      <w:pPr>
        <w:spacing w:line="276" w:lineRule="auto"/>
        <w:rPr>
          <w:rFonts w:ascii="Cambria" w:hAnsi="Cambria"/>
        </w:rPr>
      </w:pPr>
      <w:r w:rsidRPr="00E213DC">
        <w:rPr>
          <w:rFonts w:ascii="Cambria" w:hAnsi="Cambria"/>
          <w:spacing w:val="4"/>
        </w:rPr>
        <w:t>ubiegając się o udzielenie zamówienia publicznego na</w:t>
      </w:r>
      <w:r w:rsidRPr="00E213DC">
        <w:rPr>
          <w:rFonts w:ascii="Cambria" w:hAnsi="Cambria"/>
        </w:rPr>
        <w:t>:</w:t>
      </w:r>
    </w:p>
    <w:p w:rsidR="00E54380" w:rsidRPr="00E213DC" w:rsidRDefault="00E54380" w:rsidP="00E54380">
      <w:pPr>
        <w:spacing w:line="276" w:lineRule="auto"/>
        <w:rPr>
          <w:rFonts w:ascii="Cambria" w:hAnsi="Cambria"/>
          <w:b/>
        </w:rPr>
      </w:pPr>
    </w:p>
    <w:p w:rsidR="00E54380" w:rsidRDefault="00E54380" w:rsidP="00E54380">
      <w:pPr>
        <w:spacing w:line="276" w:lineRule="auto"/>
        <w:jc w:val="center"/>
        <w:rPr>
          <w:rFonts w:ascii="Cambria" w:hAnsi="Cambria"/>
          <w:b/>
        </w:rPr>
      </w:pPr>
      <w:r w:rsidRPr="00E213DC">
        <w:rPr>
          <w:rFonts w:ascii="Cambria" w:hAnsi="Cambria"/>
          <w:b/>
        </w:rPr>
        <w:t>realizację zadania inwestycyjnego pn.:</w:t>
      </w:r>
    </w:p>
    <w:p w:rsidR="00E54380" w:rsidRPr="00527761" w:rsidRDefault="00E54380" w:rsidP="00E54380">
      <w:pPr>
        <w:overflowPunct w:val="0"/>
        <w:autoSpaceDE w:val="0"/>
        <w:spacing w:line="276" w:lineRule="auto"/>
        <w:ind w:left="284"/>
        <w:jc w:val="center"/>
        <w:textAlignment w:val="baseline"/>
      </w:pPr>
      <w:r>
        <w:rPr>
          <w:b/>
        </w:rPr>
        <w:t>„Bud</w:t>
      </w:r>
      <w:r w:rsidRPr="00E84AE2">
        <w:rPr>
          <w:b/>
        </w:rPr>
        <w:t>owa linii oświ</w:t>
      </w:r>
      <w:r>
        <w:rPr>
          <w:b/>
        </w:rPr>
        <w:t>etlenia ulicznego na ulicach w Augustowie: Świerkowa, Jesionowa, Grabowa, Dębowa, Klonowa, B</w:t>
      </w:r>
      <w:r w:rsidRPr="00E84AE2">
        <w:rPr>
          <w:b/>
        </w:rPr>
        <w:t>ukowa”</w:t>
      </w:r>
      <w:r w:rsidRPr="000D03FF">
        <w:t xml:space="preserve"> </w:t>
      </w:r>
      <w:r w:rsidRPr="00015FB7">
        <w:t>w systemie</w:t>
      </w:r>
      <w:r w:rsidRPr="00015FB7">
        <w:rPr>
          <w:b/>
        </w:rPr>
        <w:t xml:space="preserve"> „zaprojektuj i wybuduj</w:t>
      </w:r>
    </w:p>
    <w:p w:rsidR="00E54380" w:rsidRPr="00E213DC" w:rsidRDefault="00E54380" w:rsidP="00E54380">
      <w:pPr>
        <w:spacing w:line="276" w:lineRule="auto"/>
        <w:ind w:left="20"/>
        <w:jc w:val="both"/>
        <w:rPr>
          <w:rFonts w:ascii="Cambria" w:hAnsi="Cambria"/>
        </w:rPr>
      </w:pPr>
      <w:r w:rsidRPr="00E213DC">
        <w:rPr>
          <w:rFonts w:ascii="Cambria" w:hAnsi="Cambria"/>
          <w:spacing w:val="4"/>
        </w:rPr>
        <w:t xml:space="preserve">- oświadczamy, że </w:t>
      </w:r>
      <w:r w:rsidRPr="00E213DC">
        <w:rPr>
          <w:rFonts w:ascii="Cambria" w:hAnsi="Cambria"/>
          <w:b/>
          <w:spacing w:val="4"/>
        </w:rPr>
        <w:t>nie należymy</w:t>
      </w:r>
      <w:r w:rsidRPr="00E213DC">
        <w:rPr>
          <w:rFonts w:ascii="Cambria" w:hAnsi="Cambria"/>
          <w:spacing w:val="4"/>
        </w:rPr>
        <w:t xml:space="preserve"> do grupy kapitałowej</w:t>
      </w:r>
      <w:r w:rsidRPr="00E213DC">
        <w:rPr>
          <w:rFonts w:ascii="Cambria" w:hAnsi="Cambria"/>
        </w:rPr>
        <w:t>, o której mowa w art. 24 ust. 1 pkt 23 ustawy Prawo Zamówień Publicznych (Dz. U. z 2015 r. poz. 2164), tj. w rozumieniu ustawy z dnia 16 lutego 2007 r. o ochronie konkurencji i konsumentów (Dz. U. z 2015 r., poz. 184)</w:t>
      </w:r>
      <w:r>
        <w:rPr>
          <w:rFonts w:ascii="Cambria" w:hAnsi="Cambria"/>
        </w:rPr>
        <w:t xml:space="preserve"> z wykonawcami, którzy złożyli oferty w ww. postępowaniu </w:t>
      </w:r>
      <w:r w:rsidRPr="00E213DC">
        <w:rPr>
          <w:rFonts w:ascii="Cambria" w:hAnsi="Cambria"/>
          <w:b/>
        </w:rPr>
        <w:t>*</w:t>
      </w:r>
    </w:p>
    <w:p w:rsidR="00E54380" w:rsidRDefault="00E54380" w:rsidP="00E54380">
      <w:pPr>
        <w:spacing w:line="276" w:lineRule="auto"/>
        <w:ind w:left="20"/>
        <w:jc w:val="both"/>
        <w:rPr>
          <w:rFonts w:ascii="Cambria" w:hAnsi="Cambria"/>
        </w:rPr>
      </w:pPr>
    </w:p>
    <w:p w:rsidR="00E54380" w:rsidRPr="00E213DC" w:rsidRDefault="00E54380" w:rsidP="00E54380">
      <w:pPr>
        <w:spacing w:line="276" w:lineRule="auto"/>
        <w:ind w:left="20"/>
        <w:jc w:val="both"/>
        <w:rPr>
          <w:rFonts w:ascii="Cambria" w:hAnsi="Cambria"/>
        </w:rPr>
      </w:pPr>
      <w:r w:rsidRPr="00E213DC">
        <w:rPr>
          <w:rFonts w:ascii="Cambria" w:hAnsi="Cambria"/>
        </w:rPr>
        <w:t xml:space="preserve">- oświadczamy, że </w:t>
      </w:r>
      <w:r w:rsidRPr="00E213DC">
        <w:rPr>
          <w:rFonts w:ascii="Cambria" w:hAnsi="Cambria"/>
          <w:b/>
        </w:rPr>
        <w:t>należymy</w:t>
      </w:r>
      <w:r w:rsidRPr="00E213DC">
        <w:rPr>
          <w:rFonts w:ascii="Cambria" w:hAnsi="Cambria"/>
        </w:rPr>
        <w:t xml:space="preserve"> do tej samej </w:t>
      </w:r>
      <w:r w:rsidRPr="00E213DC">
        <w:rPr>
          <w:rFonts w:ascii="Cambria" w:hAnsi="Cambria"/>
          <w:spacing w:val="4"/>
        </w:rPr>
        <w:t>grupy kapitałowej</w:t>
      </w:r>
      <w:r w:rsidRPr="00E213DC">
        <w:rPr>
          <w:rFonts w:ascii="Cambria" w:hAnsi="Cambria"/>
        </w:rPr>
        <w:t>, o której mowa w art. 24 ust. 1 pkt 23 ustawy Prawo Zamówień Publicznych, tj. w rozumieniu ustawy z dnia 16 lutego 2007 r. o ochronie konkurencji i konsumentów (Dz. U. z 2015 r., poz. 184)</w:t>
      </w:r>
      <w:r w:rsidRPr="00E213DC">
        <w:rPr>
          <w:rFonts w:ascii="Cambria" w:hAnsi="Cambria"/>
          <w:b/>
        </w:rPr>
        <w:t>*</w:t>
      </w:r>
      <w:r w:rsidRPr="00E213DC">
        <w:rPr>
          <w:rFonts w:ascii="Cambria" w:hAnsi="Cambria"/>
        </w:rPr>
        <w:t xml:space="preserve">, </w:t>
      </w:r>
      <w:r>
        <w:rPr>
          <w:rFonts w:ascii="Cambria" w:hAnsi="Cambria"/>
        </w:rPr>
        <w:t xml:space="preserve">z wykonawcami, którzy złożyli oferty w ww. postępowaniu </w:t>
      </w:r>
      <w:r w:rsidRPr="00E213DC">
        <w:rPr>
          <w:rFonts w:ascii="Cambria" w:hAnsi="Cambria"/>
          <w:b/>
        </w:rPr>
        <w:t>*</w:t>
      </w:r>
      <w:r>
        <w:rPr>
          <w:rFonts w:ascii="Cambria" w:hAnsi="Cambria"/>
          <w:b/>
        </w:rPr>
        <w:t xml:space="preserve"> </w:t>
      </w:r>
      <w:r w:rsidRPr="00E213DC">
        <w:rPr>
          <w:rFonts w:ascii="Cambria" w:hAnsi="Cambria"/>
        </w:rPr>
        <w:t>(należy podać nazwy i adresy siedzib)*:</w:t>
      </w:r>
    </w:p>
    <w:p w:rsidR="00E54380" w:rsidRPr="00E213DC" w:rsidRDefault="00E54380" w:rsidP="00E54380">
      <w:pPr>
        <w:spacing w:line="276" w:lineRule="auto"/>
        <w:ind w:left="20"/>
        <w:jc w:val="both"/>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331"/>
        <w:gridCol w:w="3968"/>
      </w:tblGrid>
      <w:tr w:rsidR="00E54380" w:rsidRPr="00E213DC" w:rsidTr="00293101">
        <w:tc>
          <w:tcPr>
            <w:tcW w:w="655" w:type="dxa"/>
            <w:shd w:val="clear" w:color="auto" w:fill="auto"/>
          </w:tcPr>
          <w:p w:rsidR="00E54380" w:rsidRPr="00E213DC" w:rsidRDefault="00E54380" w:rsidP="00293101">
            <w:pPr>
              <w:spacing w:line="276" w:lineRule="auto"/>
              <w:jc w:val="center"/>
              <w:rPr>
                <w:rFonts w:ascii="Cambria" w:hAnsi="Cambria"/>
                <w:b/>
                <w:spacing w:val="4"/>
              </w:rPr>
            </w:pPr>
            <w:r w:rsidRPr="00E213DC">
              <w:rPr>
                <w:rFonts w:ascii="Cambria" w:hAnsi="Cambria"/>
                <w:b/>
                <w:spacing w:val="4"/>
              </w:rPr>
              <w:t>Lp.</w:t>
            </w:r>
          </w:p>
        </w:tc>
        <w:tc>
          <w:tcPr>
            <w:tcW w:w="4395" w:type="dxa"/>
            <w:shd w:val="clear" w:color="auto" w:fill="auto"/>
          </w:tcPr>
          <w:p w:rsidR="00E54380" w:rsidRPr="00E213DC" w:rsidRDefault="00E54380" w:rsidP="00293101">
            <w:pPr>
              <w:spacing w:line="276" w:lineRule="auto"/>
              <w:jc w:val="center"/>
              <w:rPr>
                <w:rFonts w:ascii="Cambria" w:hAnsi="Cambria"/>
                <w:b/>
                <w:spacing w:val="4"/>
              </w:rPr>
            </w:pPr>
            <w:r w:rsidRPr="00E213DC">
              <w:rPr>
                <w:rFonts w:ascii="Cambria" w:hAnsi="Cambria"/>
                <w:b/>
                <w:spacing w:val="4"/>
              </w:rPr>
              <w:t>Nazwa (firma)</w:t>
            </w:r>
          </w:p>
        </w:tc>
        <w:tc>
          <w:tcPr>
            <w:tcW w:w="4022" w:type="dxa"/>
            <w:shd w:val="clear" w:color="auto" w:fill="auto"/>
          </w:tcPr>
          <w:p w:rsidR="00E54380" w:rsidRPr="00E213DC" w:rsidRDefault="00E54380" w:rsidP="00293101">
            <w:pPr>
              <w:spacing w:line="276" w:lineRule="auto"/>
              <w:jc w:val="center"/>
              <w:rPr>
                <w:rFonts w:ascii="Cambria" w:hAnsi="Cambria"/>
                <w:b/>
                <w:spacing w:val="4"/>
              </w:rPr>
            </w:pPr>
            <w:r w:rsidRPr="00E213DC">
              <w:rPr>
                <w:rFonts w:ascii="Cambria" w:hAnsi="Cambria"/>
                <w:b/>
                <w:spacing w:val="4"/>
              </w:rPr>
              <w:t>Adres siedziby</w:t>
            </w:r>
          </w:p>
        </w:tc>
      </w:tr>
      <w:tr w:rsidR="00E54380" w:rsidRPr="00E213DC" w:rsidTr="00293101">
        <w:tc>
          <w:tcPr>
            <w:tcW w:w="655" w:type="dxa"/>
            <w:shd w:val="clear" w:color="auto" w:fill="auto"/>
          </w:tcPr>
          <w:p w:rsidR="00E54380" w:rsidRPr="00E213DC" w:rsidRDefault="00E54380" w:rsidP="00293101">
            <w:pPr>
              <w:spacing w:line="276" w:lineRule="auto"/>
              <w:jc w:val="both"/>
              <w:rPr>
                <w:rFonts w:ascii="Cambria" w:hAnsi="Cambria"/>
                <w:spacing w:val="4"/>
              </w:rPr>
            </w:pPr>
            <w:r w:rsidRPr="00E213DC">
              <w:rPr>
                <w:rFonts w:ascii="Cambria" w:hAnsi="Cambria"/>
                <w:spacing w:val="4"/>
              </w:rPr>
              <w:t>1</w:t>
            </w:r>
          </w:p>
        </w:tc>
        <w:tc>
          <w:tcPr>
            <w:tcW w:w="4395" w:type="dxa"/>
            <w:shd w:val="clear" w:color="auto" w:fill="auto"/>
          </w:tcPr>
          <w:p w:rsidR="00E54380" w:rsidRPr="00E213DC" w:rsidRDefault="00E54380" w:rsidP="00293101">
            <w:pPr>
              <w:spacing w:line="276" w:lineRule="auto"/>
              <w:jc w:val="both"/>
              <w:rPr>
                <w:rFonts w:ascii="Cambria" w:hAnsi="Cambria"/>
                <w:spacing w:val="4"/>
              </w:rPr>
            </w:pPr>
          </w:p>
        </w:tc>
        <w:tc>
          <w:tcPr>
            <w:tcW w:w="4022" w:type="dxa"/>
            <w:shd w:val="clear" w:color="auto" w:fill="auto"/>
          </w:tcPr>
          <w:p w:rsidR="00E54380" w:rsidRPr="00E213DC" w:rsidRDefault="00E54380" w:rsidP="00293101">
            <w:pPr>
              <w:spacing w:line="276" w:lineRule="auto"/>
              <w:jc w:val="both"/>
              <w:rPr>
                <w:rFonts w:ascii="Cambria" w:hAnsi="Cambria"/>
                <w:spacing w:val="4"/>
              </w:rPr>
            </w:pPr>
          </w:p>
        </w:tc>
      </w:tr>
      <w:tr w:rsidR="00E54380" w:rsidRPr="00E213DC" w:rsidTr="00293101">
        <w:tc>
          <w:tcPr>
            <w:tcW w:w="655" w:type="dxa"/>
            <w:shd w:val="clear" w:color="auto" w:fill="auto"/>
          </w:tcPr>
          <w:p w:rsidR="00E54380" w:rsidRPr="00E213DC" w:rsidRDefault="00E54380" w:rsidP="00293101">
            <w:pPr>
              <w:spacing w:line="276" w:lineRule="auto"/>
              <w:jc w:val="both"/>
              <w:rPr>
                <w:rFonts w:ascii="Cambria" w:hAnsi="Cambria"/>
                <w:spacing w:val="4"/>
              </w:rPr>
            </w:pPr>
            <w:r w:rsidRPr="00E213DC">
              <w:rPr>
                <w:rFonts w:ascii="Cambria" w:hAnsi="Cambria"/>
                <w:spacing w:val="4"/>
              </w:rPr>
              <w:t>2</w:t>
            </w:r>
          </w:p>
        </w:tc>
        <w:tc>
          <w:tcPr>
            <w:tcW w:w="4395" w:type="dxa"/>
            <w:shd w:val="clear" w:color="auto" w:fill="auto"/>
          </w:tcPr>
          <w:p w:rsidR="00E54380" w:rsidRPr="00E213DC" w:rsidRDefault="00E54380" w:rsidP="00293101">
            <w:pPr>
              <w:spacing w:line="276" w:lineRule="auto"/>
              <w:jc w:val="both"/>
              <w:rPr>
                <w:rFonts w:ascii="Cambria" w:hAnsi="Cambria"/>
                <w:spacing w:val="4"/>
              </w:rPr>
            </w:pPr>
          </w:p>
        </w:tc>
        <w:tc>
          <w:tcPr>
            <w:tcW w:w="4022" w:type="dxa"/>
            <w:shd w:val="clear" w:color="auto" w:fill="auto"/>
          </w:tcPr>
          <w:p w:rsidR="00E54380" w:rsidRPr="00E213DC" w:rsidRDefault="00E54380" w:rsidP="00293101">
            <w:pPr>
              <w:spacing w:line="276" w:lineRule="auto"/>
              <w:jc w:val="both"/>
              <w:rPr>
                <w:rFonts w:ascii="Cambria" w:hAnsi="Cambria"/>
                <w:spacing w:val="4"/>
              </w:rPr>
            </w:pPr>
          </w:p>
        </w:tc>
      </w:tr>
    </w:tbl>
    <w:p w:rsidR="00E54380" w:rsidRPr="00E213DC" w:rsidRDefault="00E54380" w:rsidP="00E54380">
      <w:pPr>
        <w:spacing w:line="276" w:lineRule="auto"/>
        <w:rPr>
          <w:rFonts w:ascii="Cambria" w:hAnsi="Cambria"/>
          <w:spacing w:val="4"/>
        </w:rPr>
      </w:pPr>
    </w:p>
    <w:p w:rsidR="00E54380" w:rsidRPr="00E213DC" w:rsidRDefault="00E54380" w:rsidP="00E54380">
      <w:pPr>
        <w:pStyle w:val="Tekstpodstawowy3"/>
        <w:spacing w:line="276" w:lineRule="auto"/>
        <w:ind w:left="4956"/>
        <w:jc w:val="center"/>
        <w:rPr>
          <w:rFonts w:ascii="Cambria" w:hAnsi="Cambria"/>
          <w:spacing w:val="4"/>
          <w:sz w:val="24"/>
          <w:szCs w:val="24"/>
        </w:rPr>
      </w:pPr>
      <w:r w:rsidRPr="00E213DC">
        <w:rPr>
          <w:rFonts w:ascii="Cambria" w:hAnsi="Cambria"/>
          <w:spacing w:val="4"/>
          <w:sz w:val="24"/>
          <w:szCs w:val="24"/>
        </w:rPr>
        <w:t>.............................................................</w:t>
      </w:r>
    </w:p>
    <w:p w:rsidR="00E54380" w:rsidRPr="00E213DC" w:rsidRDefault="00E54380" w:rsidP="00E54380">
      <w:pPr>
        <w:pStyle w:val="Tekstpodstawowy3"/>
        <w:spacing w:line="276" w:lineRule="auto"/>
        <w:ind w:left="4956"/>
        <w:jc w:val="right"/>
        <w:rPr>
          <w:rFonts w:ascii="Cambria" w:hAnsi="Cambria"/>
          <w:spacing w:val="4"/>
          <w:sz w:val="24"/>
          <w:szCs w:val="24"/>
        </w:rPr>
      </w:pPr>
      <w:r w:rsidRPr="00E213DC">
        <w:rPr>
          <w:rFonts w:ascii="Cambria" w:hAnsi="Cambria"/>
          <w:spacing w:val="4"/>
          <w:sz w:val="24"/>
          <w:szCs w:val="24"/>
        </w:rPr>
        <w:t>podpis osoby upoważnionej do</w:t>
      </w:r>
    </w:p>
    <w:p w:rsidR="00E54380" w:rsidRPr="00E213DC" w:rsidRDefault="00E54380" w:rsidP="00E54380">
      <w:pPr>
        <w:pStyle w:val="Tekstpodstawowywcity2"/>
        <w:spacing w:line="276" w:lineRule="auto"/>
        <w:ind w:left="4956"/>
        <w:jc w:val="right"/>
        <w:rPr>
          <w:rFonts w:ascii="Cambria" w:hAnsi="Cambria"/>
          <w:spacing w:val="4"/>
          <w:sz w:val="24"/>
          <w:szCs w:val="24"/>
        </w:rPr>
      </w:pPr>
      <w:r w:rsidRPr="00E213DC">
        <w:rPr>
          <w:rFonts w:ascii="Cambria" w:hAnsi="Cambria"/>
          <w:spacing w:val="4"/>
          <w:sz w:val="24"/>
          <w:szCs w:val="24"/>
        </w:rPr>
        <w:t>reprezentowania wykonawcy</w:t>
      </w:r>
    </w:p>
    <w:p w:rsidR="00E54380" w:rsidRPr="00E213DC" w:rsidRDefault="00E54380" w:rsidP="00E54380">
      <w:pPr>
        <w:pStyle w:val="Tekstpodstawowywcity2"/>
        <w:spacing w:line="276" w:lineRule="auto"/>
        <w:ind w:left="0"/>
        <w:jc w:val="both"/>
        <w:rPr>
          <w:rFonts w:ascii="Cambria" w:hAnsi="Cambria"/>
          <w:sz w:val="24"/>
          <w:szCs w:val="24"/>
        </w:rPr>
      </w:pPr>
      <w:r w:rsidRPr="00E213DC">
        <w:rPr>
          <w:rFonts w:ascii="Cambria" w:hAnsi="Cambria"/>
          <w:sz w:val="24"/>
          <w:szCs w:val="24"/>
        </w:rPr>
        <w:t>* - nieodpowiednie skreślić</w:t>
      </w:r>
    </w:p>
    <w:p w:rsidR="00E54380" w:rsidRPr="00B81B19" w:rsidRDefault="00E54380" w:rsidP="00E54380">
      <w:pPr>
        <w:pStyle w:val="Tekstpodstawowywcity2"/>
        <w:spacing w:after="0" w:line="276" w:lineRule="auto"/>
        <w:ind w:left="0"/>
        <w:jc w:val="right"/>
        <w:rPr>
          <w:rFonts w:ascii="Cambria" w:hAnsi="Cambria"/>
          <w:sz w:val="24"/>
          <w:szCs w:val="24"/>
          <w:lang w:val="pl-PL"/>
        </w:rPr>
      </w:pPr>
      <w:r w:rsidRPr="00E213DC">
        <w:rPr>
          <w:rFonts w:ascii="Cambria" w:hAnsi="Cambria"/>
          <w:sz w:val="24"/>
          <w:szCs w:val="24"/>
        </w:rPr>
        <w:br w:type="page"/>
      </w:r>
      <w:r w:rsidRPr="00B81B19">
        <w:rPr>
          <w:rFonts w:ascii="Cambria" w:hAnsi="Cambria"/>
          <w:b/>
          <w:sz w:val="24"/>
          <w:szCs w:val="24"/>
        </w:rPr>
        <w:lastRenderedPageBreak/>
        <w:t>Załącznik nr 6</w:t>
      </w:r>
      <w:r w:rsidRPr="00B81B19">
        <w:rPr>
          <w:rFonts w:ascii="Cambria" w:hAnsi="Cambria"/>
          <w:b/>
          <w:sz w:val="24"/>
          <w:szCs w:val="24"/>
          <w:lang w:val="pl-PL"/>
        </w:rPr>
        <w:t xml:space="preserve"> do SIWZ</w:t>
      </w:r>
    </w:p>
    <w:p w:rsidR="00E54380" w:rsidRDefault="00E54380" w:rsidP="00E54380">
      <w:pPr>
        <w:pStyle w:val="Tekstpodstawowywcity2"/>
        <w:pBdr>
          <w:bottom w:val="single" w:sz="4" w:space="1" w:color="auto"/>
        </w:pBdr>
        <w:spacing w:after="0" w:line="276" w:lineRule="auto"/>
        <w:ind w:left="0"/>
        <w:jc w:val="center"/>
        <w:rPr>
          <w:rFonts w:ascii="Cambria" w:hAnsi="Cambria"/>
          <w:b/>
          <w:sz w:val="28"/>
          <w:szCs w:val="28"/>
        </w:rPr>
      </w:pPr>
      <w:r w:rsidRPr="0057316A">
        <w:rPr>
          <w:rFonts w:ascii="Cambria" w:hAnsi="Cambria"/>
          <w:b/>
          <w:sz w:val="28"/>
          <w:szCs w:val="28"/>
        </w:rPr>
        <w:t>Wykaz robót budowlanych</w:t>
      </w:r>
    </w:p>
    <w:p w:rsidR="00E54380" w:rsidRPr="0057316A" w:rsidRDefault="00E54380" w:rsidP="00E54380">
      <w:pPr>
        <w:pStyle w:val="Tekstpodstawowywcity2"/>
        <w:spacing w:after="0" w:line="276" w:lineRule="auto"/>
        <w:ind w:left="0"/>
        <w:jc w:val="center"/>
        <w:rPr>
          <w:rFonts w:ascii="Cambria" w:hAnsi="Cambria"/>
          <w:b/>
          <w:sz w:val="28"/>
          <w:szCs w:val="28"/>
        </w:rPr>
      </w:pP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 xml:space="preserve">Gmina Miasto Augustów </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ul. 3 Maja 60, 16-300 Augustów</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NIP 846-15-29-116</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REGON 790670817</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 xml:space="preserve">strona: </w:t>
      </w:r>
      <w:hyperlink r:id="rId11"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E54380" w:rsidRPr="00E213DC" w:rsidRDefault="00E54380" w:rsidP="00E54380">
      <w:pPr>
        <w:pStyle w:val="Bezodstpw"/>
        <w:spacing w:line="276" w:lineRule="auto"/>
        <w:jc w:val="both"/>
        <w:rPr>
          <w:rFonts w:ascii="Cambria" w:hAnsi="Cambria"/>
          <w:lang w:val="en-US"/>
        </w:rPr>
      </w:pPr>
      <w:r w:rsidRPr="00E213DC">
        <w:rPr>
          <w:rFonts w:ascii="Cambria" w:hAnsi="Cambria"/>
          <w:lang w:val="en-US"/>
        </w:rPr>
        <w:t xml:space="preserve">e-mail: </w:t>
      </w:r>
      <w:hyperlink r:id="rId12" w:history="1">
        <w:r w:rsidRPr="00E213DC">
          <w:rPr>
            <w:rStyle w:val="Hipercze"/>
            <w:rFonts w:ascii="Cambria" w:hAnsi="Cambria"/>
            <w:lang w:val="en-US"/>
          </w:rPr>
          <w:t>zp@urzad.augustow.pl</w:t>
        </w:r>
      </w:hyperlink>
    </w:p>
    <w:p w:rsidR="00E54380" w:rsidRPr="00E213DC" w:rsidRDefault="00E54380" w:rsidP="00E54380">
      <w:pPr>
        <w:pStyle w:val="Bezodstpw"/>
        <w:spacing w:line="276" w:lineRule="auto"/>
        <w:jc w:val="both"/>
        <w:rPr>
          <w:rFonts w:ascii="Cambria" w:hAnsi="Cambria"/>
          <w:lang w:val="en-US"/>
        </w:rPr>
      </w:pPr>
    </w:p>
    <w:p w:rsidR="00E54380" w:rsidRPr="00E213DC" w:rsidRDefault="00E54380" w:rsidP="00E54380">
      <w:pPr>
        <w:spacing w:line="276" w:lineRule="auto"/>
        <w:rPr>
          <w:rFonts w:ascii="Cambria" w:hAnsi="Cambria"/>
          <w:u w:val="single"/>
        </w:rPr>
      </w:pPr>
      <w:r w:rsidRPr="00E213DC">
        <w:rPr>
          <w:rFonts w:ascii="Cambria" w:hAnsi="Cambria"/>
          <w:u w:val="single"/>
        </w:rPr>
        <w:t>Wykonawca:</w:t>
      </w:r>
    </w:p>
    <w:p w:rsidR="00E54380" w:rsidRPr="00E213DC" w:rsidRDefault="00E54380" w:rsidP="00E54380">
      <w:pPr>
        <w:spacing w:line="276" w:lineRule="auto"/>
        <w:ind w:right="5954"/>
        <w:rPr>
          <w:rFonts w:ascii="Cambria" w:hAnsi="Cambria"/>
        </w:rPr>
      </w:pPr>
      <w:r w:rsidRPr="00E213DC">
        <w:rPr>
          <w:rFonts w:ascii="Cambria" w:hAnsi="Cambria"/>
        </w:rPr>
        <w:t>……………………………………………</w:t>
      </w:r>
    </w:p>
    <w:p w:rsidR="00E54380" w:rsidRPr="000C5E24" w:rsidRDefault="00E54380" w:rsidP="00E54380">
      <w:pPr>
        <w:spacing w:line="276" w:lineRule="auto"/>
        <w:ind w:right="5953"/>
        <w:rPr>
          <w:rFonts w:ascii="Cambria" w:hAnsi="Cambria"/>
          <w:i/>
          <w:sz w:val="18"/>
          <w:szCs w:val="18"/>
        </w:rPr>
      </w:pPr>
      <w:r w:rsidRPr="000C5E24">
        <w:rPr>
          <w:rFonts w:ascii="Cambria" w:hAnsi="Cambria"/>
          <w:i/>
          <w:sz w:val="18"/>
          <w:szCs w:val="18"/>
        </w:rPr>
        <w:t>(pełna nazwa/firma, adres, w zależności od podmiotu: NIP/PESEL, KRS/CEIDG)</w:t>
      </w:r>
    </w:p>
    <w:p w:rsidR="00E54380" w:rsidRPr="000C5E24" w:rsidRDefault="00E54380" w:rsidP="00E54380">
      <w:pPr>
        <w:spacing w:line="276" w:lineRule="auto"/>
        <w:rPr>
          <w:rFonts w:ascii="Cambria" w:hAnsi="Cambria"/>
          <w:sz w:val="18"/>
          <w:szCs w:val="18"/>
          <w:u w:val="single"/>
        </w:rPr>
      </w:pPr>
      <w:r w:rsidRPr="000C5E24">
        <w:rPr>
          <w:rFonts w:ascii="Cambria" w:hAnsi="Cambria"/>
          <w:sz w:val="18"/>
          <w:szCs w:val="18"/>
          <w:u w:val="single"/>
        </w:rPr>
        <w:t>reprezentowany przez:</w:t>
      </w:r>
    </w:p>
    <w:p w:rsidR="00E54380" w:rsidRPr="00E213DC" w:rsidRDefault="00E54380" w:rsidP="00E54380">
      <w:pPr>
        <w:spacing w:line="276" w:lineRule="auto"/>
        <w:ind w:right="5954"/>
        <w:rPr>
          <w:rFonts w:ascii="Cambria" w:hAnsi="Cambria"/>
        </w:rPr>
      </w:pPr>
      <w:r w:rsidRPr="00E213DC">
        <w:rPr>
          <w:rFonts w:ascii="Cambria" w:hAnsi="Cambria"/>
        </w:rPr>
        <w:t>………………………………</w:t>
      </w:r>
    </w:p>
    <w:p w:rsidR="00E54380" w:rsidRPr="00E213DC" w:rsidRDefault="00E54380" w:rsidP="00E54380">
      <w:pPr>
        <w:pStyle w:val="Bezodstpw"/>
        <w:spacing w:line="276" w:lineRule="auto"/>
        <w:jc w:val="both"/>
        <w:rPr>
          <w:rFonts w:ascii="Cambria" w:hAnsi="Cambria"/>
          <w:i/>
        </w:rPr>
      </w:pPr>
      <w:r w:rsidRPr="00E213DC">
        <w:rPr>
          <w:rFonts w:ascii="Cambria" w:hAnsi="Cambria"/>
          <w:i/>
        </w:rPr>
        <w:t>(imię, nazwisko, stanowisko/podstawa do reprezentacji</w:t>
      </w:r>
    </w:p>
    <w:p w:rsidR="00E54380" w:rsidRPr="00E213DC" w:rsidRDefault="00E54380" w:rsidP="00E54380">
      <w:pPr>
        <w:pStyle w:val="Bezodstpw"/>
        <w:spacing w:line="276" w:lineRule="auto"/>
        <w:jc w:val="both"/>
        <w:rPr>
          <w:rFonts w:ascii="Cambria" w:hAnsi="Cambria"/>
          <w:b/>
          <w:bCs/>
        </w:rPr>
      </w:pPr>
    </w:p>
    <w:p w:rsidR="00E54380" w:rsidRPr="00E213DC" w:rsidRDefault="00E54380" w:rsidP="00E54380">
      <w:pPr>
        <w:pStyle w:val="Bezodstpw"/>
        <w:spacing w:line="276" w:lineRule="auto"/>
        <w:jc w:val="center"/>
        <w:rPr>
          <w:rFonts w:ascii="Cambria" w:hAnsi="Cambria"/>
          <w:b/>
        </w:rPr>
      </w:pPr>
      <w:r w:rsidRPr="00E213DC">
        <w:rPr>
          <w:rFonts w:ascii="Cambria" w:hAnsi="Cambria"/>
          <w:b/>
        </w:rPr>
        <w:t>Wykaz zamówień wykonanych w okresie ostatnich 5 lat przed upływem terminu składania ofert</w:t>
      </w:r>
    </w:p>
    <w:p w:rsidR="00E54380" w:rsidRPr="00C50B27" w:rsidRDefault="00E54380" w:rsidP="00E54380">
      <w:pPr>
        <w:pStyle w:val="Bezodstpw"/>
        <w:spacing w:line="276" w:lineRule="auto"/>
        <w:jc w:val="both"/>
        <w:rPr>
          <w:rFonts w:ascii="Cambria" w:hAnsi="Cambria"/>
          <w:i/>
          <w:sz w:val="18"/>
          <w:szCs w:val="18"/>
        </w:rPr>
      </w:pPr>
      <w:r w:rsidRPr="00C50B27">
        <w:rPr>
          <w:rFonts w:ascii="Cambria" w:hAnsi="Cambria"/>
          <w:i/>
          <w:sz w:val="18"/>
          <w:szCs w:val="18"/>
        </w:rPr>
        <w:t>(zgodnie z Rozporządzeniem Ministra Rozwoju z dnia 26 lipca 2016 r. poz. 1126 w sprawie rodzajów dokumentów jakich może żądać zamawiający od wykonawcy w postępowaniu o udzielenie zamówienia)</w:t>
      </w:r>
    </w:p>
    <w:p w:rsidR="00E54380" w:rsidRPr="00E213DC" w:rsidRDefault="00E54380" w:rsidP="00E54380">
      <w:pPr>
        <w:pStyle w:val="Bezodstpw"/>
        <w:spacing w:line="276" w:lineRule="auto"/>
        <w:jc w:val="both"/>
        <w:rPr>
          <w:rFonts w:ascii="Cambria" w:hAnsi="Cambria"/>
          <w:b/>
        </w:rPr>
      </w:pPr>
    </w:p>
    <w:p w:rsidR="00E54380" w:rsidRDefault="00E54380" w:rsidP="00E54380">
      <w:pPr>
        <w:pStyle w:val="Akapitzlist"/>
        <w:spacing w:line="276" w:lineRule="auto"/>
        <w:ind w:left="0"/>
        <w:jc w:val="center"/>
        <w:rPr>
          <w:rFonts w:ascii="Cambria" w:hAnsi="Cambria"/>
          <w:snapToGrid w:val="0"/>
          <w:lang w:val="pl-PL"/>
        </w:rPr>
      </w:pPr>
      <w:r w:rsidRPr="00E213DC">
        <w:rPr>
          <w:rFonts w:ascii="Cambria" w:hAnsi="Cambria"/>
        </w:rPr>
        <w:t>Przystępując do postępowania w sprawie udzielenia zamówienia publicznego w trybie przetargu nieograniczonego na</w:t>
      </w:r>
      <w:r w:rsidRPr="00E213DC">
        <w:rPr>
          <w:rFonts w:ascii="Cambria" w:hAnsi="Cambria"/>
          <w:b/>
          <w:bCs/>
        </w:rPr>
        <w:t xml:space="preserve"> </w:t>
      </w:r>
      <w:r w:rsidRPr="00E213DC">
        <w:rPr>
          <w:rFonts w:ascii="Cambria" w:hAnsi="Cambria"/>
          <w:snapToGrid w:val="0"/>
        </w:rPr>
        <w:t>realizację zadania inwestycyjnego pn</w:t>
      </w:r>
      <w:r>
        <w:rPr>
          <w:rFonts w:ascii="Cambria" w:hAnsi="Cambria"/>
          <w:snapToGrid w:val="0"/>
          <w:lang w:val="pl-PL"/>
        </w:rPr>
        <w:t>:</w:t>
      </w:r>
    </w:p>
    <w:p w:rsidR="00E54380" w:rsidRPr="00527761" w:rsidRDefault="00E54380" w:rsidP="00E54380">
      <w:pPr>
        <w:overflowPunct w:val="0"/>
        <w:autoSpaceDE w:val="0"/>
        <w:spacing w:line="276" w:lineRule="auto"/>
        <w:ind w:left="284"/>
        <w:jc w:val="center"/>
        <w:textAlignment w:val="baseline"/>
      </w:pPr>
      <w:r>
        <w:rPr>
          <w:b/>
        </w:rPr>
        <w:t>„Bud</w:t>
      </w:r>
      <w:r w:rsidRPr="00E84AE2">
        <w:rPr>
          <w:b/>
        </w:rPr>
        <w:t>owa linii oświ</w:t>
      </w:r>
      <w:r>
        <w:rPr>
          <w:b/>
        </w:rPr>
        <w:t>etlenia ulicznego na ulicach w Augustowie: Świerkowa, Jesionowa, Grabowa, Dębowa, Klonowa, B</w:t>
      </w:r>
      <w:r w:rsidRPr="00E84AE2">
        <w:rPr>
          <w:b/>
        </w:rPr>
        <w:t>ukowa”</w:t>
      </w:r>
      <w:r w:rsidRPr="000D03FF">
        <w:t xml:space="preserve"> </w:t>
      </w:r>
      <w:r w:rsidRPr="00015FB7">
        <w:t>w systemie</w:t>
      </w:r>
      <w:r w:rsidRPr="00015FB7">
        <w:rPr>
          <w:b/>
        </w:rPr>
        <w:t xml:space="preserve"> „zaprojektuj i wybuduj</w:t>
      </w:r>
    </w:p>
    <w:p w:rsidR="00E54380" w:rsidRPr="00E213DC" w:rsidRDefault="00E54380" w:rsidP="00E54380">
      <w:pPr>
        <w:spacing w:before="240" w:after="240" w:line="276" w:lineRule="auto"/>
        <w:jc w:val="both"/>
        <w:rPr>
          <w:rFonts w:ascii="Cambria" w:hAnsi="Cambria"/>
          <w:snapToGrid w:val="0"/>
        </w:rPr>
      </w:pPr>
      <w:r w:rsidRPr="00E213DC">
        <w:rPr>
          <w:rFonts w:ascii="Cambria" w:hAnsi="Cambria"/>
          <w:snapToGrid w:val="0"/>
        </w:rPr>
        <w:t xml:space="preserve">Przedkładam </w:t>
      </w:r>
      <w:r w:rsidRPr="00E213DC">
        <w:rPr>
          <w:rFonts w:ascii="Cambria" w:hAnsi="Cambria"/>
          <w:b/>
        </w:rPr>
        <w:t>wykaz zamówień</w:t>
      </w:r>
      <w:r>
        <w:rPr>
          <w:rFonts w:ascii="Cambria" w:hAnsi="Cambria"/>
          <w:b/>
        </w:rPr>
        <w:t xml:space="preserve"> zgodnie z zapisami rozdziału 4.2 </w:t>
      </w:r>
      <w:r w:rsidRPr="00E213DC">
        <w:rPr>
          <w:rFonts w:ascii="Cambria" w:hAnsi="Cambria"/>
          <w:b/>
        </w:rPr>
        <w:t>niniejszej SIWZ</w:t>
      </w:r>
    </w:p>
    <w:p w:rsidR="00E54380" w:rsidRPr="00E213DC" w:rsidRDefault="00E54380" w:rsidP="00E54380">
      <w:pPr>
        <w:pStyle w:val="Tekstpodstawowy2"/>
        <w:spacing w:after="0" w:line="276" w:lineRule="auto"/>
        <w:jc w:val="both"/>
        <w:rPr>
          <w:rFonts w:ascii="Cambria" w:hAnsi="Cambria"/>
        </w:rPr>
      </w:pPr>
      <w:r>
        <w:rPr>
          <w:rFonts w:ascii="Cambria" w:hAnsi="Cambria"/>
        </w:rPr>
        <w:t>-</w:t>
      </w:r>
      <w:r w:rsidRPr="00E213DC">
        <w:rPr>
          <w:rFonts w:ascii="Cambria" w:hAnsi="Cambria"/>
        </w:rPr>
        <w:t>wraz z podaniem wartości, daty i miejsca wykonania oraz określeniem podmiotów na rzecz których roboty zostały wykonane z załączeniem dowodów określających, czy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wykonane, a jeżeli z uzasadnionej przyczyny o obiektywnym charakterze wykonawca nie jest w stanie uzyskać tych dokumentów – inne dokumenty.</w:t>
      </w:r>
    </w:p>
    <w:p w:rsidR="00E54380" w:rsidRDefault="00E54380" w:rsidP="00E54380">
      <w:pPr>
        <w:autoSpaceDE w:val="0"/>
        <w:autoSpaceDN w:val="0"/>
        <w:spacing w:line="276" w:lineRule="auto"/>
        <w:jc w:val="both"/>
        <w:rPr>
          <w:rFonts w:ascii="Cambria" w:hAnsi="Cambria"/>
          <w:b/>
        </w:rPr>
      </w:pPr>
    </w:p>
    <w:p w:rsidR="00E54380" w:rsidRDefault="00E54380" w:rsidP="00E54380">
      <w:pPr>
        <w:autoSpaceDE w:val="0"/>
        <w:autoSpaceDN w:val="0"/>
        <w:spacing w:line="276" w:lineRule="auto"/>
        <w:jc w:val="both"/>
        <w:rPr>
          <w:rFonts w:ascii="Cambria" w:hAnsi="Cambria"/>
          <w:b/>
        </w:rPr>
      </w:pPr>
    </w:p>
    <w:p w:rsidR="00E54380" w:rsidRDefault="00E54380" w:rsidP="00E54380">
      <w:pPr>
        <w:autoSpaceDE w:val="0"/>
        <w:autoSpaceDN w:val="0"/>
        <w:spacing w:line="276" w:lineRule="auto"/>
        <w:jc w:val="both"/>
        <w:rPr>
          <w:rFonts w:ascii="Cambria" w:hAnsi="Cambria"/>
          <w:b/>
        </w:rPr>
      </w:pPr>
    </w:p>
    <w:p w:rsidR="00E54380" w:rsidRDefault="00E54380" w:rsidP="00E54380">
      <w:pPr>
        <w:autoSpaceDE w:val="0"/>
        <w:autoSpaceDN w:val="0"/>
        <w:spacing w:line="276" w:lineRule="auto"/>
        <w:jc w:val="both"/>
        <w:rPr>
          <w:rFonts w:ascii="Cambria" w:hAnsi="Cambria"/>
          <w:b/>
        </w:rPr>
      </w:pPr>
    </w:p>
    <w:p w:rsidR="00E54380" w:rsidRDefault="00E54380" w:rsidP="00E54380">
      <w:pPr>
        <w:autoSpaceDE w:val="0"/>
        <w:autoSpaceDN w:val="0"/>
        <w:spacing w:line="276" w:lineRule="auto"/>
        <w:jc w:val="both"/>
        <w:rPr>
          <w:rFonts w:ascii="Cambria" w:hAnsi="Cambria"/>
          <w:b/>
        </w:rPr>
      </w:pPr>
    </w:p>
    <w:p w:rsidR="00E54380" w:rsidRDefault="00E54380" w:rsidP="00E54380">
      <w:pPr>
        <w:autoSpaceDE w:val="0"/>
        <w:autoSpaceDN w:val="0"/>
        <w:spacing w:line="276" w:lineRule="auto"/>
        <w:jc w:val="both"/>
        <w:rPr>
          <w:rFonts w:ascii="Cambria" w:hAnsi="Cambria"/>
          <w:b/>
        </w:rPr>
      </w:pPr>
    </w:p>
    <w:p w:rsidR="00E54380" w:rsidRDefault="00E54380" w:rsidP="00E54380">
      <w:pPr>
        <w:autoSpaceDE w:val="0"/>
        <w:autoSpaceDN w:val="0"/>
        <w:spacing w:line="276" w:lineRule="auto"/>
        <w:jc w:val="both"/>
        <w:rPr>
          <w:rFonts w:ascii="Cambria" w:hAnsi="Cambria"/>
          <w:b/>
        </w:rPr>
      </w:pPr>
    </w:p>
    <w:p w:rsidR="00E54380" w:rsidRPr="00E213DC" w:rsidRDefault="00E54380" w:rsidP="00E54380">
      <w:pPr>
        <w:autoSpaceDE w:val="0"/>
        <w:autoSpaceDN w:val="0"/>
        <w:spacing w:line="276" w:lineRule="auto"/>
        <w:jc w:val="both"/>
        <w:rPr>
          <w:rFonts w:ascii="Cambria" w:hAnsi="Cambria"/>
          <w:b/>
        </w:rPr>
      </w:pPr>
    </w:p>
    <w:tbl>
      <w:tblPr>
        <w:tblW w:w="8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256"/>
        <w:gridCol w:w="1421"/>
        <w:gridCol w:w="1530"/>
        <w:gridCol w:w="1683"/>
        <w:gridCol w:w="1509"/>
      </w:tblGrid>
      <w:tr w:rsidR="00E54380" w:rsidRPr="006E5247" w:rsidTr="00293101">
        <w:trPr>
          <w:trHeight w:val="495"/>
        </w:trPr>
        <w:tc>
          <w:tcPr>
            <w:tcW w:w="517" w:type="dxa"/>
            <w:vMerge w:val="restart"/>
          </w:tcPr>
          <w:p w:rsidR="00E54380" w:rsidRPr="006C0852" w:rsidRDefault="00E54380" w:rsidP="00293101">
            <w:pPr>
              <w:pStyle w:val="Tekstpodstawowy"/>
              <w:spacing w:line="276" w:lineRule="auto"/>
              <w:jc w:val="center"/>
              <w:rPr>
                <w:rFonts w:ascii="Cambria" w:hAnsi="Cambria"/>
                <w:b w:val="0"/>
              </w:rPr>
            </w:pPr>
          </w:p>
          <w:p w:rsidR="00E54380" w:rsidRPr="006C0852" w:rsidRDefault="00E54380" w:rsidP="00293101">
            <w:pPr>
              <w:pStyle w:val="Tekstpodstawowy"/>
              <w:spacing w:line="276" w:lineRule="auto"/>
              <w:jc w:val="center"/>
              <w:rPr>
                <w:rFonts w:ascii="Cambria" w:hAnsi="Cambria"/>
                <w:b w:val="0"/>
              </w:rPr>
            </w:pPr>
          </w:p>
          <w:p w:rsidR="00E54380" w:rsidRPr="006C0852" w:rsidRDefault="00E54380" w:rsidP="00293101">
            <w:pPr>
              <w:pStyle w:val="Tekstpodstawowy"/>
              <w:spacing w:line="276" w:lineRule="auto"/>
              <w:jc w:val="center"/>
              <w:rPr>
                <w:rFonts w:ascii="Cambria" w:hAnsi="Cambria"/>
                <w:b w:val="0"/>
              </w:rPr>
            </w:pPr>
          </w:p>
          <w:p w:rsidR="00E54380" w:rsidRPr="006C0852" w:rsidRDefault="00E54380" w:rsidP="00293101">
            <w:pPr>
              <w:pStyle w:val="Tekstpodstawowy"/>
              <w:spacing w:line="276" w:lineRule="auto"/>
              <w:jc w:val="center"/>
              <w:rPr>
                <w:rFonts w:ascii="Cambria" w:hAnsi="Cambria" w:cs="Times New Roman"/>
              </w:rPr>
            </w:pPr>
            <w:r w:rsidRPr="006C0852">
              <w:rPr>
                <w:rFonts w:ascii="Cambria" w:hAnsi="Cambria"/>
              </w:rPr>
              <w:t>Lp.</w:t>
            </w:r>
          </w:p>
        </w:tc>
        <w:tc>
          <w:tcPr>
            <w:tcW w:w="2393" w:type="dxa"/>
            <w:vMerge w:val="restart"/>
          </w:tcPr>
          <w:p w:rsidR="00E54380" w:rsidRPr="006C0852" w:rsidRDefault="00E54380" w:rsidP="00293101">
            <w:pPr>
              <w:pStyle w:val="Tekstpodstawowy"/>
              <w:spacing w:line="276" w:lineRule="auto"/>
              <w:jc w:val="center"/>
              <w:rPr>
                <w:rFonts w:ascii="Cambria" w:hAnsi="Cambria"/>
                <w:b w:val="0"/>
              </w:rPr>
            </w:pPr>
            <w:r w:rsidRPr="006C0852">
              <w:rPr>
                <w:rFonts w:ascii="Cambria" w:hAnsi="Cambria"/>
              </w:rPr>
              <w:t>Rodzaj zrealizowanych robót</w:t>
            </w:r>
          </w:p>
          <w:p w:rsidR="00E54380" w:rsidRPr="006C0852" w:rsidRDefault="00E54380" w:rsidP="00293101">
            <w:pPr>
              <w:pStyle w:val="Tekstpodstawowy"/>
              <w:spacing w:line="276" w:lineRule="auto"/>
              <w:jc w:val="center"/>
              <w:rPr>
                <w:rFonts w:ascii="Cambria" w:hAnsi="Cambria" w:cs="Times New Roman"/>
              </w:rPr>
            </w:pPr>
            <w:r w:rsidRPr="006C0852">
              <w:rPr>
                <w:rFonts w:ascii="Cambria" w:hAnsi="Cambria"/>
              </w:rPr>
              <w:t xml:space="preserve">(podanie nazwy inwestycji i miejsca jej realizacji z opisem pozwalającym na ocenę spełniania warunku udziału w postępowaniu </w:t>
            </w:r>
          </w:p>
        </w:tc>
        <w:tc>
          <w:tcPr>
            <w:tcW w:w="1487" w:type="dxa"/>
            <w:vMerge w:val="restart"/>
          </w:tcPr>
          <w:p w:rsidR="00E54380" w:rsidRPr="006C0852" w:rsidRDefault="00E54380" w:rsidP="00293101">
            <w:pPr>
              <w:suppressAutoHyphens w:val="0"/>
              <w:autoSpaceDE w:val="0"/>
              <w:autoSpaceDN w:val="0"/>
              <w:spacing w:line="276" w:lineRule="auto"/>
              <w:jc w:val="center"/>
              <w:rPr>
                <w:rFonts w:ascii="Cambria" w:eastAsia="TimesNewRomanPSMT" w:hAnsi="Cambria"/>
                <w:b/>
                <w:lang w:eastAsia="en-US"/>
              </w:rPr>
            </w:pPr>
          </w:p>
          <w:p w:rsidR="00E54380" w:rsidRPr="006C0852" w:rsidRDefault="00E54380" w:rsidP="00293101">
            <w:pPr>
              <w:suppressAutoHyphens w:val="0"/>
              <w:autoSpaceDE w:val="0"/>
              <w:autoSpaceDN w:val="0"/>
              <w:spacing w:line="276" w:lineRule="auto"/>
              <w:jc w:val="center"/>
              <w:rPr>
                <w:rFonts w:ascii="Cambria" w:eastAsia="TimesNewRomanPSMT" w:hAnsi="Cambria"/>
                <w:b/>
                <w:lang w:eastAsia="en-US"/>
              </w:rPr>
            </w:pPr>
          </w:p>
          <w:p w:rsidR="00E54380" w:rsidRPr="006C0852" w:rsidRDefault="00E54380" w:rsidP="00293101">
            <w:pPr>
              <w:suppressAutoHyphens w:val="0"/>
              <w:autoSpaceDE w:val="0"/>
              <w:autoSpaceDN w:val="0"/>
              <w:spacing w:line="276" w:lineRule="auto"/>
              <w:jc w:val="center"/>
              <w:rPr>
                <w:rFonts w:ascii="Cambria" w:eastAsia="TimesNewRomanPSMT" w:hAnsi="Cambria"/>
                <w:b/>
                <w:lang w:eastAsia="en-US"/>
              </w:rPr>
            </w:pPr>
            <w:r w:rsidRPr="006C0852">
              <w:rPr>
                <w:rFonts w:ascii="Cambria" w:eastAsia="TimesNewRomanPSMT" w:hAnsi="Cambria"/>
                <w:b/>
                <w:lang w:eastAsia="en-US"/>
              </w:rPr>
              <w:t xml:space="preserve">Wartość robót </w:t>
            </w:r>
            <w:r w:rsidRPr="006C0852">
              <w:rPr>
                <w:rFonts w:ascii="Cambria" w:eastAsia="TimesNewRomanPSMT" w:hAnsi="Cambria"/>
                <w:b/>
                <w:lang w:eastAsia="en-US"/>
              </w:rPr>
              <w:br/>
            </w:r>
            <w:r w:rsidRPr="006C0852">
              <w:rPr>
                <w:rFonts w:ascii="Cambria" w:eastAsia="TimesNewRomanPSMT" w:hAnsi="Cambria"/>
                <w:lang w:eastAsia="en-US"/>
              </w:rPr>
              <w:t>[w zł brutto]</w:t>
            </w:r>
          </w:p>
        </w:tc>
        <w:tc>
          <w:tcPr>
            <w:tcW w:w="2984" w:type="dxa"/>
            <w:gridSpan w:val="2"/>
          </w:tcPr>
          <w:p w:rsidR="00E54380" w:rsidRPr="006C0852" w:rsidRDefault="00E54380" w:rsidP="00293101">
            <w:pPr>
              <w:suppressAutoHyphens w:val="0"/>
              <w:autoSpaceDE w:val="0"/>
              <w:autoSpaceDN w:val="0"/>
              <w:spacing w:line="276" w:lineRule="auto"/>
              <w:jc w:val="center"/>
              <w:rPr>
                <w:rFonts w:ascii="Cambria" w:eastAsia="TimesNewRomanPSMT" w:hAnsi="Cambria"/>
                <w:b/>
                <w:lang w:eastAsia="en-US"/>
              </w:rPr>
            </w:pPr>
            <w:r w:rsidRPr="006C0852">
              <w:rPr>
                <w:rFonts w:ascii="Cambria" w:eastAsia="TimesNewRomanPSMT" w:hAnsi="Cambria"/>
                <w:b/>
                <w:lang w:eastAsia="en-US"/>
              </w:rPr>
              <w:t>Daty wykonania</w:t>
            </w:r>
          </w:p>
          <w:p w:rsidR="00E54380" w:rsidRPr="006C0852" w:rsidRDefault="00E54380" w:rsidP="00293101">
            <w:pPr>
              <w:pStyle w:val="Tekstpodstawowy"/>
              <w:spacing w:line="276" w:lineRule="auto"/>
              <w:jc w:val="center"/>
              <w:rPr>
                <w:rFonts w:ascii="Cambria" w:hAnsi="Cambria" w:cs="Times New Roman"/>
              </w:rPr>
            </w:pPr>
            <w:r w:rsidRPr="006C0852">
              <w:rPr>
                <w:rFonts w:ascii="Cambria" w:eastAsia="TimesNewRomanPSMT" w:hAnsi="Cambria" w:cs="Times New Roman"/>
                <w:lang w:eastAsia="en-US"/>
              </w:rPr>
              <w:t>zamówienia</w:t>
            </w:r>
          </w:p>
        </w:tc>
        <w:tc>
          <w:tcPr>
            <w:tcW w:w="1530" w:type="dxa"/>
            <w:vMerge w:val="restart"/>
          </w:tcPr>
          <w:p w:rsidR="00E54380" w:rsidRPr="006C0852" w:rsidRDefault="00E54380" w:rsidP="00293101">
            <w:pPr>
              <w:pStyle w:val="Tekstpodstawowy"/>
              <w:spacing w:line="276" w:lineRule="auto"/>
              <w:jc w:val="center"/>
              <w:rPr>
                <w:rFonts w:ascii="Cambria" w:hAnsi="Cambria"/>
                <w:b w:val="0"/>
              </w:rPr>
            </w:pPr>
            <w:r w:rsidRPr="006C0852">
              <w:rPr>
                <w:rFonts w:ascii="Cambria" w:hAnsi="Cambria"/>
              </w:rPr>
              <w:t>Zamawiający</w:t>
            </w:r>
          </w:p>
          <w:p w:rsidR="00E54380" w:rsidRPr="006C0852" w:rsidRDefault="00E54380" w:rsidP="00293101">
            <w:pPr>
              <w:pStyle w:val="Tekstpodstawowy"/>
              <w:spacing w:line="276" w:lineRule="auto"/>
              <w:jc w:val="center"/>
              <w:rPr>
                <w:rFonts w:ascii="Cambria" w:hAnsi="Cambria" w:cs="Times New Roman"/>
                <w:b w:val="0"/>
              </w:rPr>
            </w:pPr>
            <w:r w:rsidRPr="006C0852">
              <w:rPr>
                <w:rFonts w:ascii="Cambria" w:hAnsi="Cambria"/>
              </w:rPr>
              <w:t xml:space="preserve">(nazwa podmiotu, na rzecz którego roboty te zostały wykonane) </w:t>
            </w:r>
          </w:p>
        </w:tc>
      </w:tr>
      <w:tr w:rsidR="00E54380" w:rsidRPr="006E5247" w:rsidTr="00293101">
        <w:trPr>
          <w:trHeight w:val="1080"/>
        </w:trPr>
        <w:tc>
          <w:tcPr>
            <w:tcW w:w="517" w:type="dxa"/>
            <w:vMerge/>
          </w:tcPr>
          <w:p w:rsidR="00E54380" w:rsidRPr="006C0852" w:rsidRDefault="00E54380" w:rsidP="00293101">
            <w:pPr>
              <w:pStyle w:val="Tekstpodstawowy"/>
              <w:spacing w:line="276" w:lineRule="auto"/>
              <w:rPr>
                <w:rFonts w:ascii="Cambria" w:hAnsi="Cambria" w:cs="Times New Roman"/>
              </w:rPr>
            </w:pPr>
          </w:p>
        </w:tc>
        <w:tc>
          <w:tcPr>
            <w:tcW w:w="2393" w:type="dxa"/>
            <w:vMerge/>
          </w:tcPr>
          <w:p w:rsidR="00E54380" w:rsidRPr="006C0852" w:rsidRDefault="00E54380" w:rsidP="00293101">
            <w:pPr>
              <w:pStyle w:val="Tekstpodstawowy"/>
              <w:spacing w:line="276" w:lineRule="auto"/>
              <w:rPr>
                <w:rFonts w:ascii="Cambria" w:hAnsi="Cambria" w:cs="Times New Roman"/>
              </w:rPr>
            </w:pPr>
          </w:p>
        </w:tc>
        <w:tc>
          <w:tcPr>
            <w:tcW w:w="1487" w:type="dxa"/>
            <w:vMerge/>
          </w:tcPr>
          <w:p w:rsidR="00E54380" w:rsidRPr="006C0852" w:rsidRDefault="00E54380" w:rsidP="00293101">
            <w:pPr>
              <w:pStyle w:val="Tekstpodstawowy"/>
              <w:spacing w:line="276" w:lineRule="auto"/>
              <w:jc w:val="center"/>
              <w:rPr>
                <w:rFonts w:ascii="Cambria" w:hAnsi="Cambria" w:cs="Times New Roman"/>
              </w:rPr>
            </w:pPr>
          </w:p>
        </w:tc>
        <w:tc>
          <w:tcPr>
            <w:tcW w:w="1438" w:type="dxa"/>
          </w:tcPr>
          <w:p w:rsidR="00E54380" w:rsidRPr="006C0852" w:rsidRDefault="00E54380" w:rsidP="00293101">
            <w:pPr>
              <w:pStyle w:val="Tekstpodstawowy"/>
              <w:spacing w:line="276" w:lineRule="auto"/>
              <w:jc w:val="center"/>
              <w:rPr>
                <w:rFonts w:ascii="Cambria" w:hAnsi="Cambria" w:cs="Times New Roman"/>
              </w:rPr>
            </w:pPr>
            <w:r w:rsidRPr="006C0852">
              <w:rPr>
                <w:rFonts w:ascii="Cambria" w:hAnsi="Cambria" w:cs="Times New Roman"/>
              </w:rPr>
              <w:t>Data rozpoczęcia [dd/mm/rrrr]</w:t>
            </w:r>
          </w:p>
        </w:tc>
        <w:tc>
          <w:tcPr>
            <w:tcW w:w="1546" w:type="dxa"/>
          </w:tcPr>
          <w:p w:rsidR="00E54380" w:rsidRPr="006C0852" w:rsidRDefault="00E54380" w:rsidP="00293101">
            <w:pPr>
              <w:suppressAutoHyphens w:val="0"/>
              <w:autoSpaceDE w:val="0"/>
              <w:autoSpaceDN w:val="0"/>
              <w:spacing w:line="276" w:lineRule="auto"/>
              <w:jc w:val="center"/>
              <w:rPr>
                <w:rFonts w:ascii="Cambria" w:hAnsi="Cambria"/>
              </w:rPr>
            </w:pPr>
            <w:r w:rsidRPr="006C0852">
              <w:rPr>
                <w:rFonts w:ascii="Cambria" w:hAnsi="Cambria"/>
              </w:rPr>
              <w:t>Data zakończenia [dd/mm/rrrr]</w:t>
            </w:r>
          </w:p>
        </w:tc>
        <w:tc>
          <w:tcPr>
            <w:tcW w:w="1530" w:type="dxa"/>
            <w:vMerge/>
          </w:tcPr>
          <w:p w:rsidR="00E54380" w:rsidRPr="006C0852" w:rsidRDefault="00E54380" w:rsidP="00293101">
            <w:pPr>
              <w:pStyle w:val="Tekstpodstawowy"/>
              <w:spacing w:line="276" w:lineRule="auto"/>
              <w:rPr>
                <w:rFonts w:ascii="Cambria" w:hAnsi="Cambria" w:cs="Times New Roman"/>
              </w:rPr>
            </w:pPr>
          </w:p>
        </w:tc>
      </w:tr>
      <w:tr w:rsidR="00E54380" w:rsidRPr="006E5247" w:rsidTr="00293101">
        <w:trPr>
          <w:trHeight w:val="765"/>
        </w:trPr>
        <w:tc>
          <w:tcPr>
            <w:tcW w:w="517" w:type="dxa"/>
          </w:tcPr>
          <w:p w:rsidR="00E54380" w:rsidRPr="006C0852" w:rsidRDefault="00E54380" w:rsidP="00293101">
            <w:pPr>
              <w:pStyle w:val="Tekstpodstawowy"/>
              <w:spacing w:line="276" w:lineRule="auto"/>
              <w:rPr>
                <w:rFonts w:ascii="Cambria" w:hAnsi="Cambria" w:cs="Times New Roman"/>
              </w:rPr>
            </w:pPr>
          </w:p>
          <w:p w:rsidR="00E54380" w:rsidRPr="006C0852" w:rsidRDefault="00E54380" w:rsidP="00293101">
            <w:pPr>
              <w:pStyle w:val="Tekstpodstawowy"/>
              <w:spacing w:line="276" w:lineRule="auto"/>
              <w:rPr>
                <w:rFonts w:ascii="Cambria" w:hAnsi="Cambria" w:cs="Times New Roman"/>
              </w:rPr>
            </w:pPr>
          </w:p>
        </w:tc>
        <w:tc>
          <w:tcPr>
            <w:tcW w:w="2393" w:type="dxa"/>
          </w:tcPr>
          <w:p w:rsidR="00E54380" w:rsidRPr="006C0852" w:rsidRDefault="00E54380" w:rsidP="00293101">
            <w:pPr>
              <w:pStyle w:val="Tekstpodstawowy"/>
              <w:spacing w:line="276" w:lineRule="auto"/>
              <w:rPr>
                <w:rFonts w:ascii="Cambria" w:hAnsi="Cambria" w:cs="Times New Roman"/>
              </w:rPr>
            </w:pPr>
          </w:p>
        </w:tc>
        <w:tc>
          <w:tcPr>
            <w:tcW w:w="1487" w:type="dxa"/>
          </w:tcPr>
          <w:p w:rsidR="00E54380" w:rsidRPr="006C0852" w:rsidRDefault="00E54380" w:rsidP="00293101">
            <w:pPr>
              <w:pStyle w:val="Tekstpodstawowy"/>
              <w:spacing w:line="276" w:lineRule="auto"/>
              <w:rPr>
                <w:rFonts w:ascii="Cambria" w:hAnsi="Cambria" w:cs="Times New Roman"/>
              </w:rPr>
            </w:pPr>
          </w:p>
        </w:tc>
        <w:tc>
          <w:tcPr>
            <w:tcW w:w="1438" w:type="dxa"/>
          </w:tcPr>
          <w:p w:rsidR="00E54380" w:rsidRPr="006C0852" w:rsidRDefault="00E54380" w:rsidP="00293101">
            <w:pPr>
              <w:pStyle w:val="Tekstpodstawowy"/>
              <w:spacing w:line="276" w:lineRule="auto"/>
              <w:rPr>
                <w:rFonts w:ascii="Cambria" w:hAnsi="Cambria" w:cs="Times New Roman"/>
              </w:rPr>
            </w:pPr>
          </w:p>
        </w:tc>
        <w:tc>
          <w:tcPr>
            <w:tcW w:w="1546" w:type="dxa"/>
          </w:tcPr>
          <w:p w:rsidR="00E54380" w:rsidRPr="006C0852" w:rsidRDefault="00E54380" w:rsidP="00293101">
            <w:pPr>
              <w:pStyle w:val="Tekstpodstawowy"/>
              <w:spacing w:line="276" w:lineRule="auto"/>
              <w:rPr>
                <w:rFonts w:ascii="Cambria" w:hAnsi="Cambria" w:cs="Times New Roman"/>
              </w:rPr>
            </w:pPr>
          </w:p>
        </w:tc>
        <w:tc>
          <w:tcPr>
            <w:tcW w:w="1530" w:type="dxa"/>
          </w:tcPr>
          <w:p w:rsidR="00E54380" w:rsidRPr="006C0852" w:rsidRDefault="00E54380" w:rsidP="00293101">
            <w:pPr>
              <w:pStyle w:val="Tekstpodstawowy"/>
              <w:spacing w:line="276" w:lineRule="auto"/>
              <w:rPr>
                <w:rFonts w:ascii="Cambria" w:hAnsi="Cambria" w:cs="Times New Roman"/>
              </w:rPr>
            </w:pPr>
          </w:p>
        </w:tc>
      </w:tr>
      <w:tr w:rsidR="00E54380" w:rsidRPr="006E5247" w:rsidTr="00293101">
        <w:trPr>
          <w:trHeight w:val="765"/>
        </w:trPr>
        <w:tc>
          <w:tcPr>
            <w:tcW w:w="517" w:type="dxa"/>
          </w:tcPr>
          <w:p w:rsidR="00E54380" w:rsidRPr="006C0852" w:rsidRDefault="00E54380" w:rsidP="00293101">
            <w:pPr>
              <w:pStyle w:val="Tekstpodstawowy"/>
              <w:spacing w:line="276" w:lineRule="auto"/>
              <w:rPr>
                <w:rFonts w:ascii="Cambria" w:hAnsi="Cambria" w:cs="Times New Roman"/>
              </w:rPr>
            </w:pPr>
          </w:p>
        </w:tc>
        <w:tc>
          <w:tcPr>
            <w:tcW w:w="2393" w:type="dxa"/>
          </w:tcPr>
          <w:p w:rsidR="00E54380" w:rsidRPr="006C0852" w:rsidRDefault="00E54380" w:rsidP="00293101">
            <w:pPr>
              <w:pStyle w:val="Tekstpodstawowy"/>
              <w:spacing w:line="276" w:lineRule="auto"/>
              <w:rPr>
                <w:rFonts w:ascii="Cambria" w:hAnsi="Cambria" w:cs="Times New Roman"/>
              </w:rPr>
            </w:pPr>
          </w:p>
          <w:p w:rsidR="00E54380" w:rsidRPr="006C0852" w:rsidRDefault="00E54380" w:rsidP="00293101">
            <w:pPr>
              <w:pStyle w:val="Tekstpodstawowy"/>
              <w:spacing w:line="276" w:lineRule="auto"/>
              <w:rPr>
                <w:rFonts w:ascii="Cambria" w:hAnsi="Cambria" w:cs="Times New Roman"/>
              </w:rPr>
            </w:pPr>
          </w:p>
        </w:tc>
        <w:tc>
          <w:tcPr>
            <w:tcW w:w="1487" w:type="dxa"/>
          </w:tcPr>
          <w:p w:rsidR="00E54380" w:rsidRPr="006C0852" w:rsidRDefault="00E54380" w:rsidP="00293101">
            <w:pPr>
              <w:pStyle w:val="Tekstpodstawowy"/>
              <w:spacing w:line="276" w:lineRule="auto"/>
              <w:rPr>
                <w:rFonts w:ascii="Cambria" w:hAnsi="Cambria" w:cs="Times New Roman"/>
              </w:rPr>
            </w:pPr>
          </w:p>
        </w:tc>
        <w:tc>
          <w:tcPr>
            <w:tcW w:w="1438" w:type="dxa"/>
          </w:tcPr>
          <w:p w:rsidR="00E54380" w:rsidRPr="006C0852" w:rsidRDefault="00E54380" w:rsidP="00293101">
            <w:pPr>
              <w:pStyle w:val="Tekstpodstawowy"/>
              <w:spacing w:line="276" w:lineRule="auto"/>
              <w:rPr>
                <w:rFonts w:ascii="Cambria" w:hAnsi="Cambria" w:cs="Times New Roman"/>
              </w:rPr>
            </w:pPr>
          </w:p>
        </w:tc>
        <w:tc>
          <w:tcPr>
            <w:tcW w:w="1546" w:type="dxa"/>
          </w:tcPr>
          <w:p w:rsidR="00E54380" w:rsidRPr="006C0852" w:rsidRDefault="00E54380" w:rsidP="00293101">
            <w:pPr>
              <w:pStyle w:val="Tekstpodstawowy"/>
              <w:spacing w:line="276" w:lineRule="auto"/>
              <w:rPr>
                <w:rFonts w:ascii="Cambria" w:hAnsi="Cambria" w:cs="Times New Roman"/>
              </w:rPr>
            </w:pPr>
          </w:p>
        </w:tc>
        <w:tc>
          <w:tcPr>
            <w:tcW w:w="1530" w:type="dxa"/>
          </w:tcPr>
          <w:p w:rsidR="00E54380" w:rsidRPr="006C0852" w:rsidRDefault="00E54380" w:rsidP="00293101">
            <w:pPr>
              <w:pStyle w:val="Tekstpodstawowy"/>
              <w:spacing w:line="276" w:lineRule="auto"/>
              <w:rPr>
                <w:rFonts w:ascii="Cambria" w:hAnsi="Cambria" w:cs="Times New Roman"/>
              </w:rPr>
            </w:pPr>
          </w:p>
        </w:tc>
      </w:tr>
    </w:tbl>
    <w:p w:rsidR="00E54380" w:rsidRDefault="00E54380" w:rsidP="00E54380">
      <w:pPr>
        <w:pStyle w:val="Bezodstpw"/>
        <w:spacing w:before="120" w:line="276" w:lineRule="auto"/>
        <w:jc w:val="both"/>
        <w:rPr>
          <w:rFonts w:ascii="Cambria" w:eastAsia="Times New Roman" w:hAnsi="Cambria"/>
          <w:color w:val="000000"/>
        </w:rPr>
      </w:pPr>
    </w:p>
    <w:p w:rsidR="00E54380" w:rsidRDefault="00E54380" w:rsidP="00E54380">
      <w:pPr>
        <w:pStyle w:val="Bezodstpw"/>
        <w:spacing w:before="120" w:line="276" w:lineRule="auto"/>
        <w:jc w:val="both"/>
        <w:rPr>
          <w:rFonts w:ascii="Cambria" w:hAnsi="Cambria"/>
        </w:rPr>
      </w:pPr>
    </w:p>
    <w:p w:rsidR="00E54380" w:rsidRPr="00E213DC" w:rsidRDefault="00E54380" w:rsidP="00E54380">
      <w:pPr>
        <w:pStyle w:val="Bezodstpw"/>
        <w:spacing w:before="120" w:line="276" w:lineRule="auto"/>
        <w:jc w:val="both"/>
        <w:rPr>
          <w:rFonts w:ascii="Cambria" w:eastAsia="Times New Roman" w:hAnsi="Cambria"/>
          <w:color w:val="000000"/>
        </w:rPr>
      </w:pPr>
      <w:r w:rsidRPr="00E213DC">
        <w:rPr>
          <w:rFonts w:ascii="Cambria" w:hAnsi="Cambria"/>
        </w:rPr>
        <w:t>miejscowość: ....................................</w:t>
      </w:r>
    </w:p>
    <w:p w:rsidR="00E54380" w:rsidRDefault="00E54380" w:rsidP="00E54380">
      <w:pPr>
        <w:pStyle w:val="Bezodstpw"/>
        <w:spacing w:line="276" w:lineRule="auto"/>
        <w:jc w:val="both"/>
        <w:rPr>
          <w:rFonts w:ascii="Cambria" w:hAnsi="Cambria"/>
        </w:rPr>
      </w:pPr>
    </w:p>
    <w:p w:rsidR="00E54380" w:rsidRPr="00E213DC" w:rsidRDefault="00E54380" w:rsidP="00E54380">
      <w:pPr>
        <w:pStyle w:val="Bezodstpw"/>
        <w:spacing w:line="276" w:lineRule="auto"/>
        <w:jc w:val="both"/>
        <w:rPr>
          <w:rFonts w:ascii="Cambria" w:hAnsi="Cambria"/>
        </w:rPr>
      </w:pPr>
      <w:r w:rsidRPr="00E213DC">
        <w:rPr>
          <w:rFonts w:ascii="Cambria" w:hAnsi="Cambria"/>
        </w:rPr>
        <w:t>data: …..............................................</w:t>
      </w:r>
    </w:p>
    <w:p w:rsidR="00E54380" w:rsidRDefault="00E54380" w:rsidP="00E54380">
      <w:pPr>
        <w:pStyle w:val="Bezodstpw"/>
        <w:spacing w:line="276" w:lineRule="auto"/>
        <w:jc w:val="both"/>
        <w:rPr>
          <w:rFonts w:ascii="Cambria" w:hAnsi="Cambria"/>
        </w:rPr>
      </w:pPr>
    </w:p>
    <w:p w:rsidR="00E54380" w:rsidRPr="00E213DC" w:rsidRDefault="00E54380" w:rsidP="00E54380">
      <w:pPr>
        <w:pStyle w:val="Bezodstpw"/>
        <w:spacing w:line="276" w:lineRule="auto"/>
        <w:jc w:val="both"/>
        <w:rPr>
          <w:rFonts w:ascii="Cambria" w:hAnsi="Cambria"/>
        </w:rPr>
      </w:pPr>
      <w:r w:rsidRPr="00E213DC">
        <w:rPr>
          <w:rFonts w:ascii="Cambria" w:hAnsi="Cambria"/>
        </w:rPr>
        <w:t>czytelny podpis lub podpis i pieczątka z imieniem i nazwiskiem: …..........................................</w:t>
      </w:r>
    </w:p>
    <w:p w:rsidR="00E54380" w:rsidRPr="001922B1" w:rsidRDefault="00E54380" w:rsidP="00E54380">
      <w:pPr>
        <w:pStyle w:val="Tekstpodstawowy"/>
        <w:spacing w:line="276" w:lineRule="auto"/>
        <w:jc w:val="center"/>
        <w:rPr>
          <w:rFonts w:ascii="Cambria" w:hAnsi="Cambria" w:cs="Times New Roman"/>
          <w:sz w:val="28"/>
          <w:szCs w:val="28"/>
        </w:rPr>
      </w:pPr>
      <w:r w:rsidRPr="00E213DC">
        <w:rPr>
          <w:rFonts w:ascii="Cambria" w:hAnsi="Cambria" w:cs="Times New Roman"/>
          <w:color w:val="000000"/>
          <w:sz w:val="24"/>
          <w:szCs w:val="24"/>
        </w:rPr>
        <w:br w:type="page"/>
      </w:r>
      <w:r w:rsidRPr="001922B1">
        <w:rPr>
          <w:rFonts w:ascii="Cambria" w:hAnsi="Cambria" w:cs="Times New Roman"/>
          <w:sz w:val="28"/>
          <w:szCs w:val="28"/>
        </w:rPr>
        <w:lastRenderedPageBreak/>
        <w:t xml:space="preserve"> </w:t>
      </w:r>
    </w:p>
    <w:p w:rsidR="00E54380" w:rsidRPr="00B81B19" w:rsidRDefault="00E54380" w:rsidP="00E54380">
      <w:pPr>
        <w:pStyle w:val="Tekstpodstawowy"/>
        <w:spacing w:line="276" w:lineRule="auto"/>
        <w:jc w:val="right"/>
        <w:rPr>
          <w:rFonts w:ascii="Cambria" w:hAnsi="Cambria" w:cs="Times New Roman"/>
          <w:sz w:val="24"/>
          <w:szCs w:val="24"/>
        </w:rPr>
      </w:pPr>
      <w:r w:rsidRPr="00B81B19">
        <w:rPr>
          <w:rFonts w:ascii="Cambria" w:hAnsi="Cambria" w:cs="Times New Roman"/>
          <w:sz w:val="24"/>
          <w:szCs w:val="24"/>
        </w:rPr>
        <w:t>Załącznik nr 7 do SIWZ</w:t>
      </w:r>
    </w:p>
    <w:p w:rsidR="00E54380" w:rsidRPr="00A052AB" w:rsidRDefault="00E54380" w:rsidP="00E54380">
      <w:pPr>
        <w:pStyle w:val="Tekstpodstawowy"/>
        <w:pBdr>
          <w:bottom w:val="single" w:sz="4" w:space="1" w:color="auto"/>
        </w:pBdr>
        <w:spacing w:line="276" w:lineRule="auto"/>
        <w:jc w:val="center"/>
        <w:rPr>
          <w:rFonts w:ascii="Cambria" w:hAnsi="Cambria" w:cs="Times New Roman"/>
          <w:sz w:val="28"/>
          <w:szCs w:val="28"/>
        </w:rPr>
      </w:pPr>
      <w:r w:rsidRPr="001922B1">
        <w:rPr>
          <w:rFonts w:ascii="Cambria" w:hAnsi="Cambria" w:cs="Times New Roman"/>
          <w:sz w:val="28"/>
          <w:szCs w:val="28"/>
        </w:rPr>
        <w:t>Wzór formularza ofertowego</w:t>
      </w:r>
    </w:p>
    <w:p w:rsidR="00E54380" w:rsidRPr="00E213DC" w:rsidRDefault="00E54380" w:rsidP="00E54380">
      <w:pPr>
        <w:spacing w:line="276" w:lineRule="auto"/>
        <w:jc w:val="both"/>
        <w:rPr>
          <w:rFonts w:ascii="Cambria" w:hAnsi="Cambria"/>
          <w:b/>
          <w:bCs/>
        </w:rPr>
      </w:pPr>
      <w:r w:rsidRPr="00E213DC">
        <w:rPr>
          <w:rFonts w:ascii="Cambria" w:hAnsi="Cambria"/>
          <w:b/>
          <w:bCs/>
        </w:rPr>
        <w:t>Dane dotyczące Wykonawcy:</w:t>
      </w:r>
    </w:p>
    <w:p w:rsidR="00E54380" w:rsidRPr="00E213DC" w:rsidRDefault="00E54380" w:rsidP="00E54380">
      <w:pPr>
        <w:spacing w:line="276" w:lineRule="auto"/>
        <w:jc w:val="both"/>
        <w:rPr>
          <w:rFonts w:ascii="Cambria" w:hAnsi="Cambria"/>
        </w:rPr>
      </w:pPr>
      <w:r w:rsidRPr="00E213DC">
        <w:rPr>
          <w:rFonts w:ascii="Cambria" w:hAnsi="Cambria"/>
        </w:rPr>
        <w:t xml:space="preserve">Nazwa: </w:t>
      </w:r>
      <w:r w:rsidRPr="00E213DC">
        <w:rPr>
          <w:rFonts w:ascii="Cambria" w:hAnsi="Cambria"/>
        </w:rPr>
        <w:tab/>
        <w:t>...........................................................................</w:t>
      </w:r>
      <w:r w:rsidRPr="00E213DC">
        <w:rPr>
          <w:rFonts w:ascii="Cambria" w:hAnsi="Cambria"/>
        </w:rPr>
        <w:tab/>
      </w:r>
      <w:r w:rsidRPr="00E213DC">
        <w:rPr>
          <w:rFonts w:ascii="Cambria" w:hAnsi="Cambria"/>
        </w:rPr>
        <w:tab/>
      </w:r>
    </w:p>
    <w:p w:rsidR="00E54380" w:rsidRPr="00E213DC" w:rsidRDefault="00E54380" w:rsidP="00E54380">
      <w:pPr>
        <w:spacing w:line="276" w:lineRule="auto"/>
        <w:jc w:val="both"/>
        <w:rPr>
          <w:rFonts w:ascii="Cambria" w:hAnsi="Cambria"/>
        </w:rPr>
      </w:pPr>
      <w:r w:rsidRPr="00E213DC">
        <w:rPr>
          <w:rFonts w:ascii="Cambria" w:hAnsi="Cambria"/>
        </w:rPr>
        <w:t>Siedziba:</w:t>
      </w:r>
      <w:r w:rsidRPr="00E213DC">
        <w:rPr>
          <w:rFonts w:ascii="Cambria" w:hAnsi="Cambria"/>
        </w:rPr>
        <w:tab/>
        <w:t>..........................................................................</w:t>
      </w:r>
      <w:r w:rsidRPr="00E213DC">
        <w:rPr>
          <w:rFonts w:ascii="Cambria" w:hAnsi="Cambria"/>
        </w:rPr>
        <w:tab/>
      </w:r>
      <w:r w:rsidRPr="00E213DC">
        <w:rPr>
          <w:rFonts w:ascii="Cambria" w:hAnsi="Cambria"/>
        </w:rPr>
        <w:tab/>
      </w:r>
    </w:p>
    <w:p w:rsidR="00E54380" w:rsidRPr="00E213DC" w:rsidRDefault="00E54380" w:rsidP="00E54380">
      <w:pPr>
        <w:spacing w:line="276" w:lineRule="auto"/>
        <w:jc w:val="both"/>
        <w:rPr>
          <w:rFonts w:ascii="Cambria" w:hAnsi="Cambria"/>
        </w:rPr>
      </w:pPr>
      <w:r w:rsidRPr="00E213DC">
        <w:rPr>
          <w:rFonts w:ascii="Cambria" w:hAnsi="Cambria"/>
        </w:rPr>
        <w:t>NIP:  ……………………………………..</w:t>
      </w:r>
    </w:p>
    <w:p w:rsidR="00E54380" w:rsidRPr="00E213DC" w:rsidRDefault="00E54380" w:rsidP="00E54380">
      <w:pPr>
        <w:spacing w:line="276" w:lineRule="auto"/>
        <w:jc w:val="both"/>
        <w:rPr>
          <w:rFonts w:ascii="Cambria" w:hAnsi="Cambria"/>
        </w:rPr>
      </w:pPr>
      <w:r w:rsidRPr="00E213DC">
        <w:rPr>
          <w:rFonts w:ascii="Cambria" w:hAnsi="Cambria"/>
        </w:rPr>
        <w:t>REGON : ……………………………..</w:t>
      </w:r>
    </w:p>
    <w:p w:rsidR="00E54380" w:rsidRPr="00E213DC" w:rsidRDefault="00E54380" w:rsidP="00E54380">
      <w:pPr>
        <w:spacing w:line="276" w:lineRule="auto"/>
        <w:jc w:val="both"/>
        <w:rPr>
          <w:rFonts w:ascii="Cambria" w:hAnsi="Cambria"/>
        </w:rPr>
      </w:pPr>
      <w:r w:rsidRPr="00E213DC">
        <w:rPr>
          <w:rFonts w:ascii="Cambria" w:hAnsi="Cambria"/>
        </w:rPr>
        <w:t>TEL: ……………………………………..</w:t>
      </w:r>
    </w:p>
    <w:p w:rsidR="00E54380" w:rsidRPr="00E213DC" w:rsidRDefault="00E54380" w:rsidP="00E54380">
      <w:pPr>
        <w:spacing w:line="276" w:lineRule="auto"/>
        <w:jc w:val="both"/>
        <w:rPr>
          <w:rFonts w:ascii="Cambria" w:hAnsi="Cambria"/>
        </w:rPr>
      </w:pPr>
      <w:r w:rsidRPr="00E213DC">
        <w:rPr>
          <w:rFonts w:ascii="Cambria" w:hAnsi="Cambria"/>
        </w:rPr>
        <w:t>FAX: …………………………………..</w:t>
      </w:r>
    </w:p>
    <w:p w:rsidR="00E54380" w:rsidRPr="00E213DC" w:rsidRDefault="00E54380" w:rsidP="00E54380">
      <w:pPr>
        <w:spacing w:line="276" w:lineRule="auto"/>
        <w:jc w:val="both"/>
        <w:rPr>
          <w:rFonts w:ascii="Cambria" w:hAnsi="Cambria"/>
        </w:rPr>
      </w:pPr>
      <w:r w:rsidRPr="00E213DC">
        <w:rPr>
          <w:rFonts w:ascii="Cambria" w:hAnsi="Cambria"/>
        </w:rPr>
        <w:t>Poczta elektroniczna: …………………………………</w:t>
      </w:r>
    </w:p>
    <w:p w:rsidR="00E54380" w:rsidRPr="00E213DC" w:rsidRDefault="00E54380" w:rsidP="00E54380">
      <w:pPr>
        <w:spacing w:line="276" w:lineRule="auto"/>
        <w:jc w:val="both"/>
        <w:rPr>
          <w:rFonts w:ascii="Cambria" w:hAnsi="Cambria"/>
          <w:b/>
          <w:bCs/>
        </w:rPr>
      </w:pPr>
    </w:p>
    <w:p w:rsidR="00E54380" w:rsidRPr="00E213DC" w:rsidRDefault="00E54380" w:rsidP="00E54380">
      <w:pPr>
        <w:spacing w:line="276" w:lineRule="auto"/>
        <w:jc w:val="both"/>
        <w:rPr>
          <w:rFonts w:ascii="Cambria" w:hAnsi="Cambria"/>
          <w:b/>
          <w:bCs/>
        </w:rPr>
      </w:pPr>
      <w:r w:rsidRPr="00E213DC">
        <w:rPr>
          <w:rFonts w:ascii="Cambria" w:hAnsi="Cambria"/>
          <w:b/>
          <w:bCs/>
        </w:rPr>
        <w:t>Dane dotyczące Zamawiającego:</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 xml:space="preserve">Gmina Miasto Augustów </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ul. 3 Maja 60, 16-300 Augustów</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NIP 846-15-29-116</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REGON 790670817</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 xml:space="preserve">strona: </w:t>
      </w:r>
      <w:hyperlink r:id="rId13"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E54380" w:rsidRPr="00E213DC" w:rsidRDefault="00E54380" w:rsidP="00E54380">
      <w:pPr>
        <w:spacing w:line="276" w:lineRule="auto"/>
        <w:jc w:val="both"/>
        <w:rPr>
          <w:rFonts w:ascii="Cambria" w:hAnsi="Cambria"/>
          <w:b/>
          <w:bCs/>
          <w:lang w:val="en-US"/>
        </w:rPr>
      </w:pPr>
      <w:r w:rsidRPr="00E213DC">
        <w:rPr>
          <w:rFonts w:ascii="Cambria" w:hAnsi="Cambria"/>
          <w:lang w:val="en-US"/>
        </w:rPr>
        <w:t xml:space="preserve">e-mail: </w:t>
      </w:r>
      <w:hyperlink r:id="rId14" w:history="1">
        <w:r w:rsidRPr="00E213DC">
          <w:rPr>
            <w:rStyle w:val="Hipercze"/>
            <w:rFonts w:ascii="Cambria" w:hAnsi="Cambria"/>
            <w:lang w:val="en-US"/>
          </w:rPr>
          <w:t>zp@urzad.augustow.pl</w:t>
        </w:r>
      </w:hyperlink>
    </w:p>
    <w:p w:rsidR="00E54380" w:rsidRPr="00E213DC" w:rsidRDefault="00E54380" w:rsidP="00E54380">
      <w:pPr>
        <w:spacing w:line="276" w:lineRule="auto"/>
        <w:jc w:val="both"/>
        <w:rPr>
          <w:rFonts w:ascii="Cambria" w:hAnsi="Cambria"/>
          <w:b/>
          <w:bCs/>
        </w:rPr>
      </w:pPr>
      <w:r w:rsidRPr="00E213DC">
        <w:rPr>
          <w:rFonts w:ascii="Cambria" w:hAnsi="Cambria"/>
          <w:b/>
          <w:bCs/>
        </w:rPr>
        <w:t>Zobowiązania Wykonawcy:</w:t>
      </w:r>
    </w:p>
    <w:p w:rsidR="00E54380" w:rsidRDefault="00E54380" w:rsidP="00E54380">
      <w:pPr>
        <w:pStyle w:val="Akapitzlist"/>
        <w:spacing w:line="276" w:lineRule="auto"/>
        <w:jc w:val="center"/>
        <w:rPr>
          <w:rFonts w:ascii="Cambria" w:hAnsi="Cambria"/>
          <w:lang w:val="pl-PL"/>
        </w:rPr>
      </w:pPr>
      <w:r w:rsidRPr="00E213DC">
        <w:rPr>
          <w:rFonts w:ascii="Cambria" w:hAnsi="Cambria"/>
        </w:rPr>
        <w:t>Nawiązując do ogłoszenia o zamówieniu publicznym  na zadanie pn:</w:t>
      </w:r>
    </w:p>
    <w:p w:rsidR="00E54380" w:rsidRPr="00527761" w:rsidRDefault="00E54380" w:rsidP="00E54380">
      <w:pPr>
        <w:overflowPunct w:val="0"/>
        <w:autoSpaceDE w:val="0"/>
        <w:spacing w:line="276" w:lineRule="auto"/>
        <w:ind w:left="284"/>
        <w:jc w:val="center"/>
        <w:textAlignment w:val="baseline"/>
      </w:pPr>
      <w:r w:rsidRPr="00E213DC">
        <w:rPr>
          <w:rFonts w:ascii="Cambria" w:hAnsi="Cambria"/>
        </w:rPr>
        <w:t xml:space="preserve"> </w:t>
      </w:r>
      <w:r>
        <w:rPr>
          <w:b/>
        </w:rPr>
        <w:t>„Bud</w:t>
      </w:r>
      <w:r w:rsidRPr="00E84AE2">
        <w:rPr>
          <w:b/>
        </w:rPr>
        <w:t>owa linii oświ</w:t>
      </w:r>
      <w:r>
        <w:rPr>
          <w:b/>
        </w:rPr>
        <w:t>etlenia ulicznego na ulicach w Augustowie: Świerkowa, Jesionowa, Grabowa, Dębowa, Klonowa, B</w:t>
      </w:r>
      <w:r w:rsidRPr="00E84AE2">
        <w:rPr>
          <w:b/>
        </w:rPr>
        <w:t>ukowa”</w:t>
      </w:r>
      <w:r w:rsidRPr="000D03FF">
        <w:t xml:space="preserve"> </w:t>
      </w:r>
      <w:r w:rsidRPr="00015FB7">
        <w:t>w systemie</w:t>
      </w:r>
      <w:r w:rsidRPr="00015FB7">
        <w:rPr>
          <w:b/>
        </w:rPr>
        <w:t xml:space="preserve"> „zaprojektuj i wybuduj</w:t>
      </w:r>
    </w:p>
    <w:p w:rsidR="00E54380" w:rsidRDefault="00E54380" w:rsidP="00E54380">
      <w:pPr>
        <w:spacing w:line="276" w:lineRule="auto"/>
        <w:jc w:val="both"/>
        <w:rPr>
          <w:rFonts w:ascii="Cambria" w:hAnsi="Cambria"/>
        </w:rPr>
      </w:pPr>
      <w:r w:rsidRPr="00E213DC">
        <w:rPr>
          <w:rFonts w:ascii="Cambria" w:hAnsi="Cambria"/>
        </w:rPr>
        <w:t xml:space="preserve">oferujemy wykonanie zamówienia, zgodnie z wymogami Specyfikacji Istotnych Warunków Zamówienia </w:t>
      </w:r>
      <w:r>
        <w:rPr>
          <w:rFonts w:ascii="Cambria" w:hAnsi="Cambria"/>
        </w:rPr>
        <w:t>na następujących warunkach:</w:t>
      </w:r>
    </w:p>
    <w:p w:rsidR="00E54380" w:rsidRDefault="00E54380" w:rsidP="00E54380">
      <w:pPr>
        <w:spacing w:line="276" w:lineRule="auto"/>
        <w:jc w:val="both"/>
        <w:rPr>
          <w:rFonts w:ascii="Cambria" w:hAnsi="Cambria"/>
        </w:rPr>
      </w:pPr>
    </w:p>
    <w:p w:rsidR="00E54380" w:rsidRPr="0062534D" w:rsidRDefault="00E54380" w:rsidP="00E54380">
      <w:pPr>
        <w:widowControl w:val="0"/>
        <w:pBdr>
          <w:top w:val="single" w:sz="4" w:space="1" w:color="auto"/>
          <w:left w:val="single" w:sz="4" w:space="4" w:color="auto"/>
          <w:bottom w:val="single" w:sz="4" w:space="1" w:color="auto"/>
          <w:right w:val="single" w:sz="4" w:space="4" w:color="auto"/>
        </w:pBdr>
        <w:shd w:val="clear" w:color="auto" w:fill="F2DBDB"/>
        <w:tabs>
          <w:tab w:val="right" w:pos="10512"/>
        </w:tabs>
        <w:spacing w:line="276" w:lineRule="auto"/>
        <w:ind w:left="567"/>
        <w:contextualSpacing/>
        <w:jc w:val="both"/>
        <w:rPr>
          <w:rFonts w:ascii="Cambria" w:hAnsi="Cambria"/>
          <w:b/>
          <w:bCs/>
        </w:rPr>
      </w:pPr>
      <w:r w:rsidRPr="0062534D">
        <w:rPr>
          <w:rFonts w:ascii="Cambria" w:hAnsi="Cambria"/>
          <w:b/>
          <w:bCs/>
        </w:rPr>
        <w:t>Proponowana cena:</w:t>
      </w:r>
    </w:p>
    <w:p w:rsidR="00E54380" w:rsidRPr="0062534D" w:rsidRDefault="00E54380" w:rsidP="00E54380">
      <w:pPr>
        <w:tabs>
          <w:tab w:val="left" w:pos="7610"/>
        </w:tabs>
        <w:spacing w:line="276" w:lineRule="auto"/>
        <w:contextualSpacing/>
        <w:jc w:val="both"/>
        <w:rPr>
          <w:rFonts w:ascii="Cambria" w:hAnsi="Cambria"/>
          <w:b/>
        </w:rPr>
      </w:pPr>
      <w:bookmarkStart w:id="1" w:name="RANGE!A1:G163"/>
      <w:bookmarkEnd w:id="1"/>
    </w:p>
    <w:p w:rsidR="00E54380" w:rsidRPr="0062534D" w:rsidRDefault="00E54380" w:rsidP="00E54380">
      <w:pPr>
        <w:tabs>
          <w:tab w:val="left" w:pos="7610"/>
        </w:tabs>
        <w:spacing w:line="276" w:lineRule="auto"/>
        <w:contextualSpacing/>
        <w:jc w:val="both"/>
        <w:rPr>
          <w:rFonts w:ascii="Cambria" w:hAnsi="Cambria"/>
          <w:b/>
        </w:rPr>
      </w:pPr>
      <w:r w:rsidRPr="0062534D">
        <w:rPr>
          <w:rFonts w:ascii="Cambria" w:hAnsi="Cambria"/>
          <w:b/>
        </w:rPr>
        <w:t>Wartość netto</w:t>
      </w:r>
    </w:p>
    <w:p w:rsidR="00E54380" w:rsidRPr="0062534D" w:rsidRDefault="00E54380" w:rsidP="00E54380">
      <w:pPr>
        <w:tabs>
          <w:tab w:val="left" w:pos="7610"/>
        </w:tabs>
        <w:spacing w:line="276" w:lineRule="auto"/>
        <w:contextualSpacing/>
        <w:jc w:val="both"/>
        <w:rPr>
          <w:rFonts w:ascii="Cambria" w:hAnsi="Cambria"/>
        </w:rPr>
      </w:pPr>
      <w:r w:rsidRPr="0062534D">
        <w:rPr>
          <w:rFonts w:ascii="Cambria" w:hAnsi="Cambria"/>
        </w:rPr>
        <w:t>Kwota (cyfrowo):…………………………………..</w:t>
      </w:r>
    </w:p>
    <w:p w:rsidR="00E54380" w:rsidRPr="0062534D" w:rsidRDefault="00E54380" w:rsidP="00E54380">
      <w:pPr>
        <w:tabs>
          <w:tab w:val="left" w:pos="7610"/>
        </w:tabs>
        <w:spacing w:line="276" w:lineRule="auto"/>
        <w:contextualSpacing/>
        <w:jc w:val="both"/>
        <w:rPr>
          <w:rFonts w:ascii="Cambria" w:hAnsi="Cambria"/>
        </w:rPr>
      </w:pPr>
      <w:r w:rsidRPr="0062534D">
        <w:rPr>
          <w:rFonts w:ascii="Cambria" w:hAnsi="Cambria"/>
        </w:rPr>
        <w:t>Kwota (słownie):……………………………………..</w:t>
      </w:r>
    </w:p>
    <w:p w:rsidR="00E54380" w:rsidRPr="0062534D" w:rsidRDefault="00E54380" w:rsidP="00E54380">
      <w:pPr>
        <w:tabs>
          <w:tab w:val="left" w:pos="7610"/>
        </w:tabs>
        <w:spacing w:line="276" w:lineRule="auto"/>
        <w:contextualSpacing/>
        <w:jc w:val="both"/>
        <w:rPr>
          <w:rFonts w:ascii="Cambria" w:hAnsi="Cambria"/>
        </w:rPr>
      </w:pPr>
    </w:p>
    <w:p w:rsidR="00E54380" w:rsidRPr="0062534D" w:rsidRDefault="00E54380" w:rsidP="00E54380">
      <w:pPr>
        <w:tabs>
          <w:tab w:val="left" w:pos="7610"/>
        </w:tabs>
        <w:spacing w:line="276" w:lineRule="auto"/>
        <w:contextualSpacing/>
        <w:jc w:val="both"/>
        <w:rPr>
          <w:rFonts w:ascii="Cambria" w:hAnsi="Cambria"/>
          <w:b/>
        </w:rPr>
      </w:pPr>
      <w:r w:rsidRPr="0062534D">
        <w:rPr>
          <w:rFonts w:ascii="Cambria" w:hAnsi="Cambria"/>
          <w:b/>
        </w:rPr>
        <w:t>Podatek VAT:</w:t>
      </w:r>
    </w:p>
    <w:p w:rsidR="00E54380" w:rsidRPr="0062534D" w:rsidRDefault="00E54380" w:rsidP="00E54380">
      <w:pPr>
        <w:tabs>
          <w:tab w:val="left" w:pos="7610"/>
        </w:tabs>
        <w:spacing w:line="276" w:lineRule="auto"/>
        <w:contextualSpacing/>
        <w:jc w:val="both"/>
        <w:rPr>
          <w:rFonts w:ascii="Cambria" w:hAnsi="Cambria"/>
        </w:rPr>
      </w:pPr>
      <w:r w:rsidRPr="0062534D">
        <w:rPr>
          <w:rFonts w:ascii="Cambria" w:hAnsi="Cambria"/>
        </w:rPr>
        <w:t>Stawka: …………..</w:t>
      </w:r>
    </w:p>
    <w:p w:rsidR="00E54380" w:rsidRPr="0062534D" w:rsidRDefault="00E54380" w:rsidP="00E54380">
      <w:pPr>
        <w:tabs>
          <w:tab w:val="left" w:pos="7610"/>
        </w:tabs>
        <w:spacing w:line="276" w:lineRule="auto"/>
        <w:contextualSpacing/>
        <w:jc w:val="both"/>
        <w:rPr>
          <w:rFonts w:ascii="Cambria" w:hAnsi="Cambria"/>
        </w:rPr>
      </w:pPr>
      <w:r w:rsidRPr="0062534D">
        <w:rPr>
          <w:rFonts w:ascii="Cambria" w:hAnsi="Cambria"/>
        </w:rPr>
        <w:t>Kwota (cyfrowo): ………………….</w:t>
      </w:r>
    </w:p>
    <w:p w:rsidR="00E54380" w:rsidRPr="0062534D" w:rsidRDefault="00E54380" w:rsidP="00E54380">
      <w:pPr>
        <w:tabs>
          <w:tab w:val="left" w:pos="7610"/>
        </w:tabs>
        <w:spacing w:line="276" w:lineRule="auto"/>
        <w:contextualSpacing/>
        <w:jc w:val="both"/>
        <w:rPr>
          <w:rFonts w:ascii="Cambria" w:hAnsi="Cambria"/>
        </w:rPr>
      </w:pPr>
      <w:r w:rsidRPr="0062534D">
        <w:rPr>
          <w:rFonts w:ascii="Cambria" w:hAnsi="Cambria"/>
        </w:rPr>
        <w:t>Kwota (słownie): ………………………</w:t>
      </w:r>
    </w:p>
    <w:p w:rsidR="00E54380" w:rsidRPr="0062534D" w:rsidRDefault="00E54380" w:rsidP="00E54380">
      <w:pPr>
        <w:tabs>
          <w:tab w:val="left" w:pos="7610"/>
        </w:tabs>
        <w:spacing w:line="276" w:lineRule="auto"/>
        <w:contextualSpacing/>
        <w:jc w:val="both"/>
        <w:rPr>
          <w:rFonts w:ascii="Cambria" w:hAnsi="Cambria"/>
        </w:rPr>
      </w:pPr>
    </w:p>
    <w:p w:rsidR="00E54380" w:rsidRPr="0062534D" w:rsidRDefault="00E54380" w:rsidP="00E54380">
      <w:pPr>
        <w:tabs>
          <w:tab w:val="left" w:pos="7610"/>
        </w:tabs>
        <w:spacing w:line="276" w:lineRule="auto"/>
        <w:contextualSpacing/>
        <w:jc w:val="both"/>
        <w:rPr>
          <w:rFonts w:ascii="Cambria" w:hAnsi="Cambria"/>
          <w:b/>
        </w:rPr>
      </w:pPr>
      <w:r w:rsidRPr="0062534D">
        <w:rPr>
          <w:rFonts w:ascii="Cambria" w:hAnsi="Cambria"/>
          <w:b/>
        </w:rPr>
        <w:t xml:space="preserve">Cena brutto zł: </w:t>
      </w:r>
    </w:p>
    <w:p w:rsidR="00E54380" w:rsidRPr="0062534D" w:rsidRDefault="00E54380" w:rsidP="00E54380">
      <w:pPr>
        <w:tabs>
          <w:tab w:val="left" w:pos="7610"/>
        </w:tabs>
        <w:spacing w:line="276" w:lineRule="auto"/>
        <w:contextualSpacing/>
        <w:jc w:val="both"/>
        <w:rPr>
          <w:rFonts w:ascii="Cambria" w:hAnsi="Cambria"/>
        </w:rPr>
      </w:pPr>
      <w:r w:rsidRPr="0062534D">
        <w:rPr>
          <w:rFonts w:ascii="Cambria" w:hAnsi="Cambria"/>
        </w:rPr>
        <w:t>Kwota (cyfrowo): ………………………</w:t>
      </w:r>
    </w:p>
    <w:p w:rsidR="00E54380" w:rsidRDefault="00E54380" w:rsidP="00E54380">
      <w:pPr>
        <w:tabs>
          <w:tab w:val="left" w:pos="7610"/>
        </w:tabs>
        <w:spacing w:line="276" w:lineRule="auto"/>
        <w:contextualSpacing/>
        <w:jc w:val="both"/>
        <w:rPr>
          <w:rFonts w:ascii="Cambria" w:hAnsi="Cambria"/>
        </w:rPr>
      </w:pPr>
      <w:r w:rsidRPr="0062534D">
        <w:rPr>
          <w:rFonts w:ascii="Cambria" w:hAnsi="Cambria"/>
        </w:rPr>
        <w:t>Kwota (słownie): ………………………</w:t>
      </w:r>
    </w:p>
    <w:p w:rsidR="00E54380" w:rsidRDefault="00E54380" w:rsidP="00E54380">
      <w:pPr>
        <w:tabs>
          <w:tab w:val="left" w:pos="7610"/>
        </w:tabs>
        <w:spacing w:line="276" w:lineRule="auto"/>
        <w:contextualSpacing/>
        <w:jc w:val="both"/>
        <w:rPr>
          <w:rFonts w:ascii="Cambria" w:hAnsi="Cambria"/>
        </w:rPr>
      </w:pPr>
    </w:p>
    <w:p w:rsidR="00E54380" w:rsidRPr="00AF52C4" w:rsidRDefault="00E54380" w:rsidP="00E54380">
      <w:pPr>
        <w:widowControl w:val="0"/>
        <w:tabs>
          <w:tab w:val="left" w:pos="301"/>
        </w:tabs>
        <w:spacing w:line="360" w:lineRule="auto"/>
        <w:rPr>
          <w:rFonts w:ascii="Cambria" w:hAnsi="Cambria" w:cs="Calibri"/>
          <w:sz w:val="22"/>
          <w:szCs w:val="22"/>
        </w:rPr>
      </w:pPr>
      <w:r>
        <w:rPr>
          <w:rFonts w:ascii="Cambria" w:hAnsi="Cambria" w:cs="Calibri"/>
          <w:sz w:val="22"/>
          <w:szCs w:val="22"/>
        </w:rPr>
        <w:lastRenderedPageBreak/>
        <w:t>w tym:</w:t>
      </w:r>
    </w:p>
    <w:p w:rsidR="00E54380" w:rsidRPr="00AF52C4" w:rsidRDefault="00E54380" w:rsidP="00810AF3">
      <w:pPr>
        <w:widowControl w:val="0"/>
        <w:numPr>
          <w:ilvl w:val="1"/>
          <w:numId w:val="29"/>
        </w:numPr>
        <w:spacing w:line="276" w:lineRule="auto"/>
        <w:contextualSpacing/>
        <w:jc w:val="both"/>
        <w:rPr>
          <w:u w:val="single"/>
        </w:rPr>
      </w:pPr>
      <w:r w:rsidRPr="00AF52C4">
        <w:rPr>
          <w:u w:val="single"/>
        </w:rPr>
        <w:t>Wynagrodzenie za dokumentację projektową:</w:t>
      </w:r>
    </w:p>
    <w:p w:rsidR="00E54380" w:rsidRPr="00330846" w:rsidRDefault="00E54380" w:rsidP="00E54380">
      <w:pPr>
        <w:widowControl w:val="0"/>
        <w:tabs>
          <w:tab w:val="left" w:pos="301"/>
        </w:tabs>
        <w:spacing w:line="360" w:lineRule="auto"/>
        <w:rPr>
          <w:rFonts w:ascii="Cambria" w:hAnsi="Cambria" w:cs="Calibri"/>
          <w:sz w:val="22"/>
          <w:szCs w:val="22"/>
        </w:rPr>
      </w:pPr>
      <w:r w:rsidRPr="00330846">
        <w:rPr>
          <w:rFonts w:ascii="Cambria" w:hAnsi="Cambria" w:cs="Calibri"/>
          <w:sz w:val="22"/>
          <w:szCs w:val="22"/>
        </w:rPr>
        <w:t>Cena netto: ……………………………………………………………………………………………………………….zł</w:t>
      </w:r>
    </w:p>
    <w:p w:rsidR="00E54380" w:rsidRPr="00330846" w:rsidRDefault="00E54380" w:rsidP="00E54380">
      <w:pPr>
        <w:widowControl w:val="0"/>
        <w:tabs>
          <w:tab w:val="left" w:pos="301"/>
        </w:tabs>
        <w:spacing w:line="360" w:lineRule="auto"/>
        <w:rPr>
          <w:rFonts w:ascii="Cambria" w:hAnsi="Cambria" w:cs="Calibri"/>
          <w:sz w:val="22"/>
          <w:szCs w:val="22"/>
        </w:rPr>
      </w:pPr>
      <w:r w:rsidRPr="00330846">
        <w:rPr>
          <w:rFonts w:ascii="Cambria" w:hAnsi="Cambria" w:cs="Calibri"/>
          <w:sz w:val="22"/>
          <w:szCs w:val="22"/>
        </w:rPr>
        <w:t>Plus należny podatek VAT …………………………………………………………………….....…………….…….zł</w:t>
      </w:r>
    </w:p>
    <w:p w:rsidR="00E54380" w:rsidRPr="00330846" w:rsidRDefault="00E54380" w:rsidP="00E54380">
      <w:pPr>
        <w:widowControl w:val="0"/>
        <w:tabs>
          <w:tab w:val="left" w:pos="301"/>
        </w:tabs>
        <w:spacing w:line="360" w:lineRule="auto"/>
        <w:rPr>
          <w:rFonts w:ascii="Cambria" w:hAnsi="Cambria" w:cs="Calibri"/>
          <w:sz w:val="22"/>
          <w:szCs w:val="22"/>
        </w:rPr>
      </w:pPr>
      <w:r w:rsidRPr="00330846">
        <w:rPr>
          <w:rFonts w:ascii="Cambria" w:hAnsi="Cambria" w:cs="Calibri"/>
          <w:sz w:val="22"/>
          <w:szCs w:val="22"/>
        </w:rPr>
        <w:t>Cena brutto: ………………………………………………………………………………………………………………..….zł</w:t>
      </w:r>
    </w:p>
    <w:p w:rsidR="00E54380" w:rsidRPr="00AF52C4" w:rsidRDefault="00E54380" w:rsidP="00E54380">
      <w:pPr>
        <w:widowControl w:val="0"/>
        <w:tabs>
          <w:tab w:val="left" w:pos="301"/>
        </w:tabs>
        <w:spacing w:line="360" w:lineRule="auto"/>
        <w:rPr>
          <w:rFonts w:ascii="Cambria" w:hAnsi="Cambria" w:cs="Calibri"/>
          <w:sz w:val="22"/>
          <w:szCs w:val="22"/>
        </w:rPr>
      </w:pPr>
      <w:r w:rsidRPr="00330846">
        <w:rPr>
          <w:rFonts w:ascii="Cambria" w:hAnsi="Cambria" w:cs="Calibri"/>
          <w:sz w:val="22"/>
          <w:szCs w:val="22"/>
        </w:rPr>
        <w:t>Słownie złotych: ……………………………………………………………………………………………………………..</w:t>
      </w:r>
    </w:p>
    <w:p w:rsidR="00E54380" w:rsidRDefault="00E54380" w:rsidP="00E54380">
      <w:pPr>
        <w:widowControl w:val="0"/>
        <w:spacing w:line="276" w:lineRule="auto"/>
        <w:contextualSpacing/>
        <w:jc w:val="both"/>
      </w:pPr>
    </w:p>
    <w:p w:rsidR="00E54380" w:rsidRDefault="00E54380" w:rsidP="00E54380">
      <w:pPr>
        <w:widowControl w:val="0"/>
        <w:spacing w:line="276" w:lineRule="auto"/>
        <w:ind w:left="720"/>
        <w:contextualSpacing/>
        <w:jc w:val="both"/>
      </w:pPr>
    </w:p>
    <w:p w:rsidR="00E54380" w:rsidRPr="00AF52C4" w:rsidRDefault="00E54380" w:rsidP="00810AF3">
      <w:pPr>
        <w:widowControl w:val="0"/>
        <w:numPr>
          <w:ilvl w:val="1"/>
          <w:numId w:val="29"/>
        </w:numPr>
        <w:spacing w:line="276" w:lineRule="auto"/>
        <w:contextualSpacing/>
        <w:jc w:val="both"/>
        <w:rPr>
          <w:u w:val="single"/>
        </w:rPr>
      </w:pPr>
      <w:r w:rsidRPr="00AF52C4">
        <w:rPr>
          <w:u w:val="single"/>
        </w:rPr>
        <w:t>Wynagrodzenie za roboty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5431"/>
        <w:gridCol w:w="2817"/>
      </w:tblGrid>
      <w:tr w:rsidR="00E54380" w:rsidTr="00293101">
        <w:tc>
          <w:tcPr>
            <w:tcW w:w="817" w:type="dxa"/>
          </w:tcPr>
          <w:p w:rsidR="00E54380" w:rsidRDefault="00E54380" w:rsidP="00293101">
            <w:pPr>
              <w:widowControl w:val="0"/>
              <w:spacing w:line="276" w:lineRule="auto"/>
              <w:contextualSpacing/>
              <w:jc w:val="both"/>
            </w:pPr>
            <w:r>
              <w:t>L.p.</w:t>
            </w:r>
          </w:p>
        </w:tc>
        <w:tc>
          <w:tcPr>
            <w:tcW w:w="5528" w:type="dxa"/>
          </w:tcPr>
          <w:p w:rsidR="00E54380" w:rsidRDefault="00E54380" w:rsidP="00293101">
            <w:pPr>
              <w:widowControl w:val="0"/>
              <w:spacing w:line="276" w:lineRule="auto"/>
              <w:contextualSpacing/>
              <w:jc w:val="both"/>
            </w:pPr>
            <w:r>
              <w:t>Nazwa ulicy</w:t>
            </w:r>
          </w:p>
        </w:tc>
        <w:tc>
          <w:tcPr>
            <w:tcW w:w="2865" w:type="dxa"/>
          </w:tcPr>
          <w:p w:rsidR="00E54380" w:rsidRDefault="00E54380" w:rsidP="00293101">
            <w:pPr>
              <w:widowControl w:val="0"/>
              <w:spacing w:line="276" w:lineRule="auto"/>
              <w:contextualSpacing/>
              <w:jc w:val="both"/>
            </w:pPr>
            <w:r>
              <w:t>Cena brutto</w:t>
            </w:r>
          </w:p>
        </w:tc>
      </w:tr>
      <w:tr w:rsidR="00E54380" w:rsidTr="00293101">
        <w:tc>
          <w:tcPr>
            <w:tcW w:w="817" w:type="dxa"/>
          </w:tcPr>
          <w:p w:rsidR="00E54380" w:rsidRDefault="00E54380" w:rsidP="00293101">
            <w:pPr>
              <w:widowControl w:val="0"/>
              <w:spacing w:line="276" w:lineRule="auto"/>
              <w:contextualSpacing/>
              <w:jc w:val="both"/>
            </w:pPr>
            <w:r>
              <w:t>1.</w:t>
            </w:r>
          </w:p>
        </w:tc>
        <w:tc>
          <w:tcPr>
            <w:tcW w:w="5528" w:type="dxa"/>
          </w:tcPr>
          <w:p w:rsidR="00E54380" w:rsidRPr="00D27ED1" w:rsidRDefault="00E54380" w:rsidP="00293101">
            <w:pPr>
              <w:widowControl w:val="0"/>
              <w:spacing w:line="276" w:lineRule="auto"/>
              <w:contextualSpacing/>
              <w:jc w:val="both"/>
            </w:pPr>
            <w:r w:rsidRPr="00D27ED1">
              <w:t>Świerkowa</w:t>
            </w:r>
          </w:p>
        </w:tc>
        <w:tc>
          <w:tcPr>
            <w:tcW w:w="2865" w:type="dxa"/>
          </w:tcPr>
          <w:p w:rsidR="00E54380" w:rsidRDefault="00E54380" w:rsidP="00293101">
            <w:pPr>
              <w:widowControl w:val="0"/>
              <w:spacing w:line="276" w:lineRule="auto"/>
              <w:contextualSpacing/>
              <w:jc w:val="both"/>
            </w:pPr>
          </w:p>
        </w:tc>
      </w:tr>
      <w:tr w:rsidR="00E54380" w:rsidTr="00293101">
        <w:tc>
          <w:tcPr>
            <w:tcW w:w="817" w:type="dxa"/>
          </w:tcPr>
          <w:p w:rsidR="00E54380" w:rsidRDefault="00E54380" w:rsidP="00293101">
            <w:pPr>
              <w:widowControl w:val="0"/>
              <w:spacing w:line="276" w:lineRule="auto"/>
              <w:contextualSpacing/>
              <w:jc w:val="both"/>
            </w:pPr>
            <w:r>
              <w:t>2.</w:t>
            </w:r>
          </w:p>
        </w:tc>
        <w:tc>
          <w:tcPr>
            <w:tcW w:w="5528" w:type="dxa"/>
          </w:tcPr>
          <w:p w:rsidR="00E54380" w:rsidRPr="00D27ED1" w:rsidRDefault="00E54380" w:rsidP="00293101">
            <w:pPr>
              <w:widowControl w:val="0"/>
              <w:spacing w:line="276" w:lineRule="auto"/>
              <w:contextualSpacing/>
              <w:jc w:val="both"/>
            </w:pPr>
            <w:r w:rsidRPr="00D27ED1">
              <w:t>Jesionowa</w:t>
            </w:r>
          </w:p>
        </w:tc>
        <w:tc>
          <w:tcPr>
            <w:tcW w:w="2865" w:type="dxa"/>
          </w:tcPr>
          <w:p w:rsidR="00E54380" w:rsidRDefault="00E54380" w:rsidP="00293101">
            <w:pPr>
              <w:widowControl w:val="0"/>
              <w:spacing w:line="276" w:lineRule="auto"/>
              <w:contextualSpacing/>
              <w:jc w:val="both"/>
            </w:pPr>
          </w:p>
        </w:tc>
      </w:tr>
      <w:tr w:rsidR="00E54380" w:rsidTr="00293101">
        <w:tc>
          <w:tcPr>
            <w:tcW w:w="817" w:type="dxa"/>
          </w:tcPr>
          <w:p w:rsidR="00E54380" w:rsidRDefault="00E54380" w:rsidP="00293101">
            <w:pPr>
              <w:widowControl w:val="0"/>
              <w:spacing w:line="276" w:lineRule="auto"/>
              <w:contextualSpacing/>
              <w:jc w:val="both"/>
            </w:pPr>
            <w:r>
              <w:t>3.</w:t>
            </w:r>
          </w:p>
        </w:tc>
        <w:tc>
          <w:tcPr>
            <w:tcW w:w="5528" w:type="dxa"/>
          </w:tcPr>
          <w:p w:rsidR="00E54380" w:rsidRPr="00D27ED1" w:rsidRDefault="00E54380" w:rsidP="00293101">
            <w:pPr>
              <w:widowControl w:val="0"/>
              <w:spacing w:line="276" w:lineRule="auto"/>
              <w:contextualSpacing/>
              <w:jc w:val="both"/>
            </w:pPr>
            <w:r w:rsidRPr="00D27ED1">
              <w:t>Grabowa</w:t>
            </w:r>
          </w:p>
        </w:tc>
        <w:tc>
          <w:tcPr>
            <w:tcW w:w="2865" w:type="dxa"/>
          </w:tcPr>
          <w:p w:rsidR="00E54380" w:rsidRDefault="00E54380" w:rsidP="00293101">
            <w:pPr>
              <w:widowControl w:val="0"/>
              <w:spacing w:line="276" w:lineRule="auto"/>
              <w:contextualSpacing/>
              <w:jc w:val="both"/>
            </w:pPr>
          </w:p>
        </w:tc>
      </w:tr>
      <w:tr w:rsidR="00E54380" w:rsidTr="00293101">
        <w:tc>
          <w:tcPr>
            <w:tcW w:w="817" w:type="dxa"/>
          </w:tcPr>
          <w:p w:rsidR="00E54380" w:rsidRDefault="00E54380" w:rsidP="00293101">
            <w:pPr>
              <w:widowControl w:val="0"/>
              <w:spacing w:line="276" w:lineRule="auto"/>
              <w:contextualSpacing/>
              <w:jc w:val="both"/>
            </w:pPr>
            <w:r>
              <w:t>4.</w:t>
            </w:r>
          </w:p>
        </w:tc>
        <w:tc>
          <w:tcPr>
            <w:tcW w:w="5528" w:type="dxa"/>
          </w:tcPr>
          <w:p w:rsidR="00E54380" w:rsidRPr="00D27ED1" w:rsidRDefault="00E54380" w:rsidP="00293101">
            <w:pPr>
              <w:widowControl w:val="0"/>
              <w:spacing w:line="276" w:lineRule="auto"/>
              <w:contextualSpacing/>
              <w:jc w:val="both"/>
            </w:pPr>
            <w:r w:rsidRPr="00D27ED1">
              <w:t>Dębowa</w:t>
            </w:r>
          </w:p>
        </w:tc>
        <w:tc>
          <w:tcPr>
            <w:tcW w:w="2865" w:type="dxa"/>
          </w:tcPr>
          <w:p w:rsidR="00E54380" w:rsidRDefault="00E54380" w:rsidP="00293101">
            <w:pPr>
              <w:widowControl w:val="0"/>
              <w:spacing w:line="276" w:lineRule="auto"/>
              <w:contextualSpacing/>
              <w:jc w:val="both"/>
            </w:pPr>
          </w:p>
        </w:tc>
      </w:tr>
      <w:tr w:rsidR="00E54380" w:rsidTr="00293101">
        <w:tc>
          <w:tcPr>
            <w:tcW w:w="817" w:type="dxa"/>
          </w:tcPr>
          <w:p w:rsidR="00E54380" w:rsidRDefault="00E54380" w:rsidP="00293101">
            <w:pPr>
              <w:widowControl w:val="0"/>
              <w:spacing w:line="276" w:lineRule="auto"/>
              <w:contextualSpacing/>
              <w:jc w:val="both"/>
            </w:pPr>
            <w:r>
              <w:t>5.</w:t>
            </w:r>
          </w:p>
        </w:tc>
        <w:tc>
          <w:tcPr>
            <w:tcW w:w="5528" w:type="dxa"/>
          </w:tcPr>
          <w:p w:rsidR="00E54380" w:rsidRPr="00D27ED1" w:rsidRDefault="00E54380" w:rsidP="00293101">
            <w:pPr>
              <w:widowControl w:val="0"/>
              <w:spacing w:line="276" w:lineRule="auto"/>
              <w:contextualSpacing/>
              <w:jc w:val="both"/>
            </w:pPr>
            <w:r w:rsidRPr="00D27ED1">
              <w:t>Klonowa</w:t>
            </w:r>
          </w:p>
        </w:tc>
        <w:tc>
          <w:tcPr>
            <w:tcW w:w="2865" w:type="dxa"/>
          </w:tcPr>
          <w:p w:rsidR="00E54380" w:rsidRDefault="00E54380" w:rsidP="00293101">
            <w:pPr>
              <w:widowControl w:val="0"/>
              <w:spacing w:line="276" w:lineRule="auto"/>
              <w:contextualSpacing/>
              <w:jc w:val="both"/>
            </w:pPr>
          </w:p>
        </w:tc>
      </w:tr>
      <w:tr w:rsidR="00E54380" w:rsidTr="00293101">
        <w:tc>
          <w:tcPr>
            <w:tcW w:w="817" w:type="dxa"/>
          </w:tcPr>
          <w:p w:rsidR="00E54380" w:rsidRDefault="00E54380" w:rsidP="00293101">
            <w:pPr>
              <w:widowControl w:val="0"/>
              <w:spacing w:line="276" w:lineRule="auto"/>
              <w:contextualSpacing/>
              <w:jc w:val="both"/>
            </w:pPr>
            <w:r>
              <w:t>6.</w:t>
            </w:r>
          </w:p>
        </w:tc>
        <w:tc>
          <w:tcPr>
            <w:tcW w:w="5528" w:type="dxa"/>
          </w:tcPr>
          <w:p w:rsidR="00E54380" w:rsidRPr="00D27ED1" w:rsidRDefault="00E54380" w:rsidP="00293101">
            <w:pPr>
              <w:widowControl w:val="0"/>
              <w:spacing w:line="276" w:lineRule="auto"/>
              <w:contextualSpacing/>
              <w:jc w:val="both"/>
            </w:pPr>
            <w:r w:rsidRPr="00D27ED1">
              <w:t>Bukowa</w:t>
            </w:r>
          </w:p>
        </w:tc>
        <w:tc>
          <w:tcPr>
            <w:tcW w:w="2865" w:type="dxa"/>
          </w:tcPr>
          <w:p w:rsidR="00E54380" w:rsidRDefault="00E54380" w:rsidP="00293101">
            <w:pPr>
              <w:widowControl w:val="0"/>
              <w:spacing w:line="276" w:lineRule="auto"/>
              <w:contextualSpacing/>
              <w:jc w:val="both"/>
            </w:pPr>
          </w:p>
        </w:tc>
      </w:tr>
    </w:tbl>
    <w:p w:rsidR="00E54380" w:rsidRPr="0062534D" w:rsidRDefault="00E54380" w:rsidP="00E54380">
      <w:pPr>
        <w:tabs>
          <w:tab w:val="left" w:pos="7610"/>
        </w:tabs>
        <w:spacing w:line="276" w:lineRule="auto"/>
        <w:contextualSpacing/>
        <w:jc w:val="both"/>
        <w:rPr>
          <w:rFonts w:ascii="Cambria" w:hAnsi="Cambria"/>
        </w:rPr>
      </w:pPr>
    </w:p>
    <w:p w:rsidR="00E54380" w:rsidRPr="0062534D" w:rsidRDefault="00E54380" w:rsidP="00E54380">
      <w:pPr>
        <w:tabs>
          <w:tab w:val="num" w:pos="2366"/>
        </w:tabs>
        <w:spacing w:line="276" w:lineRule="auto"/>
        <w:contextualSpacing/>
        <w:rPr>
          <w:rFonts w:ascii="Cambria" w:hAnsi="Cambria"/>
        </w:rPr>
      </w:pPr>
    </w:p>
    <w:p w:rsidR="00E54380" w:rsidRPr="0062534D" w:rsidRDefault="00E54380" w:rsidP="00E54380">
      <w:pPr>
        <w:tabs>
          <w:tab w:val="num" w:pos="2366"/>
        </w:tabs>
        <w:spacing w:line="276" w:lineRule="auto"/>
        <w:contextualSpacing/>
        <w:rPr>
          <w:rFonts w:ascii="Cambria" w:hAnsi="Cambria"/>
        </w:rPr>
      </w:pPr>
    </w:p>
    <w:p w:rsidR="00E54380" w:rsidRPr="007866BF" w:rsidRDefault="00E54380" w:rsidP="00E54380">
      <w:pPr>
        <w:widowControl w:val="0"/>
        <w:pBdr>
          <w:top w:val="single" w:sz="4" w:space="1" w:color="auto"/>
          <w:left w:val="single" w:sz="4" w:space="4" w:color="auto"/>
          <w:bottom w:val="single" w:sz="4" w:space="1" w:color="auto"/>
          <w:right w:val="single" w:sz="4" w:space="4" w:color="auto"/>
        </w:pBdr>
        <w:shd w:val="clear" w:color="auto" w:fill="F2DBDB"/>
        <w:tabs>
          <w:tab w:val="right" w:pos="10512"/>
        </w:tabs>
        <w:spacing w:line="276" w:lineRule="auto"/>
        <w:ind w:left="567"/>
        <w:contextualSpacing/>
        <w:jc w:val="both"/>
        <w:rPr>
          <w:rFonts w:ascii="Cambria" w:hAnsi="Cambria"/>
          <w:b/>
          <w:bCs/>
        </w:rPr>
      </w:pPr>
      <w:r w:rsidRPr="007866BF">
        <w:rPr>
          <w:rFonts w:ascii="Cambria" w:hAnsi="Cambria"/>
          <w:b/>
          <w:lang w:eastAsia="pl-PL"/>
        </w:rPr>
        <w:t>Okres gwarancji i rękojmi za wady na dokumentację projektową oraz wykonane roboty budowlane i zainstalowane urządzenia i materiały  (G)</w:t>
      </w:r>
      <w:r w:rsidRPr="007866BF">
        <w:rPr>
          <w:rFonts w:ascii="Cambria" w:hAnsi="Cambria"/>
          <w:b/>
          <w:bCs/>
        </w:rPr>
        <w:t xml:space="preserve"> (zaznaczyć właściwe)</w:t>
      </w:r>
      <w:r w:rsidRPr="007866BF">
        <w:rPr>
          <w:rStyle w:val="Odwoanieprzypisudolnego"/>
          <w:rFonts w:ascii="Cambria" w:hAnsi="Cambria"/>
          <w:b/>
          <w:bCs/>
        </w:rPr>
        <w:footnoteReference w:id="1"/>
      </w:r>
      <w:r w:rsidRPr="007866BF">
        <w:rPr>
          <w:rFonts w:ascii="Cambria" w:hAnsi="Cambria"/>
          <w:b/>
          <w:bCs/>
        </w:rPr>
        <w:t>:</w:t>
      </w:r>
    </w:p>
    <w:p w:rsidR="00E54380" w:rsidRPr="0062534D" w:rsidRDefault="00E54380" w:rsidP="00E54380">
      <w:pPr>
        <w:widowControl w:val="0"/>
        <w:tabs>
          <w:tab w:val="right" w:pos="10512"/>
        </w:tabs>
        <w:spacing w:line="276" w:lineRule="auto"/>
        <w:ind w:left="1134"/>
        <w:contextualSpacing/>
        <w:jc w:val="both"/>
        <w:rPr>
          <w:rFonts w:ascii="Cambria" w:hAnsi="Cambria"/>
          <w:bCs/>
        </w:rPr>
      </w:pPr>
    </w:p>
    <w:p w:rsidR="00E54380" w:rsidRPr="0062534D" w:rsidRDefault="00E54380" w:rsidP="00E54380">
      <w:pPr>
        <w:widowControl w:val="0"/>
        <w:tabs>
          <w:tab w:val="right" w:pos="10512"/>
        </w:tabs>
        <w:spacing w:line="276" w:lineRule="auto"/>
        <w:ind w:left="1134"/>
        <w:contextualSpacing/>
        <w:jc w:val="both"/>
        <w:rPr>
          <w:rFonts w:ascii="Cambria" w:hAnsi="Cambria"/>
          <w:bCs/>
        </w:rPr>
      </w:pPr>
      <w:r>
        <w:rPr>
          <w:rFonts w:ascii="Cambria" w:hAnsi="Cambria"/>
          <w:bCs/>
          <w:noProof/>
          <w:lang w:eastAsia="pl-PL"/>
        </w:rPr>
        <mc:AlternateContent>
          <mc:Choice Requires="wps">
            <w:drawing>
              <wp:anchor distT="0" distB="0" distL="114300" distR="114300" simplePos="0" relativeHeight="251659264" behindDoc="0" locked="0" layoutInCell="1" allowOverlap="1">
                <wp:simplePos x="0" y="0"/>
                <wp:positionH relativeFrom="column">
                  <wp:posOffset>439420</wp:posOffset>
                </wp:positionH>
                <wp:positionV relativeFrom="paragraph">
                  <wp:posOffset>17145</wp:posOffset>
                </wp:positionV>
                <wp:extent cx="215265" cy="120650"/>
                <wp:effectExtent l="6350" t="8255" r="6985" b="1397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27B77" id="Prostokąt 6" o:spid="_x0000_s1026" style="position:absolute;margin-left:34.6pt;margin-top:1.35pt;width:16.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A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Fm&#10;RUclWhPBAI8/fwQ2i/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"/>
            </w:pict>
          </mc:Fallback>
        </mc:AlternateContent>
      </w:r>
      <w:r>
        <w:rPr>
          <w:rFonts w:ascii="Cambria" w:hAnsi="Cambria"/>
          <w:bCs/>
          <w:noProof/>
        </w:rPr>
        <w:t>5 lat</w:t>
      </w:r>
    </w:p>
    <w:p w:rsidR="00E54380" w:rsidRDefault="00E54380" w:rsidP="00E54380">
      <w:pPr>
        <w:widowControl w:val="0"/>
        <w:tabs>
          <w:tab w:val="right" w:pos="10512"/>
        </w:tabs>
        <w:spacing w:line="276" w:lineRule="auto"/>
        <w:ind w:left="1134"/>
        <w:contextualSpacing/>
        <w:jc w:val="both"/>
        <w:rPr>
          <w:rFonts w:ascii="Cambria" w:hAnsi="Cambria"/>
          <w:bCs/>
          <w:noProof/>
        </w:rPr>
      </w:pPr>
      <w:r>
        <w:rPr>
          <w:rFonts w:ascii="Cambria" w:hAnsi="Cambria"/>
          <w:bCs/>
          <w:noProof/>
          <w:lang w:eastAsia="pl-PL"/>
        </w:rPr>
        <mc:AlternateContent>
          <mc:Choice Requires="wps">
            <w:drawing>
              <wp:anchor distT="0" distB="0" distL="114300" distR="114300" simplePos="0" relativeHeight="251660288" behindDoc="0" locked="0" layoutInCell="1" allowOverlap="1">
                <wp:simplePos x="0" y="0"/>
                <wp:positionH relativeFrom="column">
                  <wp:posOffset>439420</wp:posOffset>
                </wp:positionH>
                <wp:positionV relativeFrom="paragraph">
                  <wp:posOffset>41910</wp:posOffset>
                </wp:positionV>
                <wp:extent cx="215265" cy="120650"/>
                <wp:effectExtent l="6350" t="9525" r="6985" b="1270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A9B2C" id="Prostokąt 5" o:spid="_x0000_s1026" style="position:absolute;margin-left:34.6pt;margin-top:3.3pt;width:16.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"/>
            </w:pict>
          </mc:Fallback>
        </mc:AlternateContent>
      </w:r>
      <w:r>
        <w:rPr>
          <w:rFonts w:ascii="Cambria" w:hAnsi="Cambria"/>
          <w:bCs/>
          <w:noProof/>
        </w:rPr>
        <w:t>6 lat</w:t>
      </w:r>
    </w:p>
    <w:p w:rsidR="00E54380" w:rsidRDefault="00E54380" w:rsidP="00E54380">
      <w:pPr>
        <w:widowControl w:val="0"/>
        <w:tabs>
          <w:tab w:val="right" w:pos="10512"/>
        </w:tabs>
        <w:spacing w:line="276" w:lineRule="auto"/>
        <w:ind w:left="1134"/>
        <w:contextualSpacing/>
        <w:jc w:val="both"/>
        <w:rPr>
          <w:rFonts w:ascii="Cambria" w:hAnsi="Cambria"/>
          <w:bCs/>
        </w:rPr>
      </w:pPr>
      <w:r>
        <w:rPr>
          <w:rFonts w:ascii="Cambria" w:hAnsi="Cambria"/>
          <w:bCs/>
          <w:noProof/>
          <w:lang w:eastAsia="pl-PL"/>
        </w:rPr>
        <mc:AlternateContent>
          <mc:Choice Requires="wps">
            <w:drawing>
              <wp:anchor distT="0" distB="0" distL="114300" distR="114300" simplePos="0" relativeHeight="251664384" behindDoc="0" locked="0" layoutInCell="1" allowOverlap="1">
                <wp:simplePos x="0" y="0"/>
                <wp:positionH relativeFrom="column">
                  <wp:posOffset>439420</wp:posOffset>
                </wp:positionH>
                <wp:positionV relativeFrom="paragraph">
                  <wp:posOffset>17145</wp:posOffset>
                </wp:positionV>
                <wp:extent cx="215265" cy="120650"/>
                <wp:effectExtent l="6350" t="9525" r="6985" b="1270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C0812" id="Prostokąt 4" o:spid="_x0000_s1026" style="position:absolute;margin-left:34.6pt;margin-top:1.35pt;width:16.95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d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Bm&#10;RUclWhPBAI8/fwQ2if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"/>
            </w:pict>
          </mc:Fallback>
        </mc:AlternateContent>
      </w:r>
      <w:r>
        <w:rPr>
          <w:rFonts w:ascii="Cambria" w:hAnsi="Cambria"/>
          <w:bCs/>
          <w:noProof/>
          <w:lang w:eastAsia="pl-PL"/>
        </w:rPr>
        <mc:AlternateContent>
          <mc:Choice Requires="wps">
            <w:drawing>
              <wp:anchor distT="0" distB="0" distL="114300" distR="114300" simplePos="0" relativeHeight="251661312" behindDoc="0" locked="0" layoutInCell="1" allowOverlap="1">
                <wp:simplePos x="0" y="0"/>
                <wp:positionH relativeFrom="column">
                  <wp:posOffset>439420</wp:posOffset>
                </wp:positionH>
                <wp:positionV relativeFrom="paragraph">
                  <wp:posOffset>37465</wp:posOffset>
                </wp:positionV>
                <wp:extent cx="215265" cy="120650"/>
                <wp:effectExtent l="6350" t="10795" r="6985" b="1143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AFA93" id="Prostokąt 3" o:spid="_x0000_s1026" style="position:absolute;margin-left:34.6pt;margin-top:2.95pt;width:16.9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"/>
            </w:pict>
          </mc:Fallback>
        </mc:AlternateContent>
      </w:r>
      <w:r>
        <w:rPr>
          <w:rFonts w:ascii="Cambria" w:hAnsi="Cambria"/>
          <w:bCs/>
          <w:noProof/>
        </w:rPr>
        <w:t>7 lat</w:t>
      </w:r>
    </w:p>
    <w:p w:rsidR="00E54380" w:rsidRPr="0062534D" w:rsidRDefault="00E54380" w:rsidP="00E54380">
      <w:pPr>
        <w:widowControl w:val="0"/>
        <w:tabs>
          <w:tab w:val="right" w:pos="10512"/>
        </w:tabs>
        <w:spacing w:line="276" w:lineRule="auto"/>
        <w:contextualSpacing/>
        <w:jc w:val="both"/>
        <w:rPr>
          <w:rFonts w:ascii="Cambria" w:hAnsi="Cambria"/>
          <w:bCs/>
        </w:rPr>
      </w:pPr>
    </w:p>
    <w:p w:rsidR="00E54380" w:rsidRPr="00E213DC" w:rsidRDefault="00E54380" w:rsidP="00E54380">
      <w:pPr>
        <w:spacing w:line="276" w:lineRule="auto"/>
        <w:jc w:val="both"/>
        <w:rPr>
          <w:rFonts w:ascii="Cambria" w:hAnsi="Cambria"/>
          <w:b/>
          <w:bCs/>
        </w:rPr>
      </w:pPr>
      <w:r w:rsidRPr="00E213DC">
        <w:rPr>
          <w:rFonts w:ascii="Cambria" w:hAnsi="Cambria"/>
          <w:b/>
          <w:bCs/>
        </w:rPr>
        <w:t>Oświadczenie dotyczące postanowień Specyfikacji Istotnych Warunków Zamówienia:</w:t>
      </w:r>
    </w:p>
    <w:p w:rsidR="00E54380" w:rsidRPr="00E213DC" w:rsidRDefault="00E54380" w:rsidP="00E54380">
      <w:pPr>
        <w:pStyle w:val="Bezodstpw"/>
        <w:spacing w:before="240" w:line="276" w:lineRule="auto"/>
        <w:ind w:left="567" w:hanging="567"/>
        <w:jc w:val="both"/>
        <w:rPr>
          <w:rFonts w:ascii="Cambria" w:hAnsi="Cambria"/>
          <w:color w:val="000000"/>
        </w:rPr>
      </w:pPr>
      <w:r>
        <w:rPr>
          <w:rFonts w:ascii="Cambria" w:hAnsi="Cambria"/>
          <w:color w:val="000000"/>
        </w:rPr>
        <w:t>1.</w:t>
      </w:r>
      <w:r>
        <w:rPr>
          <w:rFonts w:ascii="Cambria" w:hAnsi="Cambria"/>
          <w:color w:val="000000"/>
        </w:rPr>
        <w:tab/>
      </w:r>
      <w:r w:rsidRPr="00E213DC">
        <w:rPr>
          <w:rFonts w:ascii="Cambria" w:hAnsi="Cambria"/>
          <w:color w:val="000000"/>
        </w:rPr>
        <w:t>Uzyskałem - uzyskaliśmy* wszystkie niezbędne informacje do przygotowania oferty</w:t>
      </w:r>
      <w:r>
        <w:rPr>
          <w:rFonts w:ascii="Cambria" w:hAnsi="Cambria"/>
          <w:color w:val="000000"/>
        </w:rPr>
        <w:t xml:space="preserve"> </w:t>
      </w:r>
      <w:r w:rsidRPr="00E213DC">
        <w:rPr>
          <w:rFonts w:ascii="Cambria" w:hAnsi="Cambria"/>
          <w:color w:val="000000"/>
        </w:rPr>
        <w:t xml:space="preserve">i wykonania przedmiotu zamówienia. </w:t>
      </w:r>
    </w:p>
    <w:p w:rsidR="00E54380" w:rsidRPr="00E213DC" w:rsidRDefault="00E54380" w:rsidP="00E54380">
      <w:pPr>
        <w:pStyle w:val="Bezodstpw"/>
        <w:spacing w:line="276" w:lineRule="auto"/>
        <w:ind w:left="567" w:hanging="567"/>
        <w:jc w:val="both"/>
        <w:rPr>
          <w:rFonts w:ascii="Cambria" w:hAnsi="Cambria"/>
          <w:color w:val="000000"/>
        </w:rPr>
      </w:pPr>
      <w:r>
        <w:rPr>
          <w:rFonts w:ascii="Cambria" w:hAnsi="Cambria"/>
          <w:color w:val="000000"/>
        </w:rPr>
        <w:t>2.</w:t>
      </w:r>
      <w:r>
        <w:rPr>
          <w:rFonts w:ascii="Cambria" w:hAnsi="Cambria"/>
          <w:color w:val="000000"/>
        </w:rPr>
        <w:tab/>
      </w:r>
      <w:r w:rsidRPr="00E213DC">
        <w:rPr>
          <w:rFonts w:ascii="Cambria" w:hAnsi="Cambria"/>
          <w:color w:val="000000"/>
        </w:rPr>
        <w:t xml:space="preserve">Oświadczamy że, zapoznałem - zapoznaliśmy* się ze specyfikacją istotnych warunków zamówienia, nie wnosimy - wnoszę* żadnych zastrzeżeń, uzyskaliśmy - uzyskałem informacje niezbędne do przygotowania oferty i przyjmuję – przyjmujemy* przedmiot zamówienia do realizacji bez zastrzeżeń. </w:t>
      </w:r>
    </w:p>
    <w:p w:rsidR="00E54380" w:rsidRPr="00E213DC" w:rsidRDefault="00E54380" w:rsidP="00E54380">
      <w:pPr>
        <w:pStyle w:val="Bezodstpw"/>
        <w:spacing w:line="276" w:lineRule="auto"/>
        <w:ind w:left="567" w:hanging="567"/>
        <w:jc w:val="both"/>
        <w:rPr>
          <w:rFonts w:ascii="Cambria" w:hAnsi="Cambria"/>
          <w:color w:val="000000"/>
        </w:rPr>
      </w:pPr>
      <w:r>
        <w:rPr>
          <w:rFonts w:ascii="Cambria" w:hAnsi="Cambria"/>
          <w:color w:val="000000"/>
        </w:rPr>
        <w:t>3.</w:t>
      </w:r>
      <w:r>
        <w:rPr>
          <w:rFonts w:ascii="Cambria" w:hAnsi="Cambria"/>
          <w:color w:val="000000"/>
        </w:rPr>
        <w:tab/>
      </w:r>
      <w:r w:rsidRPr="00E213DC">
        <w:rPr>
          <w:rFonts w:ascii="Cambria" w:hAnsi="Cambria"/>
          <w:color w:val="000000"/>
        </w:rPr>
        <w:t>Oświadczam - Oświadczamy*, że wszystkie oświadczenia i informacje zamieszczone</w:t>
      </w:r>
      <w:r>
        <w:rPr>
          <w:rFonts w:ascii="Cambria" w:hAnsi="Cambria"/>
          <w:color w:val="000000"/>
        </w:rPr>
        <w:t xml:space="preserve"> </w:t>
      </w:r>
      <w:r w:rsidRPr="00E213DC">
        <w:rPr>
          <w:rFonts w:ascii="Cambria" w:hAnsi="Cambria"/>
          <w:color w:val="000000"/>
        </w:rPr>
        <w:t xml:space="preserve">w niniejszej ofercie są kompletne, prawdziwe i rzetelne. </w:t>
      </w:r>
    </w:p>
    <w:p w:rsidR="00E54380" w:rsidRPr="00E213DC" w:rsidRDefault="00E54380" w:rsidP="00E54380">
      <w:pPr>
        <w:pStyle w:val="Bezodstpw"/>
        <w:spacing w:line="276" w:lineRule="auto"/>
        <w:ind w:left="567" w:hanging="567"/>
        <w:jc w:val="both"/>
        <w:rPr>
          <w:rFonts w:ascii="Cambria" w:hAnsi="Cambria"/>
        </w:rPr>
      </w:pPr>
      <w:r>
        <w:rPr>
          <w:rFonts w:ascii="Cambria" w:hAnsi="Cambria"/>
          <w:color w:val="000000"/>
        </w:rPr>
        <w:lastRenderedPageBreak/>
        <w:t>4.</w:t>
      </w:r>
      <w:r>
        <w:rPr>
          <w:rFonts w:ascii="Cambria" w:hAnsi="Cambria"/>
          <w:color w:val="000000"/>
        </w:rPr>
        <w:tab/>
      </w:r>
      <w:r w:rsidRPr="00E213DC">
        <w:rPr>
          <w:rFonts w:ascii="Cambria" w:hAnsi="Cambria"/>
          <w:color w:val="000000"/>
        </w:rPr>
        <w:t>Zapoznałem się – zapoznaliśmy się* z projekt</w:t>
      </w:r>
      <w:r>
        <w:rPr>
          <w:rFonts w:ascii="Cambria" w:hAnsi="Cambria"/>
          <w:color w:val="000000"/>
        </w:rPr>
        <w:t xml:space="preserve">em umowy stanowiącej załącznik </w:t>
      </w:r>
      <w:r w:rsidRPr="00E213DC">
        <w:rPr>
          <w:rFonts w:ascii="Cambria" w:hAnsi="Cambria"/>
          <w:color w:val="000000"/>
        </w:rPr>
        <w:br/>
        <w:t>do SIWZ, akceptuję - akceptujemy* jej treści i warunki oraz zobowiązuję –zobowiązujemy* się do zawarcia jej w przypadku wyboru naszej oferty.</w:t>
      </w:r>
    </w:p>
    <w:p w:rsidR="00E54380" w:rsidRPr="00E213DC" w:rsidRDefault="00E54380" w:rsidP="00E54380">
      <w:pPr>
        <w:pStyle w:val="Bezodstpw"/>
        <w:spacing w:line="276" w:lineRule="auto"/>
        <w:ind w:left="567" w:hanging="567"/>
        <w:jc w:val="both"/>
        <w:rPr>
          <w:rFonts w:ascii="Cambria" w:hAnsi="Cambria"/>
          <w:color w:val="000000"/>
        </w:rPr>
      </w:pPr>
      <w:r>
        <w:rPr>
          <w:rFonts w:ascii="Cambria" w:hAnsi="Cambria"/>
          <w:color w:val="000000"/>
        </w:rPr>
        <w:t>5.</w:t>
      </w:r>
      <w:r>
        <w:rPr>
          <w:rFonts w:ascii="Cambria" w:hAnsi="Cambria"/>
          <w:color w:val="000000"/>
        </w:rPr>
        <w:tab/>
      </w:r>
      <w:r w:rsidRPr="00E213DC">
        <w:rPr>
          <w:rFonts w:ascii="Cambria" w:hAnsi="Cambria"/>
          <w:color w:val="000000"/>
        </w:rPr>
        <w:t>Uważam - uważamy* się za związanych niniejszą ofertą przez okres 30</w:t>
      </w:r>
      <w:r w:rsidRPr="00E213DC">
        <w:rPr>
          <w:rFonts w:ascii="Cambria" w:hAnsi="Cambria"/>
          <w:bCs/>
          <w:color w:val="000000"/>
        </w:rPr>
        <w:t xml:space="preserve"> dni.</w:t>
      </w:r>
      <w:r w:rsidRPr="00E213DC">
        <w:rPr>
          <w:rFonts w:ascii="Cambria" w:hAnsi="Cambria"/>
          <w:b/>
          <w:bCs/>
          <w:color w:val="000000"/>
        </w:rPr>
        <w:t xml:space="preserve"> </w:t>
      </w:r>
    </w:p>
    <w:p w:rsidR="00E54380" w:rsidRPr="00E213DC" w:rsidRDefault="00E54380" w:rsidP="00E54380">
      <w:pPr>
        <w:pStyle w:val="Bezodstpw"/>
        <w:spacing w:line="276" w:lineRule="auto"/>
        <w:ind w:left="567" w:hanging="567"/>
        <w:jc w:val="both"/>
        <w:rPr>
          <w:rFonts w:ascii="Cambria" w:hAnsi="Cambria"/>
          <w:color w:val="000000"/>
        </w:rPr>
      </w:pPr>
      <w:r>
        <w:rPr>
          <w:rFonts w:ascii="Cambria" w:hAnsi="Cambria"/>
        </w:rPr>
        <w:t>6.</w:t>
      </w:r>
      <w:r>
        <w:rPr>
          <w:rFonts w:ascii="Cambria" w:hAnsi="Cambria"/>
        </w:rPr>
        <w:tab/>
      </w:r>
      <w:r w:rsidRPr="00E213DC">
        <w:rPr>
          <w:rFonts w:ascii="Cambria" w:hAnsi="Cambria"/>
        </w:rPr>
        <w:t>Oświadczam - Oświadczamy*, iż tajemnice przedsiębiorstwa w rozumieniu przepisów</w:t>
      </w:r>
      <w:r>
        <w:rPr>
          <w:rFonts w:ascii="Cambria" w:hAnsi="Cambria"/>
        </w:rPr>
        <w:t xml:space="preserve"> </w:t>
      </w:r>
      <w:r w:rsidRPr="00E213DC">
        <w:rPr>
          <w:rFonts w:ascii="Cambria" w:hAnsi="Cambria"/>
        </w:rPr>
        <w:t>o zwalczaniu nieuczciwej konkurencji, które nie mogą być udostępnione innym uczestnikom postępowania stanowią informacje zawarte w następujących dokumentach:(podać strony oferty) ................................... - dołączone do oferty</w:t>
      </w:r>
      <w:r>
        <w:rPr>
          <w:rFonts w:ascii="Cambria" w:hAnsi="Cambria"/>
        </w:rPr>
        <w:t xml:space="preserve"> </w:t>
      </w:r>
      <w:r w:rsidRPr="00E213DC">
        <w:rPr>
          <w:rFonts w:ascii="Cambria" w:hAnsi="Cambria"/>
        </w:rPr>
        <w:t>jako</w:t>
      </w:r>
      <w:r>
        <w:rPr>
          <w:rFonts w:ascii="Cambria" w:hAnsi="Cambria"/>
        </w:rPr>
        <w:t xml:space="preserve"> </w:t>
      </w:r>
      <w:r w:rsidRPr="00E213DC">
        <w:rPr>
          <w:rFonts w:ascii="Cambria" w:hAnsi="Cambria"/>
        </w:rPr>
        <w:t xml:space="preserve">jej odrębna część. </w:t>
      </w:r>
      <w:r w:rsidRPr="00E213DC">
        <w:rPr>
          <w:rFonts w:ascii="Cambria" w:hAnsi="Cambria"/>
          <w:color w:val="000000"/>
        </w:rPr>
        <w:t xml:space="preserve">Wykonawca musi wykazać, że zastrzeżone informacje stanowią tajemnicę przedsiębiorstwa. </w:t>
      </w:r>
    </w:p>
    <w:p w:rsidR="00E54380" w:rsidRPr="00E213DC" w:rsidRDefault="00E54380" w:rsidP="00E54380">
      <w:pPr>
        <w:pStyle w:val="Bezodstpw"/>
        <w:spacing w:line="276" w:lineRule="auto"/>
        <w:ind w:left="567" w:hanging="567"/>
        <w:jc w:val="both"/>
        <w:rPr>
          <w:rFonts w:ascii="Cambria" w:hAnsi="Cambria"/>
          <w:color w:val="000000"/>
        </w:rPr>
      </w:pPr>
      <w:r>
        <w:rPr>
          <w:rFonts w:ascii="Cambria" w:hAnsi="Cambria"/>
          <w:color w:val="000000"/>
        </w:rPr>
        <w:t>7.</w:t>
      </w:r>
      <w:r>
        <w:rPr>
          <w:rFonts w:ascii="Cambria" w:hAnsi="Cambria"/>
          <w:color w:val="000000"/>
        </w:rPr>
        <w:tab/>
      </w:r>
      <w:r w:rsidRPr="00E213DC">
        <w:rPr>
          <w:rFonts w:ascii="Cambria" w:hAnsi="Cambria"/>
          <w:color w:val="000000"/>
        </w:rPr>
        <w:t>Składam – Składamy* niniejszą ofertę [we własnym imieniu]** / [jako Wykonawcy wspólnie ubiegający się o udzielenie zamówienia]*.</w:t>
      </w:r>
    </w:p>
    <w:p w:rsidR="00E54380" w:rsidRPr="00E213DC" w:rsidRDefault="00E54380" w:rsidP="00E54380">
      <w:pPr>
        <w:pStyle w:val="Bezodstpw"/>
        <w:spacing w:line="276" w:lineRule="auto"/>
        <w:ind w:left="567" w:hanging="567"/>
        <w:jc w:val="both"/>
        <w:rPr>
          <w:rFonts w:ascii="Cambria" w:hAnsi="Cambria"/>
          <w:color w:val="000000"/>
        </w:rPr>
      </w:pPr>
      <w:r>
        <w:rPr>
          <w:rFonts w:ascii="Cambria" w:hAnsi="Cambria"/>
          <w:color w:val="000000"/>
        </w:rPr>
        <w:t>8.</w:t>
      </w:r>
      <w:r>
        <w:rPr>
          <w:rFonts w:ascii="Cambria" w:hAnsi="Cambria"/>
          <w:color w:val="000000"/>
        </w:rPr>
        <w:tab/>
      </w:r>
      <w:r w:rsidRPr="00E213DC">
        <w:rPr>
          <w:rFonts w:ascii="Cambria" w:hAnsi="Cambria"/>
          <w:color w:val="000000"/>
        </w:rPr>
        <w:t>Oświadczam - Oświadczamy *, że SIWZ z załącznikami, stanowią integralną część oferty.</w:t>
      </w:r>
    </w:p>
    <w:p w:rsidR="00E54380" w:rsidRPr="00E213DC" w:rsidRDefault="00E54380" w:rsidP="00E54380">
      <w:pPr>
        <w:pStyle w:val="Bezodstpw"/>
        <w:spacing w:line="276" w:lineRule="auto"/>
        <w:ind w:left="567" w:hanging="567"/>
        <w:jc w:val="both"/>
        <w:rPr>
          <w:rFonts w:ascii="Cambria" w:hAnsi="Cambria"/>
          <w:color w:val="000000"/>
        </w:rPr>
      </w:pPr>
      <w:r>
        <w:rPr>
          <w:rFonts w:ascii="Cambria" w:hAnsi="Cambria"/>
          <w:color w:val="000000"/>
        </w:rPr>
        <w:t>9.</w:t>
      </w:r>
      <w:r>
        <w:rPr>
          <w:rFonts w:ascii="Cambria" w:hAnsi="Cambria"/>
          <w:color w:val="000000"/>
        </w:rPr>
        <w:tab/>
      </w:r>
      <w:r w:rsidRPr="00E213DC">
        <w:rPr>
          <w:rFonts w:ascii="Cambria" w:hAnsi="Cambria"/>
          <w:color w:val="000000"/>
        </w:rPr>
        <w:t>Zobowiązujemy się dotrzymać wymaganego terminu realizacji zamówienia.</w:t>
      </w:r>
    </w:p>
    <w:p w:rsidR="00E54380" w:rsidRDefault="00E54380" w:rsidP="00E54380">
      <w:pPr>
        <w:pStyle w:val="Bezodstpw"/>
        <w:spacing w:line="276" w:lineRule="auto"/>
        <w:ind w:left="567" w:hanging="567"/>
        <w:jc w:val="both"/>
        <w:rPr>
          <w:rFonts w:ascii="Cambria" w:hAnsi="Cambria"/>
        </w:rPr>
      </w:pPr>
      <w:r>
        <w:rPr>
          <w:rFonts w:ascii="Cambria" w:hAnsi="Cambria"/>
        </w:rPr>
        <w:t>10.</w:t>
      </w:r>
      <w:r>
        <w:rPr>
          <w:rFonts w:ascii="Cambria" w:hAnsi="Cambria"/>
        </w:rPr>
        <w:tab/>
      </w:r>
      <w:r w:rsidRPr="00E213DC">
        <w:rPr>
          <w:rFonts w:ascii="Cambria" w:hAnsi="Cambria"/>
        </w:rPr>
        <w:t xml:space="preserve">Pod groźbą odpowiedzialności karnej oświadczamy, iż wszystkie załączone do oferty dokumenty i złożone oświadczenia opisują stan faktyczny i prawny, aktualny na dzień składania ofert (art. 297 kk). </w:t>
      </w:r>
    </w:p>
    <w:p w:rsidR="00E54380" w:rsidRPr="000116CA" w:rsidRDefault="00E54380" w:rsidP="00E54380">
      <w:pPr>
        <w:pStyle w:val="Bezodstpw"/>
        <w:spacing w:line="276" w:lineRule="auto"/>
        <w:ind w:left="567" w:hanging="567"/>
        <w:jc w:val="both"/>
        <w:rPr>
          <w:rFonts w:ascii="Cambria" w:hAnsi="Cambria"/>
        </w:rPr>
      </w:pPr>
    </w:p>
    <w:p w:rsidR="00E54380" w:rsidRPr="000116CA" w:rsidRDefault="00E54380" w:rsidP="00E54380">
      <w:pPr>
        <w:spacing w:line="276" w:lineRule="auto"/>
        <w:jc w:val="both"/>
        <w:rPr>
          <w:rFonts w:ascii="Cambria" w:hAnsi="Cambria" w:cs="Arial"/>
          <w:iCs/>
        </w:rPr>
      </w:pPr>
      <w:r w:rsidRPr="000116CA">
        <w:rPr>
          <w:rFonts w:ascii="Cambria" w:hAnsi="Cambria" w:cs="Arial"/>
          <w:iCs/>
        </w:rPr>
        <w:t xml:space="preserve">11) </w:t>
      </w:r>
      <w:r w:rsidRPr="000116CA">
        <w:rPr>
          <w:rFonts w:ascii="Cambria" w:hAnsi="Cambria" w:cs="Arial"/>
          <w:iCs/>
        </w:rPr>
        <w:tab/>
        <w:t>Składając niniejszą ofertę, zgodnie z art. 91 ust. 3a ustawy PZP informuję, że wybór oferty</w:t>
      </w:r>
      <w:r w:rsidRPr="000116CA">
        <w:rPr>
          <w:rStyle w:val="Odwoanieprzypisudolnego"/>
          <w:rFonts w:ascii="Cambria" w:hAnsi="Cambria" w:cs="Arial"/>
          <w:iCs/>
        </w:rPr>
        <w:footnoteReference w:id="2"/>
      </w:r>
      <w:r w:rsidRPr="000116CA">
        <w:rPr>
          <w:rFonts w:ascii="Cambria" w:hAnsi="Cambria" w:cs="Arial"/>
          <w:iCs/>
        </w:rPr>
        <w:t>:</w:t>
      </w:r>
    </w:p>
    <w:p w:rsidR="00E54380" w:rsidRPr="000116CA" w:rsidRDefault="00E54380" w:rsidP="00E54380">
      <w:pPr>
        <w:spacing w:line="276" w:lineRule="auto"/>
        <w:ind w:left="360"/>
        <w:jc w:val="both"/>
        <w:rPr>
          <w:rFonts w:ascii="Cambria" w:hAnsi="Cambria" w:cs="Arial"/>
          <w:iCs/>
        </w:rPr>
      </w:pPr>
    </w:p>
    <w:p w:rsidR="00E54380" w:rsidRPr="000116CA" w:rsidRDefault="00E54380" w:rsidP="00810AF3">
      <w:pPr>
        <w:numPr>
          <w:ilvl w:val="0"/>
          <w:numId w:val="7"/>
        </w:numPr>
        <w:tabs>
          <w:tab w:val="left" w:pos="360"/>
        </w:tabs>
        <w:spacing w:line="276" w:lineRule="auto"/>
        <w:jc w:val="both"/>
        <w:rPr>
          <w:rFonts w:ascii="Cambria" w:hAnsi="Cambria" w:cs="Arial"/>
          <w:iCs/>
        </w:rPr>
      </w:pPr>
      <w:r w:rsidRPr="000116CA">
        <w:rPr>
          <w:rFonts w:ascii="Cambria" w:hAnsi="Cambria" w:cs="Arial"/>
          <w:b/>
          <w:bCs/>
        </w:rPr>
        <w:fldChar w:fldCharType="begin">
          <w:ffData>
            <w:name w:val=""/>
            <w:enabled/>
            <w:calcOnExit w:val="0"/>
            <w:checkBox>
              <w:sizeAuto/>
              <w:default w:val="0"/>
            </w:checkBox>
          </w:ffData>
        </w:fldChar>
      </w:r>
      <w:r w:rsidRPr="000116CA">
        <w:rPr>
          <w:rFonts w:ascii="Cambria" w:hAnsi="Cambria" w:cs="Arial"/>
          <w:b/>
          <w:bCs/>
        </w:rPr>
        <w:instrText xml:space="preserve"> FORMCHECKBOX </w:instrText>
      </w:r>
      <w:r w:rsidRPr="000116CA">
        <w:rPr>
          <w:rFonts w:ascii="Cambria" w:hAnsi="Cambria" w:cs="Arial"/>
          <w:b/>
          <w:bCs/>
        </w:rPr>
      </w:r>
      <w:r w:rsidRPr="000116CA">
        <w:rPr>
          <w:rFonts w:ascii="Cambria" w:hAnsi="Cambria" w:cs="Arial"/>
          <w:b/>
          <w:bCs/>
        </w:rPr>
        <w:fldChar w:fldCharType="separate"/>
      </w:r>
      <w:r w:rsidRPr="000116CA">
        <w:rPr>
          <w:rFonts w:ascii="Cambria" w:hAnsi="Cambria" w:cs="Arial"/>
        </w:rPr>
        <w:fldChar w:fldCharType="end"/>
      </w:r>
      <w:r w:rsidRPr="000116CA">
        <w:rPr>
          <w:rFonts w:ascii="Cambria" w:hAnsi="Cambria" w:cs="Arial"/>
        </w:rPr>
        <w:t xml:space="preserve"> </w:t>
      </w:r>
      <w:r w:rsidRPr="000116CA">
        <w:rPr>
          <w:rFonts w:ascii="Cambria" w:hAnsi="Cambria" w:cs="Arial"/>
          <w:b/>
          <w:iCs/>
        </w:rPr>
        <w:t xml:space="preserve">nie będzie </w:t>
      </w:r>
      <w:r w:rsidRPr="000116CA">
        <w:rPr>
          <w:rFonts w:ascii="Cambria" w:hAnsi="Cambria" w:cs="Arial"/>
          <w:iCs/>
        </w:rPr>
        <w:t>prowadzić do powstania obowiązku podatkowego po stronie Zamawiającego, zgodnie z przepisami o podatku od towarów i usług, który miałby obowiązek rozliczyć,</w:t>
      </w:r>
    </w:p>
    <w:p w:rsidR="00E54380" w:rsidRPr="000116CA" w:rsidRDefault="00E54380" w:rsidP="00E54380">
      <w:pPr>
        <w:tabs>
          <w:tab w:val="left" w:pos="360"/>
        </w:tabs>
        <w:spacing w:line="276" w:lineRule="auto"/>
        <w:ind w:left="720"/>
        <w:jc w:val="both"/>
        <w:rPr>
          <w:rFonts w:ascii="Cambria" w:hAnsi="Cambria" w:cs="Arial"/>
          <w:iCs/>
        </w:rPr>
      </w:pPr>
    </w:p>
    <w:p w:rsidR="00E54380" w:rsidRPr="000116CA" w:rsidRDefault="00E54380" w:rsidP="00810AF3">
      <w:pPr>
        <w:numPr>
          <w:ilvl w:val="0"/>
          <w:numId w:val="7"/>
        </w:numPr>
        <w:tabs>
          <w:tab w:val="left" w:pos="360"/>
        </w:tabs>
        <w:spacing w:line="276" w:lineRule="auto"/>
        <w:jc w:val="both"/>
        <w:rPr>
          <w:rFonts w:ascii="Cambria" w:hAnsi="Cambria" w:cs="Arial"/>
          <w:iCs/>
        </w:rPr>
      </w:pPr>
      <w:r w:rsidRPr="000116CA">
        <w:rPr>
          <w:rFonts w:ascii="Cambria" w:hAnsi="Cambria" w:cs="Arial"/>
          <w:b/>
          <w:bCs/>
        </w:rPr>
        <w:fldChar w:fldCharType="begin">
          <w:ffData>
            <w:name w:val=""/>
            <w:enabled/>
            <w:calcOnExit w:val="0"/>
            <w:checkBox>
              <w:sizeAuto/>
              <w:default w:val="0"/>
            </w:checkBox>
          </w:ffData>
        </w:fldChar>
      </w:r>
      <w:r w:rsidRPr="000116CA">
        <w:rPr>
          <w:rFonts w:ascii="Cambria" w:hAnsi="Cambria" w:cs="Arial"/>
          <w:b/>
          <w:bCs/>
        </w:rPr>
        <w:instrText xml:space="preserve"> FORMCHECKBOX </w:instrText>
      </w:r>
      <w:r w:rsidRPr="000116CA">
        <w:rPr>
          <w:rFonts w:ascii="Cambria" w:hAnsi="Cambria" w:cs="Arial"/>
          <w:b/>
          <w:bCs/>
        </w:rPr>
      </w:r>
      <w:r w:rsidRPr="000116CA">
        <w:rPr>
          <w:rFonts w:ascii="Cambria" w:hAnsi="Cambria" w:cs="Arial"/>
          <w:b/>
          <w:bCs/>
        </w:rPr>
        <w:fldChar w:fldCharType="separate"/>
      </w:r>
      <w:r w:rsidRPr="000116CA">
        <w:rPr>
          <w:rFonts w:ascii="Cambria" w:hAnsi="Cambria" w:cs="Arial"/>
        </w:rPr>
        <w:fldChar w:fldCharType="end"/>
      </w:r>
      <w:r w:rsidRPr="000116CA">
        <w:rPr>
          <w:rFonts w:ascii="Cambria" w:hAnsi="Cambria" w:cs="Arial"/>
        </w:rPr>
        <w:t xml:space="preserve"> </w:t>
      </w:r>
      <w:r w:rsidRPr="000116CA">
        <w:rPr>
          <w:rFonts w:ascii="Cambria" w:hAnsi="Cambria" w:cs="Arial"/>
          <w:b/>
          <w:iCs/>
        </w:rPr>
        <w:t xml:space="preserve">będzie </w:t>
      </w:r>
      <w:r w:rsidRPr="000116CA">
        <w:rPr>
          <w:rFonts w:ascii="Cambria" w:hAnsi="Cambria" w:cs="Arial"/>
          <w:iCs/>
        </w:rPr>
        <w:t>prowadzić do powstania obowiązku podatkowego po stronie Zamawiającego, zgodnie z przepisami o podatku od towarów i usług, który miałby obowiązek rozliczyć – w następującym zakresie: …………………………..……………………………………………………………………………….</w:t>
      </w:r>
    </w:p>
    <w:p w:rsidR="00E54380" w:rsidRPr="000116CA" w:rsidRDefault="00E54380" w:rsidP="00E54380">
      <w:pPr>
        <w:tabs>
          <w:tab w:val="left" w:pos="360"/>
        </w:tabs>
        <w:spacing w:line="276" w:lineRule="auto"/>
        <w:ind w:left="720"/>
        <w:jc w:val="both"/>
        <w:rPr>
          <w:rFonts w:ascii="Cambria" w:hAnsi="Cambria" w:cs="Arial"/>
          <w:iCs/>
        </w:rPr>
      </w:pPr>
      <w:r w:rsidRPr="000116CA">
        <w:rPr>
          <w:rFonts w:ascii="Cambria" w:hAnsi="Cambria" w:cs="Arial"/>
          <w:iCs/>
        </w:rPr>
        <w:t>……………………………………………………………………………………………………………</w:t>
      </w:r>
      <w:r w:rsidRPr="000116CA">
        <w:rPr>
          <w:rStyle w:val="Odwoanieprzypisudolnego"/>
          <w:rFonts w:ascii="Cambria" w:hAnsi="Cambria" w:cs="Arial"/>
          <w:iCs/>
        </w:rPr>
        <w:footnoteReference w:id="3"/>
      </w:r>
      <w:r w:rsidRPr="000116CA">
        <w:rPr>
          <w:rFonts w:ascii="Cambria" w:hAnsi="Cambria" w:cs="Arial"/>
          <w:iCs/>
        </w:rPr>
        <w:t xml:space="preserve"> .</w:t>
      </w:r>
    </w:p>
    <w:p w:rsidR="00E54380" w:rsidRPr="000116CA" w:rsidRDefault="00E54380" w:rsidP="00E54380">
      <w:pPr>
        <w:pStyle w:val="Bezodstpw"/>
        <w:spacing w:line="276" w:lineRule="auto"/>
        <w:ind w:left="567" w:hanging="567"/>
        <w:jc w:val="both"/>
        <w:rPr>
          <w:rFonts w:ascii="Cambria" w:hAnsi="Cambria"/>
        </w:rPr>
      </w:pPr>
    </w:p>
    <w:p w:rsidR="00E54380" w:rsidRPr="000116CA" w:rsidRDefault="00E54380" w:rsidP="00E54380">
      <w:pPr>
        <w:spacing w:after="120" w:line="276" w:lineRule="auto"/>
        <w:ind w:left="567" w:hanging="567"/>
        <w:jc w:val="both"/>
        <w:rPr>
          <w:rFonts w:ascii="Cambria" w:hAnsi="Cambria" w:cs="Arial"/>
          <w:color w:val="000000"/>
        </w:rPr>
      </w:pPr>
      <w:r>
        <w:rPr>
          <w:rFonts w:ascii="Cambria" w:hAnsi="Cambria" w:cs="Arial"/>
          <w:iCs/>
        </w:rPr>
        <w:t xml:space="preserve">12) </w:t>
      </w:r>
      <w:r w:rsidRPr="000116CA">
        <w:rPr>
          <w:rFonts w:ascii="Cambria" w:hAnsi="Cambria" w:cs="Arial"/>
          <w:iCs/>
        </w:rPr>
        <w:t xml:space="preserve">Oświadczam, że zamierzam </w:t>
      </w:r>
      <w:r w:rsidRPr="000116CA">
        <w:rPr>
          <w:rFonts w:ascii="Cambria" w:hAnsi="Cambria" w:cs="Arial"/>
          <w:color w:val="000000"/>
        </w:rPr>
        <w:t>powierzyć podwykonawcom następujące części zamówienia</w:t>
      </w:r>
      <w:r w:rsidRPr="000116CA">
        <w:rPr>
          <w:rStyle w:val="Odwoanieprzypisudolnego"/>
          <w:rFonts w:ascii="Cambria" w:hAnsi="Cambria" w:cs="Arial"/>
          <w:color w:val="000000"/>
        </w:rPr>
        <w:footnoteReference w:id="4"/>
      </w:r>
      <w:r w:rsidRPr="000116CA">
        <w:rPr>
          <w:rFonts w:ascii="Cambria" w:hAnsi="Cambria" w:cs="Arial"/>
          <w:color w:val="000000"/>
        </w:rPr>
        <w:t>:</w:t>
      </w:r>
    </w:p>
    <w:tbl>
      <w:tblPr>
        <w:tblW w:w="9067" w:type="dxa"/>
        <w:tblCellMar>
          <w:left w:w="0" w:type="dxa"/>
          <w:right w:w="0" w:type="dxa"/>
        </w:tblCellMar>
        <w:tblLook w:val="0000" w:firstRow="0" w:lastRow="0" w:firstColumn="0" w:lastColumn="0" w:noHBand="0" w:noVBand="0"/>
      </w:tblPr>
      <w:tblGrid>
        <w:gridCol w:w="615"/>
        <w:gridCol w:w="4342"/>
        <w:gridCol w:w="2127"/>
        <w:gridCol w:w="1983"/>
      </w:tblGrid>
      <w:tr w:rsidR="00E54380" w:rsidRPr="000116CA" w:rsidTr="00293101">
        <w:trPr>
          <w:trHeight w:val="557"/>
        </w:trPr>
        <w:tc>
          <w:tcPr>
            <w:tcW w:w="615" w:type="dxa"/>
            <w:tcBorders>
              <w:top w:val="single" w:sz="4" w:space="0" w:color="000000"/>
              <w:left w:val="single" w:sz="4" w:space="0" w:color="000000"/>
            </w:tcBorders>
            <w:vAlign w:val="center"/>
          </w:tcPr>
          <w:p w:rsidR="00E54380" w:rsidRPr="000116CA" w:rsidRDefault="00E54380" w:rsidP="00293101">
            <w:pPr>
              <w:pStyle w:val="Zwykytekst3"/>
              <w:snapToGrid w:val="0"/>
              <w:spacing w:line="276" w:lineRule="auto"/>
              <w:ind w:right="-150" w:hanging="180"/>
              <w:rPr>
                <w:rFonts w:ascii="Cambria" w:hAnsi="Cambria" w:cs="Arial"/>
                <w:b/>
                <w:sz w:val="24"/>
                <w:szCs w:val="24"/>
              </w:rPr>
            </w:pPr>
          </w:p>
          <w:p w:rsidR="00E54380" w:rsidRPr="000116CA" w:rsidRDefault="00E54380" w:rsidP="00293101">
            <w:pPr>
              <w:pStyle w:val="Zwykytekst3"/>
              <w:spacing w:line="276" w:lineRule="auto"/>
              <w:ind w:right="-150" w:hanging="180"/>
              <w:rPr>
                <w:rFonts w:ascii="Cambria" w:eastAsia="MS Mincho" w:hAnsi="Cambria" w:cs="Arial"/>
                <w:b/>
                <w:sz w:val="24"/>
                <w:szCs w:val="24"/>
              </w:rPr>
            </w:pPr>
            <w:r w:rsidRPr="000116CA">
              <w:rPr>
                <w:rFonts w:ascii="Cambria" w:eastAsia="MS Mincho" w:hAnsi="Cambria" w:cs="Arial"/>
                <w:b/>
                <w:sz w:val="24"/>
                <w:szCs w:val="24"/>
              </w:rPr>
              <w:t>Lp.</w:t>
            </w:r>
          </w:p>
          <w:p w:rsidR="00E54380" w:rsidRPr="000116CA" w:rsidRDefault="00E54380" w:rsidP="00293101">
            <w:pPr>
              <w:pStyle w:val="Zwykytekst3"/>
              <w:spacing w:line="276" w:lineRule="auto"/>
              <w:ind w:right="-150" w:hanging="180"/>
              <w:rPr>
                <w:rFonts w:ascii="Cambria" w:eastAsia="MS Mincho" w:hAnsi="Cambria" w:cs="Arial"/>
                <w:b/>
                <w:sz w:val="24"/>
                <w:szCs w:val="24"/>
              </w:rPr>
            </w:pPr>
          </w:p>
        </w:tc>
        <w:tc>
          <w:tcPr>
            <w:tcW w:w="4342" w:type="dxa"/>
            <w:tcBorders>
              <w:top w:val="single" w:sz="4" w:space="0" w:color="000000"/>
              <w:left w:val="single" w:sz="4" w:space="0" w:color="000000"/>
            </w:tcBorders>
            <w:vAlign w:val="center"/>
          </w:tcPr>
          <w:p w:rsidR="00E54380" w:rsidRPr="000116CA" w:rsidRDefault="00E54380" w:rsidP="00293101">
            <w:pPr>
              <w:pStyle w:val="Zwykytekst3"/>
              <w:snapToGrid w:val="0"/>
              <w:spacing w:line="276" w:lineRule="auto"/>
              <w:rPr>
                <w:rFonts w:ascii="Cambria" w:eastAsia="MS Mincho" w:hAnsi="Cambria" w:cs="Arial"/>
                <w:b/>
                <w:sz w:val="24"/>
                <w:szCs w:val="24"/>
              </w:rPr>
            </w:pPr>
            <w:r w:rsidRPr="000116CA">
              <w:rPr>
                <w:rFonts w:ascii="Cambria" w:eastAsia="MS Mincho" w:hAnsi="Cambria" w:cs="Arial"/>
                <w:b/>
                <w:sz w:val="24"/>
                <w:szCs w:val="24"/>
              </w:rPr>
              <w:t>Część zamówienia</w:t>
            </w:r>
          </w:p>
        </w:tc>
        <w:tc>
          <w:tcPr>
            <w:tcW w:w="2127" w:type="dxa"/>
            <w:tcBorders>
              <w:top w:val="single" w:sz="4" w:space="0" w:color="000000"/>
              <w:left w:val="single" w:sz="4" w:space="0" w:color="000000"/>
            </w:tcBorders>
            <w:vAlign w:val="center"/>
          </w:tcPr>
          <w:p w:rsidR="00E54380" w:rsidRPr="000116CA" w:rsidRDefault="00E54380" w:rsidP="00293101">
            <w:pPr>
              <w:pStyle w:val="Zwykytekst3"/>
              <w:spacing w:line="276" w:lineRule="auto"/>
              <w:rPr>
                <w:rFonts w:ascii="Cambria" w:eastAsia="MS Mincho" w:hAnsi="Cambria" w:cs="Arial"/>
                <w:b/>
                <w:iCs/>
                <w:sz w:val="24"/>
                <w:szCs w:val="24"/>
              </w:rPr>
            </w:pPr>
            <w:r w:rsidRPr="000116CA">
              <w:rPr>
                <w:rFonts w:ascii="Cambria" w:eastAsia="MS Mincho" w:hAnsi="Cambria" w:cs="Arial"/>
                <w:b/>
                <w:sz w:val="24"/>
                <w:szCs w:val="24"/>
              </w:rPr>
              <w:t>Wartość brutto (</w:t>
            </w:r>
            <w:r w:rsidRPr="000116CA">
              <w:rPr>
                <w:rFonts w:ascii="Cambria" w:eastAsia="MS Mincho" w:hAnsi="Cambria" w:cs="Arial"/>
                <w:b/>
                <w:iCs/>
                <w:sz w:val="24"/>
                <w:szCs w:val="24"/>
              </w:rPr>
              <w:t>PLN) lub procentowy udział podwykonawstwa</w:t>
            </w:r>
          </w:p>
        </w:tc>
        <w:tc>
          <w:tcPr>
            <w:tcW w:w="1983" w:type="dxa"/>
            <w:tcBorders>
              <w:top w:val="single" w:sz="4" w:space="0" w:color="000000"/>
              <w:left w:val="single" w:sz="4" w:space="0" w:color="000000"/>
              <w:right w:val="single" w:sz="4" w:space="0" w:color="000000"/>
            </w:tcBorders>
            <w:vAlign w:val="center"/>
          </w:tcPr>
          <w:p w:rsidR="00E54380" w:rsidRPr="000116CA" w:rsidRDefault="00E54380" w:rsidP="00293101">
            <w:pPr>
              <w:pStyle w:val="Zwykytekst3"/>
              <w:spacing w:line="276" w:lineRule="auto"/>
              <w:rPr>
                <w:rFonts w:ascii="Cambria" w:eastAsia="MS Mincho" w:hAnsi="Cambria" w:cs="Arial"/>
                <w:b/>
                <w:sz w:val="24"/>
                <w:szCs w:val="24"/>
              </w:rPr>
            </w:pPr>
            <w:r w:rsidRPr="000116CA">
              <w:rPr>
                <w:rFonts w:ascii="Cambria" w:eastAsia="MS Mincho" w:hAnsi="Cambria" w:cs="Arial"/>
                <w:b/>
                <w:sz w:val="24"/>
                <w:szCs w:val="24"/>
              </w:rPr>
              <w:t>Nazwa i adres podwykonawcy</w:t>
            </w:r>
          </w:p>
        </w:tc>
      </w:tr>
      <w:tr w:rsidR="00E54380" w:rsidRPr="000116CA" w:rsidTr="00293101">
        <w:trPr>
          <w:trHeight w:val="118"/>
        </w:trPr>
        <w:tc>
          <w:tcPr>
            <w:tcW w:w="615" w:type="dxa"/>
            <w:tcBorders>
              <w:top w:val="single" w:sz="4" w:space="0" w:color="000000"/>
              <w:left w:val="single" w:sz="4" w:space="0" w:color="000000"/>
            </w:tcBorders>
            <w:shd w:val="clear" w:color="auto" w:fill="C0C0C0"/>
            <w:vAlign w:val="center"/>
          </w:tcPr>
          <w:p w:rsidR="00E54380" w:rsidRPr="000116CA" w:rsidRDefault="00E54380" w:rsidP="00293101">
            <w:pPr>
              <w:pStyle w:val="Zwykytekst3"/>
              <w:snapToGrid w:val="0"/>
              <w:spacing w:line="276" w:lineRule="auto"/>
              <w:ind w:right="-150" w:hanging="180"/>
              <w:rPr>
                <w:rFonts w:ascii="Cambria" w:eastAsia="MS Mincho" w:hAnsi="Cambria" w:cs="Arial"/>
                <w:sz w:val="24"/>
                <w:szCs w:val="24"/>
              </w:rPr>
            </w:pPr>
            <w:r w:rsidRPr="000116CA">
              <w:rPr>
                <w:rFonts w:ascii="Cambria" w:eastAsia="MS Mincho" w:hAnsi="Cambria" w:cs="Arial"/>
                <w:sz w:val="24"/>
                <w:szCs w:val="24"/>
              </w:rPr>
              <w:t>1</w:t>
            </w:r>
          </w:p>
        </w:tc>
        <w:tc>
          <w:tcPr>
            <w:tcW w:w="4342" w:type="dxa"/>
            <w:tcBorders>
              <w:top w:val="single" w:sz="4" w:space="0" w:color="000000"/>
              <w:left w:val="single" w:sz="4" w:space="0" w:color="000000"/>
            </w:tcBorders>
            <w:shd w:val="clear" w:color="auto" w:fill="C0C0C0"/>
            <w:vAlign w:val="center"/>
          </w:tcPr>
          <w:p w:rsidR="00E54380" w:rsidRPr="000116CA" w:rsidRDefault="00E54380" w:rsidP="00293101">
            <w:pPr>
              <w:pStyle w:val="Zwykytekst3"/>
              <w:snapToGrid w:val="0"/>
              <w:spacing w:line="276" w:lineRule="auto"/>
              <w:rPr>
                <w:rFonts w:ascii="Cambria" w:eastAsia="MS Mincho" w:hAnsi="Cambria" w:cs="Arial"/>
                <w:sz w:val="24"/>
                <w:szCs w:val="24"/>
              </w:rPr>
            </w:pPr>
            <w:r w:rsidRPr="000116CA">
              <w:rPr>
                <w:rFonts w:ascii="Cambria" w:eastAsia="MS Mincho" w:hAnsi="Cambria" w:cs="Arial"/>
                <w:sz w:val="24"/>
                <w:szCs w:val="24"/>
              </w:rPr>
              <w:t>2</w:t>
            </w:r>
          </w:p>
        </w:tc>
        <w:tc>
          <w:tcPr>
            <w:tcW w:w="2127" w:type="dxa"/>
            <w:tcBorders>
              <w:top w:val="single" w:sz="4" w:space="0" w:color="000000"/>
              <w:left w:val="single" w:sz="4" w:space="0" w:color="000000"/>
            </w:tcBorders>
            <w:shd w:val="clear" w:color="auto" w:fill="C0C0C0"/>
            <w:vAlign w:val="center"/>
          </w:tcPr>
          <w:p w:rsidR="00E54380" w:rsidRPr="000116CA" w:rsidRDefault="00E54380" w:rsidP="00293101">
            <w:pPr>
              <w:pStyle w:val="Zwykytekst3"/>
              <w:snapToGrid w:val="0"/>
              <w:spacing w:line="276" w:lineRule="auto"/>
              <w:rPr>
                <w:rFonts w:ascii="Cambria" w:eastAsia="MS Mincho" w:hAnsi="Cambria" w:cs="Arial"/>
                <w:sz w:val="24"/>
                <w:szCs w:val="24"/>
              </w:rPr>
            </w:pPr>
            <w:r w:rsidRPr="000116CA">
              <w:rPr>
                <w:rFonts w:ascii="Cambria" w:eastAsia="MS Mincho" w:hAnsi="Cambria" w:cs="Arial"/>
                <w:sz w:val="24"/>
                <w:szCs w:val="24"/>
              </w:rPr>
              <w:t>3</w:t>
            </w:r>
          </w:p>
        </w:tc>
        <w:tc>
          <w:tcPr>
            <w:tcW w:w="1983" w:type="dxa"/>
            <w:tcBorders>
              <w:top w:val="single" w:sz="4" w:space="0" w:color="000000"/>
              <w:left w:val="single" w:sz="4" w:space="0" w:color="000000"/>
              <w:right w:val="single" w:sz="4" w:space="0" w:color="000000"/>
            </w:tcBorders>
            <w:shd w:val="clear" w:color="auto" w:fill="C0C0C0"/>
            <w:vAlign w:val="center"/>
          </w:tcPr>
          <w:p w:rsidR="00E54380" w:rsidRPr="000116CA" w:rsidRDefault="00E54380" w:rsidP="00293101">
            <w:pPr>
              <w:pStyle w:val="Zwykytekst3"/>
              <w:snapToGrid w:val="0"/>
              <w:spacing w:line="276" w:lineRule="auto"/>
              <w:rPr>
                <w:rFonts w:ascii="Cambria" w:eastAsia="MS Mincho" w:hAnsi="Cambria" w:cs="Arial"/>
                <w:sz w:val="24"/>
                <w:szCs w:val="24"/>
              </w:rPr>
            </w:pPr>
            <w:r w:rsidRPr="000116CA">
              <w:rPr>
                <w:rFonts w:ascii="Cambria" w:eastAsia="MS Mincho" w:hAnsi="Cambria" w:cs="Arial"/>
                <w:sz w:val="24"/>
                <w:szCs w:val="24"/>
              </w:rPr>
              <w:t>4</w:t>
            </w:r>
          </w:p>
        </w:tc>
      </w:tr>
      <w:tr w:rsidR="00E54380" w:rsidRPr="000116CA" w:rsidTr="00293101">
        <w:trPr>
          <w:trHeight w:val="852"/>
        </w:trPr>
        <w:tc>
          <w:tcPr>
            <w:tcW w:w="615" w:type="dxa"/>
            <w:tcBorders>
              <w:top w:val="single" w:sz="4" w:space="0" w:color="000000"/>
              <w:left w:val="single" w:sz="4" w:space="0" w:color="000000"/>
              <w:bottom w:val="single" w:sz="4" w:space="0" w:color="000000"/>
            </w:tcBorders>
            <w:vAlign w:val="center"/>
          </w:tcPr>
          <w:p w:rsidR="00E54380" w:rsidRPr="000116CA" w:rsidRDefault="00E54380" w:rsidP="00293101">
            <w:pPr>
              <w:pStyle w:val="Zwykytekst3"/>
              <w:snapToGrid w:val="0"/>
              <w:spacing w:line="276" w:lineRule="auto"/>
              <w:ind w:right="-150" w:hanging="180"/>
              <w:rPr>
                <w:rFonts w:ascii="Cambria" w:eastAsia="MS Mincho" w:hAnsi="Cambria" w:cs="Arial"/>
                <w:sz w:val="24"/>
                <w:szCs w:val="24"/>
              </w:rPr>
            </w:pPr>
            <w:r w:rsidRPr="000116CA">
              <w:rPr>
                <w:rFonts w:ascii="Cambria" w:eastAsia="MS Mincho" w:hAnsi="Cambria" w:cs="Arial"/>
                <w:sz w:val="24"/>
                <w:szCs w:val="24"/>
              </w:rPr>
              <w:lastRenderedPageBreak/>
              <w:t>1</w:t>
            </w:r>
          </w:p>
        </w:tc>
        <w:tc>
          <w:tcPr>
            <w:tcW w:w="4342" w:type="dxa"/>
            <w:tcBorders>
              <w:top w:val="single" w:sz="4" w:space="0" w:color="000000"/>
              <w:left w:val="single" w:sz="4" w:space="0" w:color="000000"/>
              <w:bottom w:val="single" w:sz="4" w:space="0" w:color="000000"/>
            </w:tcBorders>
            <w:vAlign w:val="center"/>
          </w:tcPr>
          <w:p w:rsidR="00E54380" w:rsidRPr="000116CA" w:rsidRDefault="00E54380" w:rsidP="00293101">
            <w:pPr>
              <w:pStyle w:val="Zwykytekst3"/>
              <w:snapToGrid w:val="0"/>
              <w:spacing w:line="276" w:lineRule="auto"/>
              <w:rPr>
                <w:rFonts w:ascii="Cambria" w:hAnsi="Cambria" w:cs="Arial"/>
                <w:sz w:val="24"/>
                <w:szCs w:val="24"/>
              </w:rPr>
            </w:pPr>
          </w:p>
        </w:tc>
        <w:tc>
          <w:tcPr>
            <w:tcW w:w="2127" w:type="dxa"/>
            <w:tcBorders>
              <w:top w:val="single" w:sz="4" w:space="0" w:color="000000"/>
              <w:left w:val="single" w:sz="4" w:space="0" w:color="000000"/>
              <w:bottom w:val="single" w:sz="4" w:space="0" w:color="000000"/>
            </w:tcBorders>
            <w:vAlign w:val="center"/>
          </w:tcPr>
          <w:p w:rsidR="00E54380" w:rsidRPr="000116CA" w:rsidRDefault="00E54380" w:rsidP="00293101">
            <w:pPr>
              <w:pStyle w:val="Zwykytekst3"/>
              <w:snapToGrid w:val="0"/>
              <w:spacing w:line="276" w:lineRule="auto"/>
              <w:rPr>
                <w:rFonts w:ascii="Cambria" w:hAnsi="Cambria" w:cs="Arial"/>
                <w:sz w:val="24"/>
                <w:szCs w:val="24"/>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E54380" w:rsidRPr="000116CA" w:rsidRDefault="00E54380" w:rsidP="00293101">
            <w:pPr>
              <w:pStyle w:val="Zwykytekst3"/>
              <w:snapToGrid w:val="0"/>
              <w:spacing w:line="276" w:lineRule="auto"/>
              <w:rPr>
                <w:rFonts w:ascii="Cambria" w:hAnsi="Cambria" w:cs="Arial"/>
                <w:sz w:val="24"/>
                <w:szCs w:val="24"/>
              </w:rPr>
            </w:pPr>
          </w:p>
        </w:tc>
      </w:tr>
      <w:tr w:rsidR="00E54380" w:rsidRPr="000116CA" w:rsidTr="00293101">
        <w:trPr>
          <w:trHeight w:val="852"/>
        </w:trPr>
        <w:tc>
          <w:tcPr>
            <w:tcW w:w="615" w:type="dxa"/>
            <w:tcBorders>
              <w:top w:val="single" w:sz="4" w:space="0" w:color="000000"/>
              <w:left w:val="single" w:sz="4" w:space="0" w:color="000000"/>
              <w:bottom w:val="single" w:sz="4" w:space="0" w:color="000000"/>
            </w:tcBorders>
            <w:vAlign w:val="center"/>
          </w:tcPr>
          <w:p w:rsidR="00E54380" w:rsidRPr="000116CA" w:rsidRDefault="00E54380" w:rsidP="00293101">
            <w:pPr>
              <w:pStyle w:val="Zwykytekst3"/>
              <w:snapToGrid w:val="0"/>
              <w:spacing w:line="276" w:lineRule="auto"/>
              <w:ind w:right="-150" w:hanging="180"/>
              <w:rPr>
                <w:rFonts w:ascii="Cambria" w:eastAsia="MS Mincho" w:hAnsi="Cambria" w:cs="Arial"/>
                <w:sz w:val="24"/>
                <w:szCs w:val="24"/>
              </w:rPr>
            </w:pPr>
            <w:r w:rsidRPr="000116CA">
              <w:rPr>
                <w:rFonts w:ascii="Cambria" w:eastAsia="MS Mincho" w:hAnsi="Cambria" w:cs="Arial"/>
                <w:sz w:val="24"/>
                <w:szCs w:val="24"/>
              </w:rPr>
              <w:t>2</w:t>
            </w:r>
          </w:p>
        </w:tc>
        <w:tc>
          <w:tcPr>
            <w:tcW w:w="4342" w:type="dxa"/>
            <w:tcBorders>
              <w:top w:val="single" w:sz="4" w:space="0" w:color="000000"/>
              <w:left w:val="single" w:sz="4" w:space="0" w:color="000000"/>
              <w:bottom w:val="single" w:sz="4" w:space="0" w:color="000000"/>
            </w:tcBorders>
            <w:vAlign w:val="center"/>
          </w:tcPr>
          <w:p w:rsidR="00E54380" w:rsidRPr="000116CA" w:rsidRDefault="00E54380" w:rsidP="00293101">
            <w:pPr>
              <w:pStyle w:val="Zwykytekst3"/>
              <w:snapToGrid w:val="0"/>
              <w:spacing w:line="276" w:lineRule="auto"/>
              <w:rPr>
                <w:rFonts w:ascii="Cambria" w:hAnsi="Cambria" w:cs="Arial"/>
                <w:sz w:val="24"/>
                <w:szCs w:val="24"/>
              </w:rPr>
            </w:pPr>
          </w:p>
        </w:tc>
        <w:tc>
          <w:tcPr>
            <w:tcW w:w="2127" w:type="dxa"/>
            <w:tcBorders>
              <w:top w:val="single" w:sz="4" w:space="0" w:color="000000"/>
              <w:left w:val="single" w:sz="4" w:space="0" w:color="000000"/>
              <w:bottom w:val="single" w:sz="4" w:space="0" w:color="000000"/>
            </w:tcBorders>
            <w:vAlign w:val="center"/>
          </w:tcPr>
          <w:p w:rsidR="00E54380" w:rsidRPr="000116CA" w:rsidRDefault="00E54380" w:rsidP="00293101">
            <w:pPr>
              <w:pStyle w:val="Zwykytekst3"/>
              <w:snapToGrid w:val="0"/>
              <w:spacing w:line="276" w:lineRule="auto"/>
              <w:rPr>
                <w:rFonts w:ascii="Cambria" w:hAnsi="Cambria" w:cs="Arial"/>
                <w:sz w:val="24"/>
                <w:szCs w:val="24"/>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E54380" w:rsidRPr="000116CA" w:rsidRDefault="00E54380" w:rsidP="00293101">
            <w:pPr>
              <w:pStyle w:val="Zwykytekst3"/>
              <w:snapToGrid w:val="0"/>
              <w:spacing w:line="276" w:lineRule="auto"/>
              <w:rPr>
                <w:rFonts w:ascii="Cambria" w:hAnsi="Cambria" w:cs="Arial"/>
                <w:sz w:val="24"/>
                <w:szCs w:val="24"/>
              </w:rPr>
            </w:pPr>
          </w:p>
        </w:tc>
      </w:tr>
      <w:tr w:rsidR="00E54380" w:rsidRPr="000116CA" w:rsidTr="00293101">
        <w:trPr>
          <w:trHeight w:val="852"/>
        </w:trPr>
        <w:tc>
          <w:tcPr>
            <w:tcW w:w="615" w:type="dxa"/>
            <w:tcBorders>
              <w:top w:val="single" w:sz="4" w:space="0" w:color="000000"/>
              <w:left w:val="single" w:sz="4" w:space="0" w:color="000000"/>
              <w:bottom w:val="single" w:sz="4" w:space="0" w:color="000000"/>
            </w:tcBorders>
            <w:vAlign w:val="center"/>
          </w:tcPr>
          <w:p w:rsidR="00E54380" w:rsidRPr="000116CA" w:rsidRDefault="00E54380" w:rsidP="00293101">
            <w:pPr>
              <w:pStyle w:val="Zwykytekst3"/>
              <w:snapToGrid w:val="0"/>
              <w:spacing w:line="276" w:lineRule="auto"/>
              <w:ind w:right="-150" w:hanging="180"/>
              <w:rPr>
                <w:rFonts w:ascii="Cambria" w:eastAsia="MS Mincho" w:hAnsi="Cambria" w:cs="Arial"/>
                <w:sz w:val="24"/>
                <w:szCs w:val="24"/>
              </w:rPr>
            </w:pPr>
            <w:r w:rsidRPr="000116CA">
              <w:rPr>
                <w:rFonts w:ascii="Cambria" w:eastAsia="MS Mincho" w:hAnsi="Cambria" w:cs="Arial"/>
                <w:sz w:val="24"/>
                <w:szCs w:val="24"/>
              </w:rPr>
              <w:t>3</w:t>
            </w:r>
          </w:p>
        </w:tc>
        <w:tc>
          <w:tcPr>
            <w:tcW w:w="4342" w:type="dxa"/>
            <w:tcBorders>
              <w:top w:val="single" w:sz="4" w:space="0" w:color="000000"/>
              <w:left w:val="single" w:sz="4" w:space="0" w:color="000000"/>
              <w:bottom w:val="single" w:sz="4" w:space="0" w:color="000000"/>
            </w:tcBorders>
            <w:vAlign w:val="center"/>
          </w:tcPr>
          <w:p w:rsidR="00E54380" w:rsidRPr="000116CA" w:rsidRDefault="00E54380" w:rsidP="00293101">
            <w:pPr>
              <w:pStyle w:val="Zwykytekst3"/>
              <w:snapToGrid w:val="0"/>
              <w:spacing w:line="276" w:lineRule="auto"/>
              <w:rPr>
                <w:rFonts w:ascii="Cambria" w:hAnsi="Cambria" w:cs="Arial"/>
                <w:sz w:val="24"/>
                <w:szCs w:val="24"/>
              </w:rPr>
            </w:pPr>
          </w:p>
        </w:tc>
        <w:tc>
          <w:tcPr>
            <w:tcW w:w="2127" w:type="dxa"/>
            <w:tcBorders>
              <w:top w:val="single" w:sz="4" w:space="0" w:color="000000"/>
              <w:left w:val="single" w:sz="4" w:space="0" w:color="000000"/>
              <w:bottom w:val="single" w:sz="4" w:space="0" w:color="000000"/>
            </w:tcBorders>
            <w:vAlign w:val="center"/>
          </w:tcPr>
          <w:p w:rsidR="00E54380" w:rsidRPr="000116CA" w:rsidRDefault="00E54380" w:rsidP="00293101">
            <w:pPr>
              <w:pStyle w:val="Zwykytekst3"/>
              <w:snapToGrid w:val="0"/>
              <w:spacing w:line="276" w:lineRule="auto"/>
              <w:rPr>
                <w:rFonts w:ascii="Cambria" w:hAnsi="Cambria" w:cs="Arial"/>
                <w:sz w:val="24"/>
                <w:szCs w:val="24"/>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E54380" w:rsidRPr="000116CA" w:rsidRDefault="00E54380" w:rsidP="00293101">
            <w:pPr>
              <w:pStyle w:val="Zwykytekst3"/>
              <w:snapToGrid w:val="0"/>
              <w:spacing w:line="276" w:lineRule="auto"/>
              <w:rPr>
                <w:rFonts w:ascii="Cambria" w:hAnsi="Cambria" w:cs="Arial"/>
                <w:sz w:val="24"/>
                <w:szCs w:val="24"/>
              </w:rPr>
            </w:pPr>
          </w:p>
        </w:tc>
      </w:tr>
      <w:tr w:rsidR="00E54380" w:rsidRPr="000116CA" w:rsidTr="00293101">
        <w:trPr>
          <w:trHeight w:val="236"/>
        </w:trPr>
        <w:tc>
          <w:tcPr>
            <w:tcW w:w="4957" w:type="dxa"/>
            <w:gridSpan w:val="2"/>
            <w:tcBorders>
              <w:top w:val="single" w:sz="4" w:space="0" w:color="000000"/>
              <w:left w:val="single" w:sz="4" w:space="0" w:color="000000"/>
              <w:bottom w:val="single" w:sz="4" w:space="0" w:color="000000"/>
            </w:tcBorders>
            <w:shd w:val="clear" w:color="auto" w:fill="C0C0C0"/>
            <w:vAlign w:val="center"/>
          </w:tcPr>
          <w:p w:rsidR="00E54380" w:rsidRPr="000116CA" w:rsidRDefault="00E54380" w:rsidP="00293101">
            <w:pPr>
              <w:pStyle w:val="Zwykytekst3"/>
              <w:snapToGrid w:val="0"/>
              <w:spacing w:line="276" w:lineRule="auto"/>
              <w:rPr>
                <w:rFonts w:ascii="Cambria" w:eastAsia="MS Mincho" w:hAnsi="Cambria" w:cs="Arial"/>
                <w:b/>
                <w:bCs/>
                <w:sz w:val="24"/>
                <w:szCs w:val="24"/>
              </w:rPr>
            </w:pPr>
            <w:r w:rsidRPr="000116CA">
              <w:rPr>
                <w:rFonts w:ascii="Cambria" w:eastAsia="MS Mincho" w:hAnsi="Cambria" w:cs="Arial"/>
                <w:b/>
                <w:bCs/>
                <w:sz w:val="24"/>
                <w:szCs w:val="24"/>
              </w:rPr>
              <w:t>RAZEM</w:t>
            </w:r>
          </w:p>
        </w:tc>
        <w:tc>
          <w:tcPr>
            <w:tcW w:w="2127" w:type="dxa"/>
            <w:tcBorders>
              <w:top w:val="single" w:sz="4" w:space="0" w:color="000000"/>
              <w:left w:val="single" w:sz="4" w:space="0" w:color="000000"/>
              <w:bottom w:val="single" w:sz="4" w:space="0" w:color="000000"/>
            </w:tcBorders>
            <w:shd w:val="clear" w:color="auto" w:fill="C0C0C0"/>
          </w:tcPr>
          <w:p w:rsidR="00E54380" w:rsidRPr="000116CA" w:rsidRDefault="00E54380" w:rsidP="00293101">
            <w:pPr>
              <w:pStyle w:val="Zwykytekst3"/>
              <w:snapToGrid w:val="0"/>
              <w:spacing w:line="276" w:lineRule="auto"/>
              <w:rPr>
                <w:rFonts w:ascii="Cambria" w:eastAsia="MS Mincho" w:hAnsi="Cambria" w:cs="Arial"/>
                <w:b/>
                <w:bCs/>
                <w:sz w:val="24"/>
                <w:szCs w:val="24"/>
              </w:rPr>
            </w:pPr>
          </w:p>
        </w:tc>
        <w:tc>
          <w:tcPr>
            <w:tcW w:w="1983" w:type="dxa"/>
            <w:tcBorders>
              <w:top w:val="single" w:sz="4" w:space="0" w:color="000000"/>
              <w:left w:val="single" w:sz="4" w:space="0" w:color="000000"/>
              <w:bottom w:val="single" w:sz="4" w:space="0" w:color="000000"/>
              <w:right w:val="single" w:sz="4" w:space="0" w:color="000000"/>
            </w:tcBorders>
            <w:shd w:val="clear" w:color="auto" w:fill="C0C0C0"/>
          </w:tcPr>
          <w:p w:rsidR="00E54380" w:rsidRPr="000116CA" w:rsidRDefault="00E54380" w:rsidP="00293101">
            <w:pPr>
              <w:pStyle w:val="Zwykytekst3"/>
              <w:snapToGrid w:val="0"/>
              <w:spacing w:line="276" w:lineRule="auto"/>
              <w:rPr>
                <w:rFonts w:ascii="Cambria" w:hAnsi="Cambria" w:cs="Arial"/>
                <w:sz w:val="24"/>
                <w:szCs w:val="24"/>
              </w:rPr>
            </w:pPr>
          </w:p>
        </w:tc>
      </w:tr>
    </w:tbl>
    <w:p w:rsidR="00E54380" w:rsidRPr="000116CA" w:rsidRDefault="00E54380" w:rsidP="00E54380">
      <w:pPr>
        <w:pStyle w:val="Bezodstpw"/>
        <w:spacing w:line="276" w:lineRule="auto"/>
        <w:ind w:left="567" w:hanging="567"/>
        <w:jc w:val="both"/>
        <w:rPr>
          <w:rFonts w:ascii="Cambria" w:hAnsi="Cambria"/>
        </w:rPr>
      </w:pPr>
    </w:p>
    <w:p w:rsidR="00E54380" w:rsidRPr="000116CA" w:rsidRDefault="00E54380" w:rsidP="00E54380">
      <w:pPr>
        <w:pStyle w:val="Bezodstpw"/>
        <w:spacing w:line="276" w:lineRule="auto"/>
        <w:ind w:left="567" w:hanging="567"/>
        <w:jc w:val="both"/>
        <w:rPr>
          <w:rFonts w:ascii="Cambria" w:hAnsi="Cambria" w:cs="Arial"/>
          <w:iCs/>
        </w:rPr>
      </w:pPr>
      <w:r>
        <w:rPr>
          <w:rFonts w:ascii="Cambria" w:hAnsi="Cambria"/>
        </w:rPr>
        <w:t xml:space="preserve">14) </w:t>
      </w:r>
      <w:r w:rsidRPr="000116CA">
        <w:rPr>
          <w:rFonts w:ascii="Cambria" w:hAnsi="Cambria" w:cs="Arial"/>
          <w:iCs/>
        </w:rPr>
        <w:t>Czy wykonawca jest małym lub średnim przedsiębiorcą</w:t>
      </w:r>
      <w:r w:rsidRPr="000116CA">
        <w:rPr>
          <w:rStyle w:val="Odwoanieprzypisudolnego"/>
          <w:rFonts w:ascii="Cambria" w:hAnsi="Cambria" w:cs="Arial"/>
          <w:iCs/>
        </w:rPr>
        <w:footnoteReference w:id="5"/>
      </w:r>
      <w:r w:rsidRPr="000116CA">
        <w:rPr>
          <w:rFonts w:ascii="Cambria" w:hAnsi="Cambria" w:cs="Arial"/>
          <w:iCs/>
        </w:rPr>
        <w:t>?</w:t>
      </w:r>
    </w:p>
    <w:p w:rsidR="00E54380" w:rsidRPr="000116CA" w:rsidRDefault="00E54380" w:rsidP="00E54380">
      <w:pPr>
        <w:spacing w:line="276" w:lineRule="auto"/>
        <w:rPr>
          <w:rFonts w:ascii="Cambria" w:hAnsi="Cambria" w:cs="Arial"/>
          <w:iCs/>
        </w:rPr>
      </w:pPr>
      <w:r w:rsidRPr="000116CA">
        <w:rPr>
          <w:rFonts w:ascii="Cambria" w:hAnsi="Cambria" w:cs="Arial"/>
          <w:b/>
          <w:iCs/>
          <w:noProof/>
          <w:lang w:eastAsia="pl-PL"/>
        </w:rPr>
        <mc:AlternateContent>
          <mc:Choice Requires="wps">
            <w:drawing>
              <wp:anchor distT="0" distB="0" distL="114300" distR="114300" simplePos="0" relativeHeight="251663360" behindDoc="0" locked="0" layoutInCell="1" allowOverlap="1">
                <wp:simplePos x="0" y="0"/>
                <wp:positionH relativeFrom="column">
                  <wp:posOffset>136525</wp:posOffset>
                </wp:positionH>
                <wp:positionV relativeFrom="paragraph">
                  <wp:posOffset>219075</wp:posOffset>
                </wp:positionV>
                <wp:extent cx="157480" cy="170180"/>
                <wp:effectExtent l="8255" t="13970" r="571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E35E1" id="Prostokąt 2" o:spid="_x0000_s1026" style="position:absolute;margin-left:10.75pt;margin-top:17.25pt;width:12.4pt;height: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U+JAIAADw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"/>
            </w:pict>
          </mc:Fallback>
        </mc:AlternateContent>
      </w:r>
      <w:r w:rsidRPr="000116CA">
        <w:rPr>
          <w:rFonts w:ascii="Cambria" w:hAnsi="Cambria" w:cs="Arial"/>
          <w:iCs/>
          <w:noProof/>
          <w:lang w:eastAsia="pl-PL"/>
        </w:rPr>
        <mc:AlternateContent>
          <mc:Choice Requires="wps">
            <w:drawing>
              <wp:anchor distT="0" distB="0" distL="114300" distR="114300" simplePos="0" relativeHeight="251662336" behindDoc="0" locked="0" layoutInCell="1" allowOverlap="1">
                <wp:simplePos x="0" y="0"/>
                <wp:positionH relativeFrom="column">
                  <wp:posOffset>136525</wp:posOffset>
                </wp:positionH>
                <wp:positionV relativeFrom="paragraph">
                  <wp:posOffset>5080</wp:posOffset>
                </wp:positionV>
                <wp:extent cx="157480" cy="158750"/>
                <wp:effectExtent l="8255" t="9525" r="5715"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2A307" id="Prostokąt 1" o:spid="_x0000_s1026" style="position:absolute;margin-left:10.75pt;margin-top:.4pt;width:12.4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"/>
            </w:pict>
          </mc:Fallback>
        </mc:AlternateContent>
      </w:r>
      <w:r w:rsidRPr="000116CA">
        <w:rPr>
          <w:rFonts w:ascii="Cambria" w:hAnsi="Cambria" w:cs="Arial"/>
          <w:iCs/>
        </w:rPr>
        <w:t xml:space="preserve">            TAK</w:t>
      </w:r>
    </w:p>
    <w:p w:rsidR="00E54380" w:rsidRPr="000116CA" w:rsidRDefault="00E54380" w:rsidP="00E54380">
      <w:pPr>
        <w:spacing w:line="276" w:lineRule="auto"/>
        <w:rPr>
          <w:rFonts w:ascii="Cambria" w:hAnsi="Cambria" w:cs="Arial"/>
          <w:iCs/>
        </w:rPr>
      </w:pPr>
      <w:r w:rsidRPr="000116CA">
        <w:rPr>
          <w:rFonts w:ascii="Cambria" w:hAnsi="Cambria" w:cs="Arial"/>
          <w:iCs/>
        </w:rPr>
        <w:t xml:space="preserve">            NIE</w:t>
      </w:r>
    </w:p>
    <w:p w:rsidR="00E54380" w:rsidRPr="00E213DC" w:rsidRDefault="00E54380" w:rsidP="00E54380">
      <w:pPr>
        <w:pStyle w:val="Bezodstpw"/>
        <w:spacing w:before="240" w:line="276" w:lineRule="auto"/>
        <w:ind w:left="567" w:hanging="567"/>
        <w:jc w:val="both"/>
        <w:rPr>
          <w:rFonts w:ascii="Cambria" w:hAnsi="Cambria"/>
        </w:rPr>
      </w:pPr>
      <w:r>
        <w:rPr>
          <w:rFonts w:ascii="Cambria" w:hAnsi="Cambria"/>
        </w:rPr>
        <w:t xml:space="preserve">15) </w:t>
      </w:r>
      <w:r w:rsidRPr="00E213DC">
        <w:rPr>
          <w:rFonts w:ascii="Cambria" w:hAnsi="Cambria"/>
        </w:rPr>
        <w:t>Oferta została złożona na .......................... ponumerowanych stronach</w:t>
      </w:r>
    </w:p>
    <w:p w:rsidR="00E54380" w:rsidRDefault="00E54380" w:rsidP="00E54380">
      <w:pPr>
        <w:pStyle w:val="Bezodstpw"/>
        <w:spacing w:line="276" w:lineRule="auto"/>
        <w:ind w:left="567" w:hanging="567"/>
        <w:jc w:val="both"/>
        <w:rPr>
          <w:rFonts w:ascii="Cambria" w:hAnsi="Cambria"/>
        </w:rPr>
      </w:pPr>
    </w:p>
    <w:p w:rsidR="00E54380" w:rsidRPr="000116CA" w:rsidRDefault="00E54380" w:rsidP="00E54380">
      <w:pPr>
        <w:pStyle w:val="Bezodstpw"/>
        <w:spacing w:line="276" w:lineRule="auto"/>
        <w:ind w:left="567" w:hanging="567"/>
        <w:jc w:val="both"/>
        <w:rPr>
          <w:rFonts w:ascii="Cambria" w:hAnsi="Cambria" w:cs="Arial"/>
          <w:iCs/>
        </w:rPr>
      </w:pPr>
      <w:r>
        <w:rPr>
          <w:rFonts w:ascii="Cambria" w:hAnsi="Cambria"/>
        </w:rPr>
        <w:t xml:space="preserve">16) </w:t>
      </w:r>
      <w:r w:rsidRPr="000116CA">
        <w:rPr>
          <w:rFonts w:ascii="Cambria" w:hAnsi="Cambria" w:cs="Arial"/>
          <w:iCs/>
        </w:rPr>
        <w:t>Zastrzegam, że następujące dokumenty</w:t>
      </w:r>
      <w:r w:rsidRPr="000116CA">
        <w:rPr>
          <w:rStyle w:val="Odwoanieprzypisudolnego"/>
          <w:rFonts w:ascii="Cambria" w:hAnsi="Cambria" w:cs="Arial"/>
          <w:iCs/>
        </w:rPr>
        <w:footnoteReference w:id="6"/>
      </w:r>
      <w:r w:rsidRPr="000116CA">
        <w:rPr>
          <w:rFonts w:ascii="Cambria" w:hAnsi="Cambria" w:cs="Arial"/>
          <w:iCs/>
        </w:rPr>
        <w:t xml:space="preserve">: </w:t>
      </w:r>
    </w:p>
    <w:p w:rsidR="00E54380" w:rsidRPr="000116CA" w:rsidRDefault="00E54380" w:rsidP="00E54380">
      <w:pPr>
        <w:spacing w:line="276" w:lineRule="auto"/>
        <w:ind w:left="360"/>
        <w:jc w:val="both"/>
        <w:rPr>
          <w:rFonts w:ascii="Cambria" w:hAnsi="Cambria" w:cs="Arial"/>
          <w:iCs/>
        </w:rPr>
      </w:pPr>
      <w:r w:rsidRPr="000116CA">
        <w:rPr>
          <w:rFonts w:ascii="Cambria" w:hAnsi="Cambria" w:cs="Arial"/>
          <w:iCs/>
        </w:rPr>
        <w:t>..........................................................................................................</w:t>
      </w:r>
    </w:p>
    <w:p w:rsidR="00E54380" w:rsidRPr="000116CA" w:rsidRDefault="00E54380" w:rsidP="00E54380">
      <w:pPr>
        <w:tabs>
          <w:tab w:val="left" w:pos="360"/>
        </w:tabs>
        <w:spacing w:line="276" w:lineRule="auto"/>
        <w:ind w:left="357"/>
        <w:jc w:val="both"/>
        <w:rPr>
          <w:rFonts w:ascii="Cambria" w:hAnsi="Cambria" w:cs="Arial"/>
          <w:iCs/>
        </w:rPr>
      </w:pPr>
      <w:r w:rsidRPr="000116CA">
        <w:rPr>
          <w:rFonts w:ascii="Cambria" w:hAnsi="Cambria" w:cs="Arial"/>
          <w:iCs/>
        </w:rPr>
        <w:t>.........................................................................................................................................................................</w:t>
      </w:r>
    </w:p>
    <w:p w:rsidR="00E54380" w:rsidRPr="000116CA" w:rsidRDefault="00E54380" w:rsidP="00E54380">
      <w:pPr>
        <w:tabs>
          <w:tab w:val="left" w:pos="360"/>
        </w:tabs>
        <w:spacing w:after="120" w:line="276" w:lineRule="auto"/>
        <w:ind w:left="357"/>
        <w:jc w:val="both"/>
        <w:rPr>
          <w:rFonts w:ascii="Cambria" w:hAnsi="Cambria" w:cs="Arial"/>
          <w:iCs/>
        </w:rPr>
      </w:pPr>
      <w:r w:rsidRPr="000116CA">
        <w:rPr>
          <w:rFonts w:ascii="Cambria" w:hAnsi="Cambria" w:cs="Arial"/>
          <w:iCs/>
        </w:rPr>
        <w:t>stanowią tajemnicę przedsiębiorstwa</w:t>
      </w:r>
      <w:r>
        <w:rPr>
          <w:rFonts w:ascii="Cambria" w:hAnsi="Cambria" w:cs="Arial"/>
          <w:iCs/>
        </w:rPr>
        <w:t>.</w:t>
      </w:r>
    </w:p>
    <w:p w:rsidR="00E54380" w:rsidRPr="000116CA" w:rsidRDefault="00E54380" w:rsidP="00E54380">
      <w:pPr>
        <w:pStyle w:val="Bezodstpw"/>
        <w:spacing w:line="276" w:lineRule="auto"/>
        <w:ind w:left="567" w:hanging="567"/>
        <w:jc w:val="both"/>
        <w:rPr>
          <w:rFonts w:ascii="Cambria" w:hAnsi="Cambria"/>
        </w:rPr>
      </w:pPr>
    </w:p>
    <w:p w:rsidR="00E54380" w:rsidRPr="00E213DC" w:rsidRDefault="00E54380" w:rsidP="00E54380">
      <w:pPr>
        <w:pStyle w:val="Bezodstpw"/>
        <w:spacing w:line="276" w:lineRule="auto"/>
        <w:ind w:left="567" w:hanging="567"/>
        <w:jc w:val="both"/>
        <w:rPr>
          <w:rFonts w:ascii="Cambria" w:hAnsi="Cambria"/>
        </w:rPr>
      </w:pPr>
      <w:r w:rsidRPr="00E213DC">
        <w:rPr>
          <w:rFonts w:ascii="Cambria" w:hAnsi="Cambria"/>
        </w:rPr>
        <w:t>* niepotrzebne skreślić bez potrzeby parafowania</w:t>
      </w:r>
    </w:p>
    <w:p w:rsidR="00E54380" w:rsidRPr="00E213DC" w:rsidRDefault="00E54380" w:rsidP="00E54380">
      <w:pPr>
        <w:pStyle w:val="Bezodstpw"/>
        <w:spacing w:line="276" w:lineRule="auto"/>
        <w:ind w:left="567" w:hanging="567"/>
        <w:jc w:val="both"/>
        <w:rPr>
          <w:rFonts w:ascii="Cambria" w:hAnsi="Cambria"/>
        </w:rPr>
      </w:pPr>
      <w:r w:rsidRPr="00E213DC">
        <w:rPr>
          <w:rFonts w:ascii="Cambria" w:hAnsi="Cambria"/>
        </w:rPr>
        <w:t>** Wykonawca usuwa niepotrzebne</w:t>
      </w:r>
    </w:p>
    <w:p w:rsidR="00E54380" w:rsidRPr="00E213DC" w:rsidRDefault="00E54380" w:rsidP="00E54380">
      <w:pPr>
        <w:spacing w:line="276" w:lineRule="auto"/>
        <w:jc w:val="both"/>
        <w:rPr>
          <w:rFonts w:ascii="Cambria" w:hAnsi="Cambria"/>
        </w:rPr>
      </w:pPr>
    </w:p>
    <w:p w:rsidR="00E54380" w:rsidRDefault="00E54380" w:rsidP="00E54380">
      <w:pPr>
        <w:spacing w:line="276" w:lineRule="auto"/>
        <w:jc w:val="both"/>
        <w:rPr>
          <w:rFonts w:ascii="Cambria" w:hAnsi="Cambria"/>
          <w:b/>
          <w:bCs/>
        </w:rPr>
      </w:pPr>
    </w:p>
    <w:p w:rsidR="00E54380" w:rsidRDefault="00E54380" w:rsidP="00E54380">
      <w:pPr>
        <w:spacing w:line="276" w:lineRule="auto"/>
        <w:ind w:left="60"/>
        <w:jc w:val="both"/>
        <w:rPr>
          <w:rFonts w:ascii="Cambria" w:hAnsi="Cambria"/>
          <w:i/>
        </w:rPr>
      </w:pPr>
      <w:r w:rsidRPr="00E213DC">
        <w:rPr>
          <w:rFonts w:ascii="Cambria" w:hAnsi="Cambria"/>
        </w:rPr>
        <w:t>__________________________                                      _____________________________</w:t>
      </w:r>
      <w:r w:rsidRPr="00E213DC">
        <w:rPr>
          <w:rFonts w:ascii="Cambria" w:hAnsi="Cambria"/>
          <w:i/>
        </w:rPr>
        <w:t xml:space="preserve">   </w:t>
      </w:r>
    </w:p>
    <w:p w:rsidR="00E54380" w:rsidRPr="00E213DC" w:rsidRDefault="00E54380" w:rsidP="00E54380">
      <w:pPr>
        <w:spacing w:line="276" w:lineRule="auto"/>
        <w:ind w:left="60"/>
        <w:jc w:val="both"/>
        <w:rPr>
          <w:rFonts w:ascii="Cambria" w:hAnsi="Cambria"/>
        </w:rPr>
      </w:pPr>
      <w:r w:rsidRPr="00E213DC">
        <w:rPr>
          <w:rFonts w:ascii="Cambria" w:hAnsi="Cambria"/>
          <w:i/>
        </w:rPr>
        <w:t xml:space="preserve">Imiona i nazwiska osób </w:t>
      </w:r>
      <w:r w:rsidRPr="00E213DC">
        <w:rPr>
          <w:rFonts w:ascii="Cambria" w:hAnsi="Cambria"/>
          <w:i/>
        </w:rPr>
        <w:tab/>
      </w:r>
      <w:r w:rsidRPr="00E213DC">
        <w:rPr>
          <w:rFonts w:ascii="Cambria" w:hAnsi="Cambria"/>
          <w:i/>
        </w:rPr>
        <w:tab/>
        <w:t xml:space="preserve">            </w:t>
      </w:r>
      <w:r>
        <w:rPr>
          <w:rFonts w:ascii="Cambria" w:hAnsi="Cambria"/>
          <w:i/>
        </w:rPr>
        <w:tab/>
      </w:r>
      <w:r w:rsidRPr="00E213DC">
        <w:rPr>
          <w:rFonts w:ascii="Cambria" w:hAnsi="Cambria"/>
          <w:i/>
        </w:rPr>
        <w:t xml:space="preserve"> Czytelne podpisy osób uprawnionych do </w:t>
      </w:r>
    </w:p>
    <w:p w:rsidR="00E54380" w:rsidRDefault="00E54380" w:rsidP="00E54380">
      <w:pPr>
        <w:spacing w:line="276" w:lineRule="auto"/>
        <w:ind w:left="60"/>
        <w:jc w:val="both"/>
        <w:rPr>
          <w:rFonts w:ascii="Cambria" w:hAnsi="Cambria"/>
          <w:i/>
        </w:rPr>
      </w:pPr>
      <w:r w:rsidRPr="00E213DC">
        <w:rPr>
          <w:rFonts w:ascii="Cambria" w:hAnsi="Cambria"/>
          <w:i/>
        </w:rPr>
        <w:t xml:space="preserve">uprawnionych do </w:t>
      </w:r>
      <w:r w:rsidRPr="00E213DC">
        <w:rPr>
          <w:rFonts w:ascii="Cambria" w:hAnsi="Cambria"/>
          <w:i/>
        </w:rPr>
        <w:tab/>
      </w:r>
      <w:r w:rsidRPr="00E213DC">
        <w:rPr>
          <w:rFonts w:ascii="Cambria" w:hAnsi="Cambria"/>
          <w:i/>
        </w:rPr>
        <w:tab/>
      </w:r>
      <w:r w:rsidRPr="00E213DC">
        <w:rPr>
          <w:rFonts w:ascii="Cambria" w:hAnsi="Cambria"/>
          <w:i/>
        </w:rPr>
        <w:tab/>
      </w:r>
      <w:r w:rsidRPr="00E213DC">
        <w:rPr>
          <w:rFonts w:ascii="Cambria" w:hAnsi="Cambria"/>
          <w:i/>
        </w:rPr>
        <w:tab/>
      </w:r>
      <w:r>
        <w:rPr>
          <w:rFonts w:ascii="Cambria" w:hAnsi="Cambria"/>
          <w:i/>
        </w:rPr>
        <w:t xml:space="preserve">reprezentowania </w:t>
      </w:r>
      <w:r w:rsidRPr="00E213DC">
        <w:rPr>
          <w:rFonts w:ascii="Cambria" w:hAnsi="Cambria"/>
          <w:i/>
        </w:rPr>
        <w:t>Wykonawcy                                                               reprezentowania Wykonawcy</w:t>
      </w:r>
    </w:p>
    <w:p w:rsidR="00E54380" w:rsidRPr="00B81B19" w:rsidRDefault="00E54380" w:rsidP="00E54380">
      <w:pPr>
        <w:spacing w:line="276" w:lineRule="auto"/>
        <w:jc w:val="right"/>
        <w:rPr>
          <w:rFonts w:ascii="Cambria" w:hAnsi="Cambria"/>
        </w:rPr>
      </w:pPr>
      <w:r>
        <w:rPr>
          <w:rFonts w:ascii="Cambria" w:hAnsi="Cambria"/>
          <w:i/>
        </w:rPr>
        <w:br w:type="page"/>
      </w:r>
      <w:r>
        <w:rPr>
          <w:rFonts w:ascii="Cambria" w:hAnsi="Cambria"/>
          <w:i/>
        </w:rPr>
        <w:lastRenderedPageBreak/>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sidRPr="00B81B19">
        <w:rPr>
          <w:rFonts w:ascii="Cambria" w:hAnsi="Cambria"/>
        </w:rPr>
        <w:t>Załącznik nr 8 do SIWZ</w:t>
      </w:r>
    </w:p>
    <w:p w:rsidR="00E54380" w:rsidRDefault="00E54380" w:rsidP="00E54380">
      <w:pPr>
        <w:spacing w:line="276" w:lineRule="auto"/>
        <w:ind w:left="60"/>
        <w:jc w:val="both"/>
        <w:rPr>
          <w:rFonts w:ascii="Cambria" w:hAnsi="Cambria"/>
          <w:i/>
        </w:rPr>
      </w:pPr>
    </w:p>
    <w:p w:rsidR="00E54380" w:rsidRPr="00A052AB" w:rsidRDefault="00E54380" w:rsidP="00E54380">
      <w:pPr>
        <w:pStyle w:val="Tekstpodstawowy"/>
        <w:pBdr>
          <w:bottom w:val="single" w:sz="4" w:space="1" w:color="auto"/>
        </w:pBdr>
        <w:spacing w:line="276" w:lineRule="auto"/>
        <w:jc w:val="center"/>
        <w:rPr>
          <w:rFonts w:ascii="Cambria" w:hAnsi="Cambria" w:cs="Times New Roman"/>
          <w:color w:val="000000"/>
          <w:sz w:val="28"/>
          <w:szCs w:val="28"/>
        </w:rPr>
      </w:pPr>
      <w:r w:rsidRPr="003E30C6">
        <w:rPr>
          <w:rFonts w:ascii="Cambria" w:hAnsi="Cambria" w:cs="Times New Roman"/>
          <w:color w:val="000000"/>
          <w:sz w:val="28"/>
          <w:szCs w:val="28"/>
        </w:rPr>
        <w:t>Wzór wykazu osób</w:t>
      </w:r>
    </w:p>
    <w:p w:rsidR="00E54380" w:rsidRPr="00E213DC" w:rsidRDefault="00E54380" w:rsidP="00E54380">
      <w:pPr>
        <w:pStyle w:val="Bezodstpw"/>
        <w:spacing w:line="276" w:lineRule="auto"/>
        <w:jc w:val="both"/>
        <w:rPr>
          <w:rFonts w:ascii="Cambria" w:hAnsi="Cambria"/>
          <w:u w:val="single"/>
        </w:rPr>
      </w:pPr>
      <w:r w:rsidRPr="00E213DC">
        <w:rPr>
          <w:rFonts w:ascii="Cambria" w:hAnsi="Cambria"/>
          <w:u w:val="single"/>
        </w:rPr>
        <w:t>Zamawiający:</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 xml:space="preserve">Gmina Miasto Augustów zwana dalej "Zamawiającym", </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ul. 3 Maja 60, 16-300 Augustów</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NIP 846-15-29-116</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REGON 790670817</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 xml:space="preserve">strona: </w:t>
      </w:r>
      <w:hyperlink r:id="rId15" w:history="1">
        <w:r w:rsidRPr="00E213DC">
          <w:rPr>
            <w:rStyle w:val="Hipercze"/>
            <w:rFonts w:ascii="Cambria" w:hAnsi="Cambria"/>
            <w:bCs/>
          </w:rPr>
          <w:t>http://um-augustow.pbip.pl</w:t>
        </w:r>
      </w:hyperlink>
    </w:p>
    <w:p w:rsidR="00E54380" w:rsidRPr="00E213DC" w:rsidRDefault="00E54380" w:rsidP="00E54380">
      <w:pPr>
        <w:pStyle w:val="Bezodstpw"/>
        <w:spacing w:line="276" w:lineRule="auto"/>
        <w:jc w:val="both"/>
        <w:rPr>
          <w:rFonts w:ascii="Cambria" w:hAnsi="Cambria"/>
          <w:lang w:val="en-US"/>
        </w:rPr>
      </w:pPr>
      <w:r w:rsidRPr="00E213DC">
        <w:rPr>
          <w:rFonts w:ascii="Cambria" w:hAnsi="Cambria"/>
          <w:lang w:val="en-US"/>
        </w:rPr>
        <w:t xml:space="preserve">e-mail: </w:t>
      </w:r>
      <w:hyperlink r:id="rId16" w:history="1">
        <w:r w:rsidRPr="00E213DC">
          <w:rPr>
            <w:rStyle w:val="Hipercze"/>
            <w:rFonts w:ascii="Cambria" w:hAnsi="Cambria"/>
            <w:lang w:val="en-US"/>
          </w:rPr>
          <w:t>zp@urzad.augustow.pl</w:t>
        </w:r>
      </w:hyperlink>
    </w:p>
    <w:p w:rsidR="00E54380" w:rsidRPr="00E213DC" w:rsidRDefault="00E54380" w:rsidP="00E54380">
      <w:pPr>
        <w:pStyle w:val="Bezodstpw"/>
        <w:spacing w:line="276" w:lineRule="auto"/>
        <w:jc w:val="both"/>
        <w:rPr>
          <w:rFonts w:ascii="Cambria" w:hAnsi="Cambria"/>
          <w:lang w:val="en-US"/>
        </w:rPr>
      </w:pPr>
    </w:p>
    <w:p w:rsidR="00E54380" w:rsidRPr="00E213DC" w:rsidRDefault="00E54380" w:rsidP="00E54380">
      <w:pPr>
        <w:spacing w:line="276" w:lineRule="auto"/>
        <w:rPr>
          <w:rFonts w:ascii="Cambria" w:hAnsi="Cambria"/>
          <w:u w:val="single"/>
        </w:rPr>
      </w:pPr>
      <w:r w:rsidRPr="00E213DC">
        <w:rPr>
          <w:rFonts w:ascii="Cambria" w:hAnsi="Cambria"/>
          <w:u w:val="single"/>
        </w:rPr>
        <w:t>Wykonawca:</w:t>
      </w:r>
    </w:p>
    <w:p w:rsidR="00E54380" w:rsidRPr="00E213DC" w:rsidRDefault="00E54380" w:rsidP="00E54380">
      <w:pPr>
        <w:spacing w:line="276" w:lineRule="auto"/>
        <w:ind w:right="5954"/>
        <w:rPr>
          <w:rFonts w:ascii="Cambria" w:hAnsi="Cambria"/>
        </w:rPr>
      </w:pPr>
      <w:r w:rsidRPr="00E213DC">
        <w:rPr>
          <w:rFonts w:ascii="Cambria" w:hAnsi="Cambria"/>
        </w:rPr>
        <w:t>……………………………………………</w:t>
      </w:r>
    </w:p>
    <w:p w:rsidR="00E54380" w:rsidRPr="00A052AB" w:rsidRDefault="00E54380" w:rsidP="00E54380">
      <w:pPr>
        <w:spacing w:line="276" w:lineRule="auto"/>
        <w:ind w:right="5953"/>
        <w:rPr>
          <w:rFonts w:ascii="Cambria" w:hAnsi="Cambria"/>
          <w:i/>
          <w:sz w:val="20"/>
          <w:szCs w:val="20"/>
        </w:rPr>
      </w:pPr>
      <w:r w:rsidRPr="00A052AB">
        <w:rPr>
          <w:rFonts w:ascii="Cambria" w:hAnsi="Cambria"/>
          <w:i/>
          <w:sz w:val="20"/>
          <w:szCs w:val="20"/>
        </w:rPr>
        <w:t>(pełna nazwa/firma, adres, w zależności od podmiotu: NIP/PESEL, KRS/CEIDG)</w:t>
      </w:r>
    </w:p>
    <w:p w:rsidR="00E54380" w:rsidRPr="00A052AB" w:rsidRDefault="00E54380" w:rsidP="00E54380">
      <w:pPr>
        <w:spacing w:line="276" w:lineRule="auto"/>
        <w:rPr>
          <w:rFonts w:ascii="Cambria" w:hAnsi="Cambria"/>
          <w:sz w:val="20"/>
          <w:szCs w:val="20"/>
          <w:u w:val="single"/>
        </w:rPr>
      </w:pPr>
      <w:r w:rsidRPr="00A052AB">
        <w:rPr>
          <w:rFonts w:ascii="Cambria" w:hAnsi="Cambria"/>
          <w:sz w:val="20"/>
          <w:szCs w:val="20"/>
          <w:u w:val="single"/>
        </w:rPr>
        <w:t>reprezentowany przez:</w:t>
      </w:r>
    </w:p>
    <w:p w:rsidR="00E54380" w:rsidRPr="00E213DC" w:rsidRDefault="00E54380" w:rsidP="00E54380">
      <w:pPr>
        <w:spacing w:line="276" w:lineRule="auto"/>
        <w:ind w:right="5954"/>
        <w:rPr>
          <w:rFonts w:ascii="Cambria" w:hAnsi="Cambria"/>
        </w:rPr>
      </w:pPr>
      <w:r w:rsidRPr="00E213DC">
        <w:rPr>
          <w:rFonts w:ascii="Cambria" w:hAnsi="Cambria"/>
        </w:rPr>
        <w:t>………………………………</w:t>
      </w:r>
    </w:p>
    <w:p w:rsidR="00E54380" w:rsidRPr="00A052AB" w:rsidRDefault="00E54380" w:rsidP="00E54380">
      <w:pPr>
        <w:pStyle w:val="Bezodstpw"/>
        <w:spacing w:line="276" w:lineRule="auto"/>
        <w:jc w:val="both"/>
        <w:rPr>
          <w:rFonts w:ascii="Cambria" w:hAnsi="Cambria"/>
          <w:i/>
          <w:sz w:val="20"/>
          <w:szCs w:val="20"/>
        </w:rPr>
      </w:pPr>
      <w:r w:rsidRPr="00A052AB">
        <w:rPr>
          <w:rFonts w:ascii="Cambria" w:hAnsi="Cambria"/>
          <w:i/>
          <w:sz w:val="20"/>
          <w:szCs w:val="20"/>
        </w:rPr>
        <w:t>(imię, nazwisko, stanowisko/podstawa do reprezentacji</w:t>
      </w:r>
    </w:p>
    <w:p w:rsidR="00E54380" w:rsidRPr="00E213DC" w:rsidRDefault="00E54380" w:rsidP="00E54380">
      <w:pPr>
        <w:pStyle w:val="Bezodstpw"/>
        <w:spacing w:before="120" w:line="276" w:lineRule="auto"/>
        <w:rPr>
          <w:rFonts w:ascii="Cambria" w:hAnsi="Cambria"/>
          <w:i/>
        </w:rPr>
      </w:pPr>
    </w:p>
    <w:p w:rsidR="00E54380" w:rsidRDefault="00E54380" w:rsidP="00E54380">
      <w:pPr>
        <w:pStyle w:val="Akapitzlist"/>
        <w:spacing w:line="276" w:lineRule="auto"/>
        <w:jc w:val="center"/>
        <w:rPr>
          <w:rFonts w:ascii="Cambria" w:hAnsi="Cambria"/>
          <w:snapToGrid w:val="0"/>
          <w:lang w:val="pl-PL"/>
        </w:rPr>
      </w:pPr>
      <w:r w:rsidRPr="00E213DC">
        <w:rPr>
          <w:rFonts w:ascii="Cambria" w:hAnsi="Cambria"/>
          <w:b/>
        </w:rPr>
        <w:t>Wykaz osób, które będą uczestniczyć w wykonywaniu zamówienia pn.:</w:t>
      </w:r>
      <w:r w:rsidRPr="00E213DC">
        <w:rPr>
          <w:rFonts w:ascii="Cambria" w:hAnsi="Cambria"/>
          <w:snapToGrid w:val="0"/>
        </w:rPr>
        <w:t xml:space="preserve"> </w:t>
      </w:r>
    </w:p>
    <w:p w:rsidR="00E54380" w:rsidRPr="00527761" w:rsidRDefault="00E54380" w:rsidP="00E54380">
      <w:pPr>
        <w:overflowPunct w:val="0"/>
        <w:autoSpaceDE w:val="0"/>
        <w:spacing w:line="276" w:lineRule="auto"/>
        <w:ind w:left="284"/>
        <w:jc w:val="center"/>
        <w:textAlignment w:val="baseline"/>
      </w:pPr>
      <w:r>
        <w:rPr>
          <w:b/>
        </w:rPr>
        <w:t>„Bud</w:t>
      </w:r>
      <w:r w:rsidRPr="00E84AE2">
        <w:rPr>
          <w:b/>
        </w:rPr>
        <w:t>owa linii oświ</w:t>
      </w:r>
      <w:r>
        <w:rPr>
          <w:b/>
        </w:rPr>
        <w:t>etlenia ulicznego na ulicach w Augustowie: Świerkowa, Jesionowa, Grabowa, Dębowa, Klonowa, B</w:t>
      </w:r>
      <w:r w:rsidRPr="00E84AE2">
        <w:rPr>
          <w:b/>
        </w:rPr>
        <w:t>ukowa”</w:t>
      </w:r>
      <w:r w:rsidRPr="000D03FF">
        <w:t xml:space="preserve"> </w:t>
      </w:r>
      <w:r w:rsidRPr="00015FB7">
        <w:t>w systemie</w:t>
      </w:r>
      <w:r w:rsidRPr="00015FB7">
        <w:rPr>
          <w:b/>
        </w:rPr>
        <w:t xml:space="preserve"> „zaprojektuj i wybuduj</w:t>
      </w:r>
    </w:p>
    <w:p w:rsidR="00E54380" w:rsidRPr="00EF164D" w:rsidRDefault="00E54380" w:rsidP="00E54380">
      <w:pPr>
        <w:pStyle w:val="Bezodstpw"/>
        <w:spacing w:line="276" w:lineRule="auto"/>
        <w:jc w:val="both"/>
        <w:rPr>
          <w:rFonts w:ascii="Cambria" w:hAnsi="Cambria"/>
          <w:i/>
          <w:sz w:val="16"/>
          <w:szCs w:val="16"/>
        </w:rPr>
      </w:pPr>
      <w:r w:rsidRPr="00EF164D">
        <w:rPr>
          <w:rFonts w:ascii="Cambria" w:hAnsi="Cambria"/>
          <w:i/>
          <w:sz w:val="16"/>
          <w:szCs w:val="16"/>
        </w:rPr>
        <w:t xml:space="preserve"> (zgodnie z Rozporządzeniem Ministra Rozwoju z dnia 26 lipca 2016 r. poz. 1126 w sprawie rodzajów dokumentów jakich może żądać zamawiający od wykonawcy w postępowaniu o udzielenie zamówienia)</w:t>
      </w:r>
    </w:p>
    <w:p w:rsidR="00E54380" w:rsidRPr="00EF164D" w:rsidRDefault="00E54380" w:rsidP="00E54380">
      <w:pPr>
        <w:widowControl w:val="0"/>
        <w:tabs>
          <w:tab w:val="left" w:pos="360"/>
          <w:tab w:val="num" w:pos="1980"/>
        </w:tabs>
        <w:spacing w:line="276" w:lineRule="auto"/>
        <w:jc w:val="center"/>
        <w:rPr>
          <w:rFonts w:ascii="Cambria" w:hAnsi="Cambria"/>
          <w:sz w:val="16"/>
          <w:szCs w:val="16"/>
        </w:rPr>
      </w:pPr>
    </w:p>
    <w:p w:rsidR="00E54380" w:rsidRDefault="00E54380" w:rsidP="00E54380">
      <w:pPr>
        <w:widowControl w:val="0"/>
        <w:tabs>
          <w:tab w:val="left" w:pos="360"/>
          <w:tab w:val="num" w:pos="1980"/>
        </w:tabs>
        <w:spacing w:line="276" w:lineRule="auto"/>
        <w:jc w:val="center"/>
        <w:rPr>
          <w:rFonts w:ascii="Cambria" w:hAnsi="Cambria"/>
          <w:b/>
        </w:rPr>
      </w:pPr>
      <w:r w:rsidRPr="00E213DC">
        <w:rPr>
          <w:rFonts w:ascii="Cambria" w:hAnsi="Cambria"/>
        </w:rPr>
        <w:t xml:space="preserve">Wykonawca dysponuje </w:t>
      </w:r>
      <w:r w:rsidRPr="00E213DC">
        <w:rPr>
          <w:rFonts w:ascii="Cambria" w:hAnsi="Cambria"/>
          <w:b/>
        </w:rPr>
        <w:t xml:space="preserve">osobami posiadającymi uprawnienia </w:t>
      </w:r>
      <w:r>
        <w:rPr>
          <w:rFonts w:ascii="Cambria" w:hAnsi="Cambria"/>
          <w:b/>
        </w:rPr>
        <w:t>zgodnie z zapisami rozdziału 4 pkt 4.2.3 niniejszej SIWZ</w:t>
      </w:r>
    </w:p>
    <w:p w:rsidR="00E54380" w:rsidRDefault="00E54380" w:rsidP="00E54380">
      <w:pPr>
        <w:widowControl w:val="0"/>
        <w:tabs>
          <w:tab w:val="left" w:pos="360"/>
          <w:tab w:val="num" w:pos="1980"/>
        </w:tabs>
        <w:spacing w:line="276" w:lineRule="auto"/>
        <w:jc w:val="center"/>
        <w:rPr>
          <w:rFonts w:ascii="Cambria" w:hAnsi="Cambria"/>
          <w:b/>
        </w:rPr>
      </w:pPr>
    </w:p>
    <w:p w:rsidR="00E54380" w:rsidRPr="00E213DC" w:rsidRDefault="00E54380" w:rsidP="00E54380">
      <w:pPr>
        <w:widowControl w:val="0"/>
        <w:tabs>
          <w:tab w:val="left" w:pos="360"/>
          <w:tab w:val="num" w:pos="1980"/>
        </w:tabs>
        <w:spacing w:line="276" w:lineRule="auto"/>
        <w:jc w:val="center"/>
        <w:rPr>
          <w:rFonts w:ascii="Cambria" w:hAnsi="Cambria"/>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3827"/>
        <w:gridCol w:w="2693"/>
      </w:tblGrid>
      <w:tr w:rsidR="00E54380" w:rsidRPr="00E213DC" w:rsidTr="00293101">
        <w:tc>
          <w:tcPr>
            <w:tcW w:w="568" w:type="dxa"/>
            <w:vAlign w:val="center"/>
          </w:tcPr>
          <w:p w:rsidR="00E54380" w:rsidRPr="00977015" w:rsidRDefault="00E54380" w:rsidP="00293101">
            <w:pPr>
              <w:pStyle w:val="Bezodstpw"/>
              <w:spacing w:line="276" w:lineRule="auto"/>
              <w:jc w:val="center"/>
              <w:rPr>
                <w:rFonts w:ascii="Cambria" w:hAnsi="Cambria"/>
                <w:bCs/>
                <w:i/>
                <w:kern w:val="1"/>
                <w:sz w:val="20"/>
                <w:szCs w:val="20"/>
                <w:lang w:bidi="hi-IN"/>
              </w:rPr>
            </w:pPr>
            <w:r w:rsidRPr="00977015">
              <w:rPr>
                <w:rFonts w:ascii="Cambria" w:hAnsi="Cambria"/>
                <w:bCs/>
                <w:i/>
                <w:kern w:val="1"/>
                <w:sz w:val="20"/>
                <w:szCs w:val="20"/>
                <w:lang w:bidi="hi-IN"/>
              </w:rPr>
              <w:t>Lp.</w:t>
            </w:r>
          </w:p>
        </w:tc>
        <w:tc>
          <w:tcPr>
            <w:tcW w:w="1843" w:type="dxa"/>
            <w:vAlign w:val="center"/>
          </w:tcPr>
          <w:p w:rsidR="00E54380" w:rsidRPr="00977015" w:rsidRDefault="00E54380" w:rsidP="00293101">
            <w:pPr>
              <w:pStyle w:val="Bezodstpw"/>
              <w:spacing w:line="276" w:lineRule="auto"/>
              <w:jc w:val="center"/>
              <w:rPr>
                <w:rFonts w:ascii="Cambria" w:hAnsi="Cambria"/>
                <w:bCs/>
                <w:kern w:val="1"/>
                <w:sz w:val="20"/>
                <w:szCs w:val="20"/>
                <w:lang w:bidi="hi-IN"/>
              </w:rPr>
            </w:pPr>
            <w:r w:rsidRPr="00977015">
              <w:rPr>
                <w:rFonts w:ascii="Cambria" w:hAnsi="Cambria"/>
                <w:bCs/>
                <w:kern w:val="1"/>
                <w:sz w:val="20"/>
                <w:szCs w:val="20"/>
                <w:lang w:bidi="hi-IN"/>
              </w:rPr>
              <w:t>Imię i nazwisko</w:t>
            </w:r>
          </w:p>
        </w:tc>
        <w:tc>
          <w:tcPr>
            <w:tcW w:w="3827" w:type="dxa"/>
            <w:vAlign w:val="center"/>
          </w:tcPr>
          <w:p w:rsidR="00E54380" w:rsidRPr="00977015" w:rsidRDefault="00E54380" w:rsidP="00293101">
            <w:pPr>
              <w:pStyle w:val="Bezodstpw"/>
              <w:spacing w:line="276" w:lineRule="auto"/>
              <w:jc w:val="center"/>
              <w:rPr>
                <w:rFonts w:ascii="Cambria" w:hAnsi="Cambria"/>
                <w:bCs/>
                <w:kern w:val="1"/>
                <w:sz w:val="20"/>
                <w:szCs w:val="20"/>
                <w:lang w:bidi="hi-IN"/>
              </w:rPr>
            </w:pPr>
            <w:r w:rsidRPr="00977015">
              <w:rPr>
                <w:rFonts w:ascii="Cambria" w:hAnsi="Cambria"/>
                <w:bCs/>
                <w:kern w:val="1"/>
                <w:sz w:val="20"/>
                <w:szCs w:val="20"/>
                <w:lang w:bidi="hi-IN"/>
              </w:rPr>
              <w:t>Kwalifikacje zawodowe: numer uprawnień specjalność</w:t>
            </w:r>
            <w:r w:rsidRPr="00977015">
              <w:rPr>
                <w:rFonts w:ascii="Cambria" w:hAnsi="Cambria"/>
                <w:b/>
                <w:bCs/>
                <w:kern w:val="1"/>
                <w:sz w:val="20"/>
                <w:szCs w:val="20"/>
                <w:lang w:bidi="hi-IN"/>
              </w:rPr>
              <w:t>/</w:t>
            </w:r>
            <w:r w:rsidRPr="00977015">
              <w:rPr>
                <w:rFonts w:ascii="Cambria" w:hAnsi="Cambria"/>
                <w:bCs/>
                <w:kern w:val="1"/>
                <w:sz w:val="20"/>
                <w:szCs w:val="20"/>
                <w:lang w:bidi="hi-IN"/>
              </w:rPr>
              <w:t xml:space="preserve">zakres uprawnień </w:t>
            </w:r>
            <w:r w:rsidRPr="00977015">
              <w:rPr>
                <w:rFonts w:ascii="Cambria" w:hAnsi="Cambria"/>
                <w:bCs/>
                <w:kern w:val="1"/>
                <w:sz w:val="20"/>
                <w:szCs w:val="20"/>
                <w:lang w:bidi="hi-IN"/>
              </w:rPr>
              <w:lastRenderedPageBreak/>
              <w:t>(zgodnie z treścią decyzji nadającej uprawnienia)</w:t>
            </w:r>
          </w:p>
        </w:tc>
        <w:tc>
          <w:tcPr>
            <w:tcW w:w="2693" w:type="dxa"/>
            <w:vAlign w:val="center"/>
          </w:tcPr>
          <w:p w:rsidR="00E54380" w:rsidRPr="00977015" w:rsidRDefault="00E54380" w:rsidP="00293101">
            <w:pPr>
              <w:pStyle w:val="Bezodstpw"/>
              <w:spacing w:line="276" w:lineRule="auto"/>
              <w:jc w:val="center"/>
              <w:rPr>
                <w:rFonts w:ascii="Cambria" w:hAnsi="Cambria"/>
                <w:bCs/>
                <w:kern w:val="1"/>
                <w:sz w:val="20"/>
                <w:szCs w:val="20"/>
                <w:lang w:bidi="hi-IN"/>
              </w:rPr>
            </w:pPr>
            <w:r w:rsidRPr="00977015">
              <w:rPr>
                <w:rFonts w:ascii="Cambria" w:hAnsi="Cambria"/>
                <w:bCs/>
                <w:kern w:val="1"/>
                <w:sz w:val="20"/>
                <w:szCs w:val="20"/>
                <w:lang w:bidi="hi-IN"/>
              </w:rPr>
              <w:lastRenderedPageBreak/>
              <w:t>Podstawa dysponowania</w:t>
            </w:r>
            <w:r>
              <w:rPr>
                <w:rStyle w:val="Odwoanieprzypisudolnego"/>
                <w:rFonts w:ascii="Cambria" w:hAnsi="Cambria"/>
                <w:bCs/>
                <w:kern w:val="1"/>
                <w:sz w:val="20"/>
                <w:szCs w:val="20"/>
                <w:lang w:bidi="hi-IN"/>
              </w:rPr>
              <w:footnoteReference w:id="7"/>
            </w:r>
          </w:p>
        </w:tc>
      </w:tr>
      <w:tr w:rsidR="00E54380" w:rsidRPr="00E213DC" w:rsidTr="00293101">
        <w:trPr>
          <w:trHeight w:val="597"/>
        </w:trPr>
        <w:tc>
          <w:tcPr>
            <w:tcW w:w="568" w:type="dxa"/>
            <w:vAlign w:val="center"/>
          </w:tcPr>
          <w:p w:rsidR="00E54380" w:rsidRPr="00E213DC" w:rsidRDefault="00E54380" w:rsidP="00293101">
            <w:pPr>
              <w:pStyle w:val="Bezodstpw"/>
              <w:spacing w:line="276" w:lineRule="auto"/>
              <w:jc w:val="center"/>
              <w:rPr>
                <w:rFonts w:ascii="Cambria" w:hAnsi="Cambria"/>
                <w:bCs/>
                <w:i/>
                <w:kern w:val="1"/>
                <w:lang w:bidi="hi-IN"/>
              </w:rPr>
            </w:pPr>
          </w:p>
        </w:tc>
        <w:tc>
          <w:tcPr>
            <w:tcW w:w="1843" w:type="dxa"/>
            <w:vAlign w:val="center"/>
          </w:tcPr>
          <w:p w:rsidR="00E54380" w:rsidRPr="00E213DC" w:rsidRDefault="00E54380" w:rsidP="00293101">
            <w:pPr>
              <w:pStyle w:val="Bezodstpw"/>
              <w:spacing w:line="276" w:lineRule="auto"/>
              <w:rPr>
                <w:rFonts w:ascii="Cambria" w:hAnsi="Cambria"/>
                <w:bCs/>
                <w:i/>
                <w:kern w:val="1"/>
                <w:lang w:bidi="hi-IN"/>
              </w:rPr>
            </w:pPr>
          </w:p>
        </w:tc>
        <w:tc>
          <w:tcPr>
            <w:tcW w:w="3827" w:type="dxa"/>
            <w:vAlign w:val="center"/>
          </w:tcPr>
          <w:p w:rsidR="00E54380" w:rsidRPr="00E213DC" w:rsidRDefault="00E54380" w:rsidP="00293101">
            <w:pPr>
              <w:pStyle w:val="Bezodstpw"/>
              <w:spacing w:line="276" w:lineRule="auto"/>
              <w:rPr>
                <w:rFonts w:ascii="Cambria" w:hAnsi="Cambria"/>
                <w:bCs/>
                <w:i/>
                <w:kern w:val="1"/>
                <w:lang w:bidi="hi-IN"/>
              </w:rPr>
            </w:pPr>
          </w:p>
        </w:tc>
        <w:tc>
          <w:tcPr>
            <w:tcW w:w="2693" w:type="dxa"/>
            <w:vAlign w:val="center"/>
          </w:tcPr>
          <w:p w:rsidR="00E54380" w:rsidRPr="00E213DC" w:rsidRDefault="00E54380" w:rsidP="00293101">
            <w:pPr>
              <w:pStyle w:val="Bezodstpw"/>
              <w:spacing w:line="276" w:lineRule="auto"/>
              <w:jc w:val="center"/>
              <w:rPr>
                <w:rFonts w:ascii="Cambria" w:hAnsi="Cambria"/>
                <w:bCs/>
                <w:i/>
                <w:kern w:val="1"/>
                <w:lang w:bidi="hi-IN"/>
              </w:rPr>
            </w:pPr>
          </w:p>
        </w:tc>
      </w:tr>
      <w:tr w:rsidR="00E54380" w:rsidRPr="00E213DC" w:rsidTr="00293101">
        <w:trPr>
          <w:trHeight w:val="563"/>
        </w:trPr>
        <w:tc>
          <w:tcPr>
            <w:tcW w:w="568" w:type="dxa"/>
            <w:vAlign w:val="center"/>
          </w:tcPr>
          <w:p w:rsidR="00E54380" w:rsidRPr="00E213DC" w:rsidRDefault="00E54380" w:rsidP="00293101">
            <w:pPr>
              <w:pStyle w:val="Bezodstpw"/>
              <w:spacing w:line="276" w:lineRule="auto"/>
              <w:jc w:val="center"/>
              <w:rPr>
                <w:rFonts w:ascii="Cambria" w:hAnsi="Cambria"/>
                <w:bCs/>
                <w:i/>
                <w:kern w:val="1"/>
                <w:lang w:bidi="hi-IN"/>
              </w:rPr>
            </w:pPr>
          </w:p>
        </w:tc>
        <w:tc>
          <w:tcPr>
            <w:tcW w:w="1843" w:type="dxa"/>
            <w:vAlign w:val="center"/>
          </w:tcPr>
          <w:p w:rsidR="00E54380" w:rsidRPr="00E213DC" w:rsidRDefault="00E54380" w:rsidP="00293101">
            <w:pPr>
              <w:pStyle w:val="Bezodstpw"/>
              <w:spacing w:line="276" w:lineRule="auto"/>
              <w:rPr>
                <w:rFonts w:ascii="Cambria" w:hAnsi="Cambria"/>
                <w:bCs/>
                <w:i/>
                <w:kern w:val="1"/>
                <w:lang w:bidi="hi-IN"/>
              </w:rPr>
            </w:pPr>
          </w:p>
        </w:tc>
        <w:tc>
          <w:tcPr>
            <w:tcW w:w="3827" w:type="dxa"/>
            <w:vAlign w:val="center"/>
          </w:tcPr>
          <w:p w:rsidR="00E54380" w:rsidRPr="00E213DC" w:rsidRDefault="00E54380" w:rsidP="00293101">
            <w:pPr>
              <w:pStyle w:val="Bezodstpw"/>
              <w:spacing w:line="276" w:lineRule="auto"/>
              <w:rPr>
                <w:rFonts w:ascii="Cambria" w:hAnsi="Cambria"/>
                <w:bCs/>
                <w:i/>
                <w:kern w:val="1"/>
                <w:lang w:bidi="hi-IN"/>
              </w:rPr>
            </w:pPr>
          </w:p>
        </w:tc>
        <w:tc>
          <w:tcPr>
            <w:tcW w:w="2693" w:type="dxa"/>
            <w:vAlign w:val="center"/>
          </w:tcPr>
          <w:p w:rsidR="00E54380" w:rsidRPr="00E213DC" w:rsidRDefault="00E54380" w:rsidP="00293101">
            <w:pPr>
              <w:pStyle w:val="Bezodstpw"/>
              <w:spacing w:line="276" w:lineRule="auto"/>
              <w:jc w:val="center"/>
              <w:rPr>
                <w:rFonts w:ascii="Cambria" w:hAnsi="Cambria"/>
                <w:bCs/>
                <w:i/>
                <w:kern w:val="1"/>
                <w:lang w:bidi="hi-IN"/>
              </w:rPr>
            </w:pPr>
          </w:p>
        </w:tc>
      </w:tr>
      <w:tr w:rsidR="00E54380" w:rsidRPr="00E213DC" w:rsidTr="00293101">
        <w:trPr>
          <w:trHeight w:val="557"/>
        </w:trPr>
        <w:tc>
          <w:tcPr>
            <w:tcW w:w="568" w:type="dxa"/>
            <w:vAlign w:val="center"/>
          </w:tcPr>
          <w:p w:rsidR="00E54380" w:rsidRPr="00E213DC" w:rsidRDefault="00E54380" w:rsidP="00293101">
            <w:pPr>
              <w:pStyle w:val="Bezodstpw"/>
              <w:spacing w:line="276" w:lineRule="auto"/>
              <w:jc w:val="center"/>
              <w:rPr>
                <w:rFonts w:ascii="Cambria" w:hAnsi="Cambria"/>
                <w:bCs/>
                <w:i/>
                <w:kern w:val="1"/>
                <w:lang w:bidi="hi-IN"/>
              </w:rPr>
            </w:pPr>
          </w:p>
        </w:tc>
        <w:tc>
          <w:tcPr>
            <w:tcW w:w="1843" w:type="dxa"/>
            <w:vAlign w:val="center"/>
          </w:tcPr>
          <w:p w:rsidR="00E54380" w:rsidRPr="00E213DC" w:rsidRDefault="00E54380" w:rsidP="00293101">
            <w:pPr>
              <w:pStyle w:val="Bezodstpw"/>
              <w:spacing w:line="276" w:lineRule="auto"/>
              <w:rPr>
                <w:rFonts w:ascii="Cambria" w:hAnsi="Cambria"/>
                <w:bCs/>
                <w:i/>
                <w:kern w:val="1"/>
                <w:lang w:bidi="hi-IN"/>
              </w:rPr>
            </w:pPr>
          </w:p>
        </w:tc>
        <w:tc>
          <w:tcPr>
            <w:tcW w:w="3827" w:type="dxa"/>
            <w:vAlign w:val="center"/>
          </w:tcPr>
          <w:p w:rsidR="00E54380" w:rsidRPr="00E213DC" w:rsidRDefault="00E54380" w:rsidP="00293101">
            <w:pPr>
              <w:pStyle w:val="Bezodstpw"/>
              <w:spacing w:line="276" w:lineRule="auto"/>
              <w:rPr>
                <w:rFonts w:ascii="Cambria" w:hAnsi="Cambria"/>
                <w:bCs/>
                <w:i/>
                <w:kern w:val="1"/>
                <w:lang w:bidi="hi-IN"/>
              </w:rPr>
            </w:pPr>
          </w:p>
        </w:tc>
        <w:tc>
          <w:tcPr>
            <w:tcW w:w="2693" w:type="dxa"/>
            <w:vAlign w:val="center"/>
          </w:tcPr>
          <w:p w:rsidR="00E54380" w:rsidRPr="00E213DC" w:rsidRDefault="00E54380" w:rsidP="00293101">
            <w:pPr>
              <w:pStyle w:val="Bezodstpw"/>
              <w:spacing w:line="276" w:lineRule="auto"/>
              <w:jc w:val="center"/>
              <w:rPr>
                <w:rFonts w:ascii="Cambria" w:hAnsi="Cambria"/>
                <w:bCs/>
                <w:i/>
                <w:kern w:val="1"/>
                <w:lang w:bidi="hi-IN"/>
              </w:rPr>
            </w:pPr>
          </w:p>
        </w:tc>
      </w:tr>
      <w:tr w:rsidR="00E54380" w:rsidRPr="00E213DC" w:rsidTr="00293101">
        <w:trPr>
          <w:trHeight w:val="557"/>
        </w:trPr>
        <w:tc>
          <w:tcPr>
            <w:tcW w:w="568" w:type="dxa"/>
            <w:vAlign w:val="center"/>
          </w:tcPr>
          <w:p w:rsidR="00E54380" w:rsidRPr="00E213DC" w:rsidRDefault="00E54380" w:rsidP="00293101">
            <w:pPr>
              <w:pStyle w:val="Bezodstpw"/>
              <w:spacing w:line="276" w:lineRule="auto"/>
              <w:jc w:val="center"/>
              <w:rPr>
                <w:rFonts w:ascii="Cambria" w:hAnsi="Cambria"/>
                <w:bCs/>
                <w:i/>
                <w:kern w:val="1"/>
                <w:lang w:bidi="hi-IN"/>
              </w:rPr>
            </w:pPr>
          </w:p>
        </w:tc>
        <w:tc>
          <w:tcPr>
            <w:tcW w:w="1843" w:type="dxa"/>
            <w:vAlign w:val="center"/>
          </w:tcPr>
          <w:p w:rsidR="00E54380" w:rsidRPr="00E213DC" w:rsidRDefault="00E54380" w:rsidP="00293101">
            <w:pPr>
              <w:pStyle w:val="Bezodstpw"/>
              <w:spacing w:line="276" w:lineRule="auto"/>
              <w:rPr>
                <w:rFonts w:ascii="Cambria" w:hAnsi="Cambria"/>
                <w:bCs/>
                <w:i/>
                <w:kern w:val="1"/>
                <w:lang w:bidi="hi-IN"/>
              </w:rPr>
            </w:pPr>
          </w:p>
        </w:tc>
        <w:tc>
          <w:tcPr>
            <w:tcW w:w="3827" w:type="dxa"/>
            <w:vAlign w:val="center"/>
          </w:tcPr>
          <w:p w:rsidR="00E54380" w:rsidRPr="00E213DC" w:rsidRDefault="00E54380" w:rsidP="00293101">
            <w:pPr>
              <w:pStyle w:val="Bezodstpw"/>
              <w:spacing w:line="276" w:lineRule="auto"/>
              <w:rPr>
                <w:rFonts w:ascii="Cambria" w:hAnsi="Cambria"/>
                <w:bCs/>
                <w:i/>
                <w:kern w:val="1"/>
                <w:lang w:bidi="hi-IN"/>
              </w:rPr>
            </w:pPr>
          </w:p>
        </w:tc>
        <w:tc>
          <w:tcPr>
            <w:tcW w:w="2693" w:type="dxa"/>
            <w:vAlign w:val="center"/>
          </w:tcPr>
          <w:p w:rsidR="00E54380" w:rsidRPr="00E213DC" w:rsidRDefault="00E54380" w:rsidP="00293101">
            <w:pPr>
              <w:pStyle w:val="Bezodstpw"/>
              <w:spacing w:line="276" w:lineRule="auto"/>
              <w:jc w:val="center"/>
              <w:rPr>
                <w:rFonts w:ascii="Cambria" w:hAnsi="Cambria"/>
                <w:bCs/>
                <w:i/>
                <w:kern w:val="1"/>
                <w:lang w:bidi="hi-IN"/>
              </w:rPr>
            </w:pPr>
          </w:p>
        </w:tc>
      </w:tr>
    </w:tbl>
    <w:p w:rsidR="00E54380" w:rsidRDefault="00E54380" w:rsidP="00E54380">
      <w:pPr>
        <w:pStyle w:val="Bezodstpw"/>
        <w:spacing w:line="276" w:lineRule="auto"/>
        <w:jc w:val="both"/>
        <w:rPr>
          <w:rFonts w:ascii="Cambria" w:hAnsi="Cambria"/>
        </w:rPr>
      </w:pPr>
    </w:p>
    <w:p w:rsidR="00E54380" w:rsidRPr="00E213DC" w:rsidRDefault="00E54380" w:rsidP="00E54380">
      <w:pPr>
        <w:pStyle w:val="Bezodstpw"/>
        <w:spacing w:line="276" w:lineRule="auto"/>
        <w:jc w:val="both"/>
        <w:rPr>
          <w:rFonts w:ascii="Cambria" w:hAnsi="Cambria"/>
        </w:rPr>
      </w:pPr>
      <w:r w:rsidRPr="00E213DC">
        <w:rPr>
          <w:rFonts w:ascii="Cambria" w:hAnsi="Cambria"/>
        </w:rPr>
        <w:t>Potwierdzenie posiadanych przez podane w wykazie osoby kwalifikacji wybrany Wykonawca będzie zobowiązany dostarczyć Zamawiającemu przed podpisaniem umowy.</w:t>
      </w:r>
    </w:p>
    <w:p w:rsidR="00E54380" w:rsidRPr="00E213DC" w:rsidRDefault="00E54380" w:rsidP="00E54380">
      <w:pPr>
        <w:pStyle w:val="Bezodstpw"/>
        <w:spacing w:before="360" w:line="276" w:lineRule="auto"/>
        <w:jc w:val="both"/>
        <w:rPr>
          <w:rFonts w:ascii="Cambria" w:hAnsi="Cambria"/>
        </w:rPr>
      </w:pPr>
      <w:r w:rsidRPr="00E213DC">
        <w:rPr>
          <w:rFonts w:ascii="Cambria" w:hAnsi="Cambria"/>
        </w:rPr>
        <w:t>miejscowość: ....................................</w:t>
      </w:r>
    </w:p>
    <w:p w:rsidR="00E54380" w:rsidRDefault="00E54380" w:rsidP="00E54380">
      <w:pPr>
        <w:pStyle w:val="Bezodstpw"/>
        <w:spacing w:line="276" w:lineRule="auto"/>
        <w:jc w:val="both"/>
        <w:rPr>
          <w:rFonts w:ascii="Cambria" w:hAnsi="Cambria"/>
        </w:rPr>
      </w:pPr>
    </w:p>
    <w:p w:rsidR="00E54380" w:rsidRPr="00E213DC" w:rsidRDefault="00E54380" w:rsidP="00E54380">
      <w:pPr>
        <w:pStyle w:val="Bezodstpw"/>
        <w:spacing w:line="276" w:lineRule="auto"/>
        <w:jc w:val="both"/>
        <w:rPr>
          <w:rFonts w:ascii="Cambria" w:hAnsi="Cambria"/>
        </w:rPr>
      </w:pPr>
      <w:r w:rsidRPr="00E213DC">
        <w:rPr>
          <w:rFonts w:ascii="Cambria" w:hAnsi="Cambria"/>
        </w:rPr>
        <w:t>data: …..............................................</w:t>
      </w:r>
    </w:p>
    <w:p w:rsidR="00E54380" w:rsidRDefault="00E54380" w:rsidP="00E54380">
      <w:pPr>
        <w:pStyle w:val="Bezodstpw"/>
        <w:spacing w:line="276" w:lineRule="auto"/>
        <w:jc w:val="both"/>
        <w:rPr>
          <w:rFonts w:ascii="Cambria" w:hAnsi="Cambria"/>
        </w:rPr>
      </w:pPr>
    </w:p>
    <w:p w:rsidR="00E54380" w:rsidRPr="00E213DC" w:rsidRDefault="00E54380" w:rsidP="00E54380">
      <w:pPr>
        <w:pStyle w:val="Bezodstpw"/>
        <w:spacing w:line="276" w:lineRule="auto"/>
        <w:jc w:val="both"/>
        <w:rPr>
          <w:rFonts w:ascii="Cambria" w:hAnsi="Cambria"/>
        </w:rPr>
      </w:pPr>
      <w:r w:rsidRPr="00E213DC">
        <w:rPr>
          <w:rFonts w:ascii="Cambria" w:hAnsi="Cambria"/>
        </w:rPr>
        <w:t>czytelny podpis lub podpis i pieczątka z imieniem i nazwiskiem: …..........................................</w:t>
      </w:r>
    </w:p>
    <w:p w:rsidR="00E54380" w:rsidRPr="00B81B19" w:rsidRDefault="00E54380" w:rsidP="00E54380">
      <w:pPr>
        <w:spacing w:line="276" w:lineRule="auto"/>
        <w:jc w:val="right"/>
        <w:rPr>
          <w:rFonts w:ascii="Cambria" w:hAnsi="Cambria"/>
        </w:rPr>
      </w:pPr>
      <w:r>
        <w:rPr>
          <w:rFonts w:ascii="Cambria" w:hAnsi="Cambria"/>
          <w:i/>
        </w:rPr>
        <w:br w:type="page"/>
      </w:r>
      <w:r>
        <w:rPr>
          <w:rFonts w:ascii="Cambria" w:hAnsi="Cambria"/>
          <w:b/>
        </w:rPr>
        <w:lastRenderedPageBreak/>
        <w:t>Załącznik nr 9</w:t>
      </w:r>
      <w:r w:rsidRPr="00B81B19">
        <w:rPr>
          <w:rFonts w:ascii="Cambria" w:hAnsi="Cambria"/>
          <w:b/>
        </w:rPr>
        <w:t xml:space="preserve"> do SIWZ</w:t>
      </w:r>
    </w:p>
    <w:p w:rsidR="00E54380" w:rsidRDefault="00E54380" w:rsidP="00E54380">
      <w:pPr>
        <w:pStyle w:val="Tekstpodstawowywcity2"/>
        <w:pBdr>
          <w:bottom w:val="single" w:sz="4" w:space="1" w:color="auto"/>
        </w:pBdr>
        <w:spacing w:after="0" w:line="276" w:lineRule="auto"/>
        <w:ind w:left="0"/>
        <w:jc w:val="center"/>
        <w:rPr>
          <w:rFonts w:ascii="Cambria" w:hAnsi="Cambria"/>
          <w:b/>
          <w:sz w:val="28"/>
          <w:szCs w:val="28"/>
        </w:rPr>
      </w:pPr>
      <w:r w:rsidRPr="0057316A">
        <w:rPr>
          <w:rFonts w:ascii="Cambria" w:hAnsi="Cambria"/>
          <w:b/>
          <w:sz w:val="28"/>
          <w:szCs w:val="28"/>
        </w:rPr>
        <w:t xml:space="preserve">Wykaz </w:t>
      </w:r>
      <w:r>
        <w:rPr>
          <w:rFonts w:ascii="Cambria" w:hAnsi="Cambria"/>
          <w:b/>
          <w:sz w:val="28"/>
          <w:szCs w:val="28"/>
        </w:rPr>
        <w:t>usług</w:t>
      </w:r>
    </w:p>
    <w:p w:rsidR="00E54380" w:rsidRPr="0057316A" w:rsidRDefault="00E54380" w:rsidP="00E54380">
      <w:pPr>
        <w:pStyle w:val="Tekstpodstawowywcity2"/>
        <w:spacing w:after="0" w:line="276" w:lineRule="auto"/>
        <w:ind w:left="0"/>
        <w:jc w:val="center"/>
        <w:rPr>
          <w:rFonts w:ascii="Cambria" w:hAnsi="Cambria"/>
          <w:b/>
          <w:sz w:val="28"/>
          <w:szCs w:val="28"/>
        </w:rPr>
      </w:pP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 xml:space="preserve">Gmina Miasto Augustów </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ul. 3 Maja 60, 16-300 Augustów</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NIP 846-15-29-116</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REGON 790670817</w:t>
      </w:r>
    </w:p>
    <w:p w:rsidR="00E54380" w:rsidRPr="00E213DC" w:rsidRDefault="00E54380" w:rsidP="00E54380">
      <w:pPr>
        <w:pStyle w:val="NormalnyWeb"/>
        <w:spacing w:before="0" w:after="0" w:line="276" w:lineRule="auto"/>
        <w:jc w:val="both"/>
        <w:rPr>
          <w:rFonts w:ascii="Cambria" w:hAnsi="Cambria"/>
        </w:rPr>
      </w:pPr>
      <w:r w:rsidRPr="00E213DC">
        <w:rPr>
          <w:rFonts w:ascii="Cambria" w:hAnsi="Cambria"/>
        </w:rPr>
        <w:t xml:space="preserve">strona: </w:t>
      </w:r>
      <w:hyperlink r:id="rId17"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E54380" w:rsidRPr="00E213DC" w:rsidRDefault="00E54380" w:rsidP="00E54380">
      <w:pPr>
        <w:pStyle w:val="Bezodstpw"/>
        <w:spacing w:line="276" w:lineRule="auto"/>
        <w:jc w:val="both"/>
        <w:rPr>
          <w:rFonts w:ascii="Cambria" w:hAnsi="Cambria"/>
          <w:lang w:val="en-US"/>
        </w:rPr>
      </w:pPr>
      <w:r w:rsidRPr="00E213DC">
        <w:rPr>
          <w:rFonts w:ascii="Cambria" w:hAnsi="Cambria"/>
          <w:lang w:val="en-US"/>
        </w:rPr>
        <w:t xml:space="preserve">e-mail: </w:t>
      </w:r>
      <w:hyperlink r:id="rId18" w:history="1">
        <w:r w:rsidRPr="00E213DC">
          <w:rPr>
            <w:rStyle w:val="Hipercze"/>
            <w:rFonts w:ascii="Cambria" w:hAnsi="Cambria"/>
            <w:lang w:val="en-US"/>
          </w:rPr>
          <w:t>zp@urzad.augustow.pl</w:t>
        </w:r>
      </w:hyperlink>
    </w:p>
    <w:p w:rsidR="00E54380" w:rsidRPr="00E213DC" w:rsidRDefault="00E54380" w:rsidP="00E54380">
      <w:pPr>
        <w:pStyle w:val="Bezodstpw"/>
        <w:spacing w:line="276" w:lineRule="auto"/>
        <w:jc w:val="both"/>
        <w:rPr>
          <w:rFonts w:ascii="Cambria" w:hAnsi="Cambria"/>
          <w:lang w:val="en-US"/>
        </w:rPr>
      </w:pPr>
    </w:p>
    <w:p w:rsidR="00E54380" w:rsidRPr="00E213DC" w:rsidRDefault="00E54380" w:rsidP="00E54380">
      <w:pPr>
        <w:spacing w:line="276" w:lineRule="auto"/>
        <w:rPr>
          <w:rFonts w:ascii="Cambria" w:hAnsi="Cambria"/>
          <w:u w:val="single"/>
        </w:rPr>
      </w:pPr>
      <w:r w:rsidRPr="00E213DC">
        <w:rPr>
          <w:rFonts w:ascii="Cambria" w:hAnsi="Cambria"/>
          <w:u w:val="single"/>
        </w:rPr>
        <w:t>Wykonawca:</w:t>
      </w:r>
    </w:p>
    <w:p w:rsidR="00E54380" w:rsidRPr="00E213DC" w:rsidRDefault="00E54380" w:rsidP="00E54380">
      <w:pPr>
        <w:spacing w:line="276" w:lineRule="auto"/>
        <w:ind w:right="5954"/>
        <w:rPr>
          <w:rFonts w:ascii="Cambria" w:hAnsi="Cambria"/>
        </w:rPr>
      </w:pPr>
      <w:r w:rsidRPr="00E213DC">
        <w:rPr>
          <w:rFonts w:ascii="Cambria" w:hAnsi="Cambria"/>
        </w:rPr>
        <w:t>……………………………………………</w:t>
      </w:r>
    </w:p>
    <w:p w:rsidR="00E54380" w:rsidRPr="000C5E24" w:rsidRDefault="00E54380" w:rsidP="00E54380">
      <w:pPr>
        <w:spacing w:line="276" w:lineRule="auto"/>
        <w:ind w:right="5953"/>
        <w:rPr>
          <w:rFonts w:ascii="Cambria" w:hAnsi="Cambria"/>
          <w:i/>
          <w:sz w:val="18"/>
          <w:szCs w:val="18"/>
        </w:rPr>
      </w:pPr>
      <w:r w:rsidRPr="000C5E24">
        <w:rPr>
          <w:rFonts w:ascii="Cambria" w:hAnsi="Cambria"/>
          <w:i/>
          <w:sz w:val="18"/>
          <w:szCs w:val="18"/>
        </w:rPr>
        <w:t>(pełna nazwa/firma, adres, w zależności od podmiotu: NIP/PESEL, KRS/CEIDG)</w:t>
      </w:r>
    </w:p>
    <w:p w:rsidR="00E54380" w:rsidRPr="000C5E24" w:rsidRDefault="00E54380" w:rsidP="00E54380">
      <w:pPr>
        <w:spacing w:line="276" w:lineRule="auto"/>
        <w:rPr>
          <w:rFonts w:ascii="Cambria" w:hAnsi="Cambria"/>
          <w:sz w:val="18"/>
          <w:szCs w:val="18"/>
          <w:u w:val="single"/>
        </w:rPr>
      </w:pPr>
      <w:r w:rsidRPr="000C5E24">
        <w:rPr>
          <w:rFonts w:ascii="Cambria" w:hAnsi="Cambria"/>
          <w:sz w:val="18"/>
          <w:szCs w:val="18"/>
          <w:u w:val="single"/>
        </w:rPr>
        <w:t>reprezentowany przez:</w:t>
      </w:r>
    </w:p>
    <w:p w:rsidR="00E54380" w:rsidRPr="00E213DC" w:rsidRDefault="00E54380" w:rsidP="00E54380">
      <w:pPr>
        <w:spacing w:line="276" w:lineRule="auto"/>
        <w:ind w:right="5954"/>
        <w:rPr>
          <w:rFonts w:ascii="Cambria" w:hAnsi="Cambria"/>
        </w:rPr>
      </w:pPr>
      <w:r w:rsidRPr="00E213DC">
        <w:rPr>
          <w:rFonts w:ascii="Cambria" w:hAnsi="Cambria"/>
        </w:rPr>
        <w:t>………………………………</w:t>
      </w:r>
    </w:p>
    <w:p w:rsidR="00E54380" w:rsidRPr="00E213DC" w:rsidRDefault="00E54380" w:rsidP="00E54380">
      <w:pPr>
        <w:pStyle w:val="Bezodstpw"/>
        <w:spacing w:line="276" w:lineRule="auto"/>
        <w:jc w:val="both"/>
        <w:rPr>
          <w:rFonts w:ascii="Cambria" w:hAnsi="Cambria"/>
          <w:i/>
        </w:rPr>
      </w:pPr>
      <w:r w:rsidRPr="00E213DC">
        <w:rPr>
          <w:rFonts w:ascii="Cambria" w:hAnsi="Cambria"/>
          <w:i/>
        </w:rPr>
        <w:t>(imię, nazwisko, stanowisko/podstawa do reprezentacji</w:t>
      </w:r>
    </w:p>
    <w:p w:rsidR="00E54380" w:rsidRPr="00E213DC" w:rsidRDefault="00E54380" w:rsidP="00E54380">
      <w:pPr>
        <w:pStyle w:val="Bezodstpw"/>
        <w:spacing w:line="276" w:lineRule="auto"/>
        <w:jc w:val="both"/>
        <w:rPr>
          <w:rFonts w:ascii="Cambria" w:hAnsi="Cambria"/>
          <w:b/>
          <w:bCs/>
        </w:rPr>
      </w:pPr>
    </w:p>
    <w:p w:rsidR="00E54380" w:rsidRPr="00E213DC" w:rsidRDefault="00E54380" w:rsidP="00E54380">
      <w:pPr>
        <w:pStyle w:val="Bezodstpw"/>
        <w:spacing w:line="276" w:lineRule="auto"/>
        <w:jc w:val="center"/>
        <w:rPr>
          <w:rFonts w:ascii="Cambria" w:hAnsi="Cambria"/>
          <w:b/>
        </w:rPr>
      </w:pPr>
      <w:r w:rsidRPr="00E213DC">
        <w:rPr>
          <w:rFonts w:ascii="Cambria" w:hAnsi="Cambria"/>
          <w:b/>
        </w:rPr>
        <w:t>Wykaz zamówień wykon</w:t>
      </w:r>
      <w:r>
        <w:rPr>
          <w:rFonts w:ascii="Cambria" w:hAnsi="Cambria"/>
          <w:b/>
        </w:rPr>
        <w:t>anych w okresie ostatnich 3</w:t>
      </w:r>
      <w:r w:rsidRPr="00E213DC">
        <w:rPr>
          <w:rFonts w:ascii="Cambria" w:hAnsi="Cambria"/>
          <w:b/>
        </w:rPr>
        <w:t xml:space="preserve"> lat przed upływem terminu składania ofert</w:t>
      </w:r>
    </w:p>
    <w:p w:rsidR="00E54380" w:rsidRPr="000C5E24" w:rsidRDefault="00E54380" w:rsidP="00E54380">
      <w:pPr>
        <w:pStyle w:val="Bezodstpw"/>
        <w:spacing w:line="276" w:lineRule="auto"/>
        <w:jc w:val="both"/>
        <w:rPr>
          <w:rFonts w:ascii="Cambria" w:hAnsi="Cambria"/>
          <w:i/>
          <w:sz w:val="20"/>
          <w:szCs w:val="20"/>
        </w:rPr>
      </w:pPr>
      <w:r w:rsidRPr="000C5E24">
        <w:rPr>
          <w:rFonts w:ascii="Cambria" w:hAnsi="Cambria"/>
          <w:i/>
          <w:sz w:val="20"/>
          <w:szCs w:val="20"/>
        </w:rPr>
        <w:t>(zgodnie z Rozporządzeniem Ministra Rozwoju z dnia 26 lipca 2016 r. poz. 1126 w sprawie rodzajów dokumentów jakich może żądać zamawiający od wykonawcy w postępowaniu o udzielenie zamówienia)</w:t>
      </w:r>
    </w:p>
    <w:p w:rsidR="00E54380" w:rsidRPr="00E213DC" w:rsidRDefault="00E54380" w:rsidP="00E54380">
      <w:pPr>
        <w:pStyle w:val="Bezodstpw"/>
        <w:spacing w:line="276" w:lineRule="auto"/>
        <w:jc w:val="both"/>
        <w:rPr>
          <w:rFonts w:ascii="Cambria" w:hAnsi="Cambria"/>
          <w:b/>
        </w:rPr>
      </w:pPr>
    </w:p>
    <w:p w:rsidR="00E54380" w:rsidRDefault="00E54380" w:rsidP="00E54380">
      <w:pPr>
        <w:pStyle w:val="Akapitzlist"/>
        <w:spacing w:line="276" w:lineRule="auto"/>
        <w:ind w:left="0"/>
        <w:jc w:val="center"/>
        <w:rPr>
          <w:rFonts w:ascii="Cambria" w:hAnsi="Cambria"/>
          <w:b/>
          <w:snapToGrid w:val="0"/>
          <w:lang w:val="pl-PL"/>
        </w:rPr>
      </w:pPr>
      <w:r w:rsidRPr="00E213DC">
        <w:rPr>
          <w:rFonts w:ascii="Cambria" w:hAnsi="Cambria"/>
        </w:rPr>
        <w:t>Przystępując do postępowania w sprawie udzielenia zamówienia publicznego w trybie przetargu nieograniczonego na</w:t>
      </w:r>
      <w:r w:rsidRPr="00E213DC">
        <w:rPr>
          <w:rFonts w:ascii="Cambria" w:hAnsi="Cambria"/>
          <w:b/>
          <w:bCs/>
        </w:rPr>
        <w:t xml:space="preserve"> </w:t>
      </w:r>
      <w:r w:rsidRPr="00C51D18">
        <w:rPr>
          <w:rFonts w:ascii="Cambria" w:hAnsi="Cambria"/>
          <w:snapToGrid w:val="0"/>
        </w:rPr>
        <w:t>realizację zadania pn:</w:t>
      </w:r>
      <w:r w:rsidRPr="00E213DC">
        <w:rPr>
          <w:rFonts w:ascii="Cambria" w:hAnsi="Cambria"/>
          <w:b/>
          <w:snapToGrid w:val="0"/>
        </w:rPr>
        <w:t xml:space="preserve"> </w:t>
      </w:r>
    </w:p>
    <w:p w:rsidR="00E54380" w:rsidRPr="00527761" w:rsidRDefault="00E54380" w:rsidP="00E54380">
      <w:pPr>
        <w:overflowPunct w:val="0"/>
        <w:autoSpaceDE w:val="0"/>
        <w:spacing w:line="276" w:lineRule="auto"/>
        <w:ind w:left="284"/>
        <w:jc w:val="center"/>
        <w:textAlignment w:val="baseline"/>
      </w:pPr>
      <w:r>
        <w:rPr>
          <w:b/>
        </w:rPr>
        <w:t>„Bud</w:t>
      </w:r>
      <w:r w:rsidRPr="00E84AE2">
        <w:rPr>
          <w:b/>
        </w:rPr>
        <w:t>owa linii oświ</w:t>
      </w:r>
      <w:r>
        <w:rPr>
          <w:b/>
        </w:rPr>
        <w:t>etlenia ulicznego na ulicach w Augustowie: Świerkowa, Jesionowa, Grabowa, Dębowa, Klonowa, B</w:t>
      </w:r>
      <w:r w:rsidRPr="00E84AE2">
        <w:rPr>
          <w:b/>
        </w:rPr>
        <w:t>ukowa”</w:t>
      </w:r>
      <w:r w:rsidRPr="000D03FF">
        <w:t xml:space="preserve"> </w:t>
      </w:r>
      <w:r w:rsidRPr="00015FB7">
        <w:t>w systemie</w:t>
      </w:r>
      <w:r w:rsidRPr="00015FB7">
        <w:rPr>
          <w:b/>
        </w:rPr>
        <w:t xml:space="preserve"> „zaprojektuj i wybuduj</w:t>
      </w:r>
    </w:p>
    <w:p w:rsidR="00E54380" w:rsidRPr="00E213DC" w:rsidRDefault="00E54380" w:rsidP="00E54380">
      <w:pPr>
        <w:spacing w:before="240" w:after="240" w:line="276" w:lineRule="auto"/>
        <w:jc w:val="both"/>
        <w:rPr>
          <w:rFonts w:ascii="Cambria" w:hAnsi="Cambria"/>
          <w:snapToGrid w:val="0"/>
        </w:rPr>
      </w:pPr>
      <w:r w:rsidRPr="00E213DC">
        <w:rPr>
          <w:rFonts w:ascii="Cambria" w:hAnsi="Cambria"/>
          <w:snapToGrid w:val="0"/>
        </w:rPr>
        <w:t xml:space="preserve">Przedkładam </w:t>
      </w:r>
      <w:r w:rsidRPr="00E213DC">
        <w:rPr>
          <w:rFonts w:ascii="Cambria" w:hAnsi="Cambria"/>
          <w:b/>
        </w:rPr>
        <w:t>wykaz zamówień</w:t>
      </w:r>
      <w:r>
        <w:rPr>
          <w:rFonts w:ascii="Cambria" w:hAnsi="Cambria"/>
          <w:b/>
        </w:rPr>
        <w:t xml:space="preserve"> zgodnie z zapisami rozdziału 4.2 </w:t>
      </w:r>
      <w:r w:rsidRPr="00E213DC">
        <w:rPr>
          <w:rFonts w:ascii="Cambria" w:hAnsi="Cambria"/>
          <w:b/>
        </w:rPr>
        <w:t>niniejszej SIWZ</w:t>
      </w:r>
    </w:p>
    <w:p w:rsidR="00E54380" w:rsidRPr="00021F2D" w:rsidRDefault="00E54380" w:rsidP="00E54380">
      <w:pPr>
        <w:suppressAutoHyphens w:val="0"/>
        <w:spacing w:line="276" w:lineRule="auto"/>
        <w:jc w:val="both"/>
        <w:rPr>
          <w:lang w:eastAsia="pl-PL"/>
        </w:rPr>
      </w:pPr>
      <w:r w:rsidRPr="00021F2D">
        <w:rPr>
          <w:lang w:eastAsia="pl-PL"/>
        </w:rPr>
        <w:t>wykaz</w:t>
      </w:r>
      <w:r w:rsidRPr="00CE52B1">
        <w:rPr>
          <w:lang w:eastAsia="pl-PL"/>
        </w:rPr>
        <w:t xml:space="preserve"> usług wykonanych, a w przypadku świadczeń okresowych lub ciągłych również wykonywanych, w okresie ostatnich 3 lat przed upływem terminu składania ofert albo wniosków o dopuszczenie do udziału w postępowaniu, a jeżeli okres prowadzenia działalności jest </w:t>
      </w:r>
      <w:r w:rsidRPr="00021F2D">
        <w:rPr>
          <w:lang w:eastAsia="pl-PL"/>
        </w:rPr>
        <w:t xml:space="preserve">krótszy – w tym okresie, wraz z </w:t>
      </w:r>
      <w:r w:rsidRPr="00CE52B1">
        <w:rPr>
          <w:lang w:eastAsia="pl-PL"/>
        </w:rPr>
        <w:t>podaniem ich wartości, przedmiotu, dat wykonania i podmiotów, na rzecz których dostawy lub usługi zostały wykonane, oraz załączeniem dowodów określających czy te dostawy lub usługi zostały</w:t>
      </w:r>
      <w:r w:rsidRPr="00021F2D">
        <w:rPr>
          <w:lang w:eastAsia="pl-PL"/>
        </w:rPr>
        <w:t xml:space="preserve"> </w:t>
      </w:r>
      <w:r w:rsidRPr="00CE52B1">
        <w:rPr>
          <w:lang w:eastAsia="pl-PL"/>
        </w:rPr>
        <w:t xml:space="preserve">wykonane lub są wykonywane należycie, przy czym dowodami, o których mowa, są referencje bądź inne dokumenty wystawione przez podmiot, na rzecz którego dostawy lub usługi były </w:t>
      </w:r>
      <w:r w:rsidRPr="00021F2D">
        <w:rPr>
          <w:lang w:eastAsia="pl-PL"/>
        </w:rPr>
        <w:t>w</w:t>
      </w:r>
      <w:r w:rsidRPr="00CE52B1">
        <w:rPr>
          <w:lang w:eastAsia="pl-PL"/>
        </w:rPr>
        <w:t>ykonywane, a w przypadku świadczeń okresowych</w:t>
      </w:r>
      <w:r w:rsidRPr="00021F2D">
        <w:rPr>
          <w:lang w:eastAsia="pl-PL"/>
        </w:rPr>
        <w:t xml:space="preserve"> </w:t>
      </w:r>
      <w:r w:rsidRPr="00CE52B1">
        <w:rPr>
          <w:lang w:eastAsia="pl-PL"/>
        </w:rPr>
        <w:t>lub ciągłych są wykonywane, a jeżeli z uzasadnionej przyczyny o obiektywnym charakterze wykonawca nie jest w stanie uzyskać tych dokumentów – oświadczenie wykonawcy; w przypadku świadczeń okresowych lub ciągłych nadal wykonywanych referencje bądź inne dokumenty</w:t>
      </w:r>
      <w:r w:rsidRPr="00021F2D">
        <w:rPr>
          <w:lang w:eastAsia="pl-PL"/>
        </w:rPr>
        <w:t xml:space="preserve"> </w:t>
      </w:r>
      <w:r w:rsidRPr="00CE52B1">
        <w:rPr>
          <w:lang w:eastAsia="pl-PL"/>
        </w:rPr>
        <w:t xml:space="preserve">potwierdzające ich należyte wykonywanie powinny być wydane nie wcześniej niż 3 miesiące przed upływem terminu składania ofert albo wniosków o dopuszczenie do udziału w postępowaniu; </w:t>
      </w:r>
    </w:p>
    <w:p w:rsidR="00E54380" w:rsidRDefault="00E54380" w:rsidP="00E54380">
      <w:pPr>
        <w:autoSpaceDE w:val="0"/>
        <w:autoSpaceDN w:val="0"/>
        <w:spacing w:line="276" w:lineRule="auto"/>
        <w:jc w:val="both"/>
        <w:rPr>
          <w:rFonts w:ascii="Cambria" w:hAnsi="Cambria"/>
          <w:b/>
        </w:rPr>
      </w:pPr>
    </w:p>
    <w:p w:rsidR="00E54380" w:rsidRPr="00E213DC" w:rsidRDefault="00E54380" w:rsidP="00E54380">
      <w:pPr>
        <w:autoSpaceDE w:val="0"/>
        <w:autoSpaceDN w:val="0"/>
        <w:spacing w:line="276" w:lineRule="auto"/>
        <w:jc w:val="both"/>
        <w:rPr>
          <w:rFonts w:ascii="Cambria" w:hAnsi="Cambria"/>
          <w:b/>
        </w:rPr>
      </w:pPr>
    </w:p>
    <w:tbl>
      <w:tblPr>
        <w:tblW w:w="8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256"/>
        <w:gridCol w:w="1421"/>
        <w:gridCol w:w="1530"/>
        <w:gridCol w:w="1683"/>
        <w:gridCol w:w="1509"/>
      </w:tblGrid>
      <w:tr w:rsidR="00E54380" w:rsidRPr="006E5247" w:rsidTr="00293101">
        <w:trPr>
          <w:trHeight w:val="495"/>
        </w:trPr>
        <w:tc>
          <w:tcPr>
            <w:tcW w:w="517" w:type="dxa"/>
            <w:vMerge w:val="restart"/>
          </w:tcPr>
          <w:p w:rsidR="00E54380" w:rsidRPr="006C0852" w:rsidRDefault="00E54380" w:rsidP="00293101">
            <w:pPr>
              <w:pStyle w:val="Tekstpodstawowy"/>
              <w:spacing w:line="276" w:lineRule="auto"/>
              <w:jc w:val="center"/>
              <w:rPr>
                <w:rFonts w:ascii="Cambria" w:hAnsi="Cambria"/>
                <w:b w:val="0"/>
              </w:rPr>
            </w:pPr>
          </w:p>
          <w:p w:rsidR="00E54380" w:rsidRPr="006C0852" w:rsidRDefault="00E54380" w:rsidP="00293101">
            <w:pPr>
              <w:pStyle w:val="Tekstpodstawowy"/>
              <w:spacing w:line="276" w:lineRule="auto"/>
              <w:jc w:val="center"/>
              <w:rPr>
                <w:rFonts w:ascii="Cambria" w:hAnsi="Cambria"/>
                <w:b w:val="0"/>
              </w:rPr>
            </w:pPr>
          </w:p>
          <w:p w:rsidR="00E54380" w:rsidRPr="006C0852" w:rsidRDefault="00E54380" w:rsidP="00293101">
            <w:pPr>
              <w:pStyle w:val="Tekstpodstawowy"/>
              <w:spacing w:line="276" w:lineRule="auto"/>
              <w:jc w:val="center"/>
              <w:rPr>
                <w:rFonts w:ascii="Cambria" w:hAnsi="Cambria"/>
                <w:b w:val="0"/>
              </w:rPr>
            </w:pPr>
          </w:p>
          <w:p w:rsidR="00E54380" w:rsidRPr="006C0852" w:rsidRDefault="00E54380" w:rsidP="00293101">
            <w:pPr>
              <w:pStyle w:val="Tekstpodstawowy"/>
              <w:spacing w:line="276" w:lineRule="auto"/>
              <w:jc w:val="center"/>
              <w:rPr>
                <w:rFonts w:ascii="Cambria" w:hAnsi="Cambria" w:cs="Times New Roman"/>
              </w:rPr>
            </w:pPr>
            <w:r w:rsidRPr="006C0852">
              <w:rPr>
                <w:rFonts w:ascii="Cambria" w:hAnsi="Cambria"/>
              </w:rPr>
              <w:t>Lp.</w:t>
            </w:r>
          </w:p>
        </w:tc>
        <w:tc>
          <w:tcPr>
            <w:tcW w:w="2393" w:type="dxa"/>
            <w:vMerge w:val="restart"/>
          </w:tcPr>
          <w:p w:rsidR="00E54380" w:rsidRPr="006C0852" w:rsidRDefault="00E54380" w:rsidP="00293101">
            <w:pPr>
              <w:pStyle w:val="Tekstpodstawowy"/>
              <w:spacing w:line="276" w:lineRule="auto"/>
              <w:jc w:val="center"/>
              <w:rPr>
                <w:rFonts w:ascii="Cambria" w:hAnsi="Cambria"/>
                <w:b w:val="0"/>
              </w:rPr>
            </w:pPr>
            <w:r w:rsidRPr="006C0852">
              <w:rPr>
                <w:rFonts w:ascii="Cambria" w:hAnsi="Cambria"/>
              </w:rPr>
              <w:t xml:space="preserve">Rodzaj zrealizowanych </w:t>
            </w:r>
            <w:r>
              <w:rPr>
                <w:rFonts w:ascii="Cambria" w:hAnsi="Cambria"/>
              </w:rPr>
              <w:t>zamówień</w:t>
            </w:r>
          </w:p>
          <w:p w:rsidR="00E54380" w:rsidRPr="006C0852" w:rsidRDefault="00E54380" w:rsidP="00293101">
            <w:pPr>
              <w:pStyle w:val="Tekstpodstawowy"/>
              <w:spacing w:line="276" w:lineRule="auto"/>
              <w:jc w:val="center"/>
              <w:rPr>
                <w:rFonts w:ascii="Cambria" w:hAnsi="Cambria" w:cs="Times New Roman"/>
              </w:rPr>
            </w:pPr>
            <w:r w:rsidRPr="006C0852">
              <w:rPr>
                <w:rFonts w:ascii="Cambria" w:hAnsi="Cambria"/>
              </w:rPr>
              <w:t xml:space="preserve">(podanie nazwy </w:t>
            </w:r>
            <w:r>
              <w:rPr>
                <w:rFonts w:ascii="Cambria" w:hAnsi="Cambria"/>
              </w:rPr>
              <w:t>zadania</w:t>
            </w:r>
            <w:r w:rsidRPr="006C0852">
              <w:rPr>
                <w:rFonts w:ascii="Cambria" w:hAnsi="Cambria"/>
              </w:rPr>
              <w:t xml:space="preserve"> z opisem pozwalającym na ocenę spełniania warunku udziału w postępowaniu </w:t>
            </w:r>
          </w:p>
        </w:tc>
        <w:tc>
          <w:tcPr>
            <w:tcW w:w="1487" w:type="dxa"/>
            <w:vMerge w:val="restart"/>
          </w:tcPr>
          <w:p w:rsidR="00E54380" w:rsidRPr="006C0852" w:rsidRDefault="00E54380" w:rsidP="00293101">
            <w:pPr>
              <w:suppressAutoHyphens w:val="0"/>
              <w:autoSpaceDE w:val="0"/>
              <w:autoSpaceDN w:val="0"/>
              <w:spacing w:line="276" w:lineRule="auto"/>
              <w:jc w:val="center"/>
              <w:rPr>
                <w:rFonts w:ascii="Cambria" w:eastAsia="TimesNewRomanPSMT" w:hAnsi="Cambria"/>
                <w:b/>
                <w:lang w:eastAsia="en-US"/>
              </w:rPr>
            </w:pPr>
          </w:p>
          <w:p w:rsidR="00E54380" w:rsidRPr="006C0852" w:rsidRDefault="00E54380" w:rsidP="00293101">
            <w:pPr>
              <w:suppressAutoHyphens w:val="0"/>
              <w:autoSpaceDE w:val="0"/>
              <w:autoSpaceDN w:val="0"/>
              <w:spacing w:line="276" w:lineRule="auto"/>
              <w:jc w:val="center"/>
              <w:rPr>
                <w:rFonts w:ascii="Cambria" w:eastAsia="TimesNewRomanPSMT" w:hAnsi="Cambria"/>
                <w:b/>
                <w:lang w:eastAsia="en-US"/>
              </w:rPr>
            </w:pPr>
          </w:p>
          <w:p w:rsidR="00E54380" w:rsidRPr="006C0852" w:rsidRDefault="00E54380" w:rsidP="00293101">
            <w:pPr>
              <w:suppressAutoHyphens w:val="0"/>
              <w:autoSpaceDE w:val="0"/>
              <w:autoSpaceDN w:val="0"/>
              <w:spacing w:line="276" w:lineRule="auto"/>
              <w:jc w:val="center"/>
              <w:rPr>
                <w:rFonts w:ascii="Cambria" w:eastAsia="TimesNewRomanPSMT" w:hAnsi="Cambria"/>
                <w:b/>
                <w:lang w:eastAsia="en-US"/>
              </w:rPr>
            </w:pPr>
            <w:r w:rsidRPr="006C0852">
              <w:rPr>
                <w:rFonts w:ascii="Cambria" w:eastAsia="TimesNewRomanPSMT" w:hAnsi="Cambria"/>
                <w:b/>
                <w:lang w:eastAsia="en-US"/>
              </w:rPr>
              <w:t xml:space="preserve">Wartość </w:t>
            </w:r>
            <w:r>
              <w:rPr>
                <w:rFonts w:ascii="Cambria" w:eastAsia="TimesNewRomanPSMT" w:hAnsi="Cambria"/>
                <w:b/>
                <w:lang w:eastAsia="en-US"/>
              </w:rPr>
              <w:t>usług</w:t>
            </w:r>
            <w:r w:rsidRPr="006C0852">
              <w:rPr>
                <w:rFonts w:ascii="Cambria" w:eastAsia="TimesNewRomanPSMT" w:hAnsi="Cambria"/>
                <w:b/>
                <w:lang w:eastAsia="en-US"/>
              </w:rPr>
              <w:t xml:space="preserve"> </w:t>
            </w:r>
            <w:r w:rsidRPr="006C0852">
              <w:rPr>
                <w:rFonts w:ascii="Cambria" w:eastAsia="TimesNewRomanPSMT" w:hAnsi="Cambria"/>
                <w:b/>
                <w:lang w:eastAsia="en-US"/>
              </w:rPr>
              <w:br/>
            </w:r>
            <w:r w:rsidRPr="006C0852">
              <w:rPr>
                <w:rFonts w:ascii="Cambria" w:eastAsia="TimesNewRomanPSMT" w:hAnsi="Cambria"/>
                <w:lang w:eastAsia="en-US"/>
              </w:rPr>
              <w:t>[w zł brutto]</w:t>
            </w:r>
          </w:p>
        </w:tc>
        <w:tc>
          <w:tcPr>
            <w:tcW w:w="2984" w:type="dxa"/>
            <w:gridSpan w:val="2"/>
          </w:tcPr>
          <w:p w:rsidR="00E54380" w:rsidRPr="006C0852" w:rsidRDefault="00E54380" w:rsidP="00293101">
            <w:pPr>
              <w:suppressAutoHyphens w:val="0"/>
              <w:autoSpaceDE w:val="0"/>
              <w:autoSpaceDN w:val="0"/>
              <w:spacing w:line="276" w:lineRule="auto"/>
              <w:jc w:val="center"/>
              <w:rPr>
                <w:rFonts w:ascii="Cambria" w:eastAsia="TimesNewRomanPSMT" w:hAnsi="Cambria"/>
                <w:b/>
                <w:lang w:eastAsia="en-US"/>
              </w:rPr>
            </w:pPr>
            <w:r w:rsidRPr="006C0852">
              <w:rPr>
                <w:rFonts w:ascii="Cambria" w:eastAsia="TimesNewRomanPSMT" w:hAnsi="Cambria"/>
                <w:b/>
                <w:lang w:eastAsia="en-US"/>
              </w:rPr>
              <w:t>Daty wykonania</w:t>
            </w:r>
          </w:p>
          <w:p w:rsidR="00E54380" w:rsidRPr="006C0852" w:rsidRDefault="00E54380" w:rsidP="00293101">
            <w:pPr>
              <w:pStyle w:val="Tekstpodstawowy"/>
              <w:spacing w:line="276" w:lineRule="auto"/>
              <w:jc w:val="center"/>
              <w:rPr>
                <w:rFonts w:ascii="Cambria" w:hAnsi="Cambria" w:cs="Times New Roman"/>
              </w:rPr>
            </w:pPr>
            <w:r w:rsidRPr="006C0852">
              <w:rPr>
                <w:rFonts w:ascii="Cambria" w:eastAsia="TimesNewRomanPSMT" w:hAnsi="Cambria" w:cs="Times New Roman"/>
                <w:lang w:eastAsia="en-US"/>
              </w:rPr>
              <w:t>zamówienia</w:t>
            </w:r>
          </w:p>
        </w:tc>
        <w:tc>
          <w:tcPr>
            <w:tcW w:w="1530" w:type="dxa"/>
            <w:vMerge w:val="restart"/>
          </w:tcPr>
          <w:p w:rsidR="00E54380" w:rsidRPr="006C0852" w:rsidRDefault="00E54380" w:rsidP="00293101">
            <w:pPr>
              <w:pStyle w:val="Tekstpodstawowy"/>
              <w:spacing w:line="276" w:lineRule="auto"/>
              <w:jc w:val="center"/>
              <w:rPr>
                <w:rFonts w:ascii="Cambria" w:hAnsi="Cambria"/>
                <w:b w:val="0"/>
              </w:rPr>
            </w:pPr>
            <w:r w:rsidRPr="006C0852">
              <w:rPr>
                <w:rFonts w:ascii="Cambria" w:hAnsi="Cambria"/>
              </w:rPr>
              <w:t>Zamawiający</w:t>
            </w:r>
          </w:p>
          <w:p w:rsidR="00E54380" w:rsidRPr="006C0852" w:rsidRDefault="00E54380" w:rsidP="00293101">
            <w:pPr>
              <w:pStyle w:val="Tekstpodstawowy"/>
              <w:spacing w:line="276" w:lineRule="auto"/>
              <w:jc w:val="center"/>
              <w:rPr>
                <w:rFonts w:ascii="Cambria" w:hAnsi="Cambria" w:cs="Times New Roman"/>
                <w:b w:val="0"/>
              </w:rPr>
            </w:pPr>
            <w:r w:rsidRPr="006C0852">
              <w:rPr>
                <w:rFonts w:ascii="Cambria" w:hAnsi="Cambria"/>
              </w:rPr>
              <w:t xml:space="preserve">(nazwa podmiotu, na rzecz którego </w:t>
            </w:r>
            <w:r>
              <w:rPr>
                <w:rFonts w:ascii="Cambria" w:hAnsi="Cambria"/>
              </w:rPr>
              <w:t xml:space="preserve">usługi </w:t>
            </w:r>
            <w:r w:rsidRPr="006C0852">
              <w:rPr>
                <w:rFonts w:ascii="Cambria" w:hAnsi="Cambria"/>
              </w:rPr>
              <w:t xml:space="preserve">zostały wykonane) </w:t>
            </w:r>
          </w:p>
        </w:tc>
      </w:tr>
      <w:tr w:rsidR="00E54380" w:rsidRPr="006E5247" w:rsidTr="00293101">
        <w:trPr>
          <w:trHeight w:val="1080"/>
        </w:trPr>
        <w:tc>
          <w:tcPr>
            <w:tcW w:w="517" w:type="dxa"/>
            <w:vMerge/>
          </w:tcPr>
          <w:p w:rsidR="00E54380" w:rsidRPr="006C0852" w:rsidRDefault="00E54380" w:rsidP="00293101">
            <w:pPr>
              <w:pStyle w:val="Tekstpodstawowy"/>
              <w:spacing w:line="276" w:lineRule="auto"/>
              <w:rPr>
                <w:rFonts w:ascii="Cambria" w:hAnsi="Cambria" w:cs="Times New Roman"/>
              </w:rPr>
            </w:pPr>
          </w:p>
        </w:tc>
        <w:tc>
          <w:tcPr>
            <w:tcW w:w="2393" w:type="dxa"/>
            <w:vMerge/>
          </w:tcPr>
          <w:p w:rsidR="00E54380" w:rsidRPr="006C0852" w:rsidRDefault="00E54380" w:rsidP="00293101">
            <w:pPr>
              <w:pStyle w:val="Tekstpodstawowy"/>
              <w:spacing w:line="276" w:lineRule="auto"/>
              <w:rPr>
                <w:rFonts w:ascii="Cambria" w:hAnsi="Cambria" w:cs="Times New Roman"/>
              </w:rPr>
            </w:pPr>
          </w:p>
        </w:tc>
        <w:tc>
          <w:tcPr>
            <w:tcW w:w="1487" w:type="dxa"/>
            <w:vMerge/>
          </w:tcPr>
          <w:p w:rsidR="00E54380" w:rsidRPr="006C0852" w:rsidRDefault="00E54380" w:rsidP="00293101">
            <w:pPr>
              <w:pStyle w:val="Tekstpodstawowy"/>
              <w:spacing w:line="276" w:lineRule="auto"/>
              <w:jc w:val="center"/>
              <w:rPr>
                <w:rFonts w:ascii="Cambria" w:hAnsi="Cambria" w:cs="Times New Roman"/>
              </w:rPr>
            </w:pPr>
          </w:p>
        </w:tc>
        <w:tc>
          <w:tcPr>
            <w:tcW w:w="1438" w:type="dxa"/>
          </w:tcPr>
          <w:p w:rsidR="00E54380" w:rsidRPr="006C0852" w:rsidRDefault="00E54380" w:rsidP="00293101">
            <w:pPr>
              <w:pStyle w:val="Tekstpodstawowy"/>
              <w:spacing w:line="276" w:lineRule="auto"/>
              <w:jc w:val="center"/>
              <w:rPr>
                <w:rFonts w:ascii="Cambria" w:hAnsi="Cambria" w:cs="Times New Roman"/>
              </w:rPr>
            </w:pPr>
            <w:r w:rsidRPr="006C0852">
              <w:rPr>
                <w:rFonts w:ascii="Cambria" w:hAnsi="Cambria" w:cs="Times New Roman"/>
              </w:rPr>
              <w:t>Data rozpoczęcia [dd/mm/rrrr]</w:t>
            </w:r>
          </w:p>
        </w:tc>
        <w:tc>
          <w:tcPr>
            <w:tcW w:w="1546" w:type="dxa"/>
          </w:tcPr>
          <w:p w:rsidR="00E54380" w:rsidRPr="006C0852" w:rsidRDefault="00E54380" w:rsidP="00293101">
            <w:pPr>
              <w:suppressAutoHyphens w:val="0"/>
              <w:autoSpaceDE w:val="0"/>
              <w:autoSpaceDN w:val="0"/>
              <w:spacing w:line="276" w:lineRule="auto"/>
              <w:jc w:val="center"/>
              <w:rPr>
                <w:rFonts w:ascii="Cambria" w:hAnsi="Cambria"/>
              </w:rPr>
            </w:pPr>
            <w:r w:rsidRPr="006C0852">
              <w:rPr>
                <w:rFonts w:ascii="Cambria" w:hAnsi="Cambria"/>
              </w:rPr>
              <w:t>Data zakończenia [dd/mm/rrrr]</w:t>
            </w:r>
          </w:p>
        </w:tc>
        <w:tc>
          <w:tcPr>
            <w:tcW w:w="1530" w:type="dxa"/>
            <w:vMerge/>
          </w:tcPr>
          <w:p w:rsidR="00E54380" w:rsidRPr="006C0852" w:rsidRDefault="00E54380" w:rsidP="00293101">
            <w:pPr>
              <w:pStyle w:val="Tekstpodstawowy"/>
              <w:spacing w:line="276" w:lineRule="auto"/>
              <w:rPr>
                <w:rFonts w:ascii="Cambria" w:hAnsi="Cambria" w:cs="Times New Roman"/>
              </w:rPr>
            </w:pPr>
          </w:p>
        </w:tc>
      </w:tr>
      <w:tr w:rsidR="00E54380" w:rsidRPr="006E5247" w:rsidTr="00293101">
        <w:trPr>
          <w:trHeight w:val="765"/>
        </w:trPr>
        <w:tc>
          <w:tcPr>
            <w:tcW w:w="517" w:type="dxa"/>
          </w:tcPr>
          <w:p w:rsidR="00E54380" w:rsidRPr="006C0852" w:rsidRDefault="00E54380" w:rsidP="00293101">
            <w:pPr>
              <w:pStyle w:val="Tekstpodstawowy"/>
              <w:spacing w:line="276" w:lineRule="auto"/>
              <w:rPr>
                <w:rFonts w:ascii="Cambria" w:hAnsi="Cambria" w:cs="Times New Roman"/>
              </w:rPr>
            </w:pPr>
          </w:p>
          <w:p w:rsidR="00E54380" w:rsidRPr="006C0852" w:rsidRDefault="00E54380" w:rsidP="00293101">
            <w:pPr>
              <w:pStyle w:val="Tekstpodstawowy"/>
              <w:spacing w:line="276" w:lineRule="auto"/>
              <w:rPr>
                <w:rFonts w:ascii="Cambria" w:hAnsi="Cambria" w:cs="Times New Roman"/>
              </w:rPr>
            </w:pPr>
          </w:p>
        </w:tc>
        <w:tc>
          <w:tcPr>
            <w:tcW w:w="2393" w:type="dxa"/>
          </w:tcPr>
          <w:p w:rsidR="00E54380" w:rsidRPr="006C0852" w:rsidRDefault="00E54380" w:rsidP="00293101">
            <w:pPr>
              <w:pStyle w:val="Tekstpodstawowy"/>
              <w:spacing w:line="276" w:lineRule="auto"/>
              <w:rPr>
                <w:rFonts w:ascii="Cambria" w:hAnsi="Cambria" w:cs="Times New Roman"/>
              </w:rPr>
            </w:pPr>
          </w:p>
        </w:tc>
        <w:tc>
          <w:tcPr>
            <w:tcW w:w="1487" w:type="dxa"/>
          </w:tcPr>
          <w:p w:rsidR="00E54380" w:rsidRPr="006C0852" w:rsidRDefault="00E54380" w:rsidP="00293101">
            <w:pPr>
              <w:pStyle w:val="Tekstpodstawowy"/>
              <w:spacing w:line="276" w:lineRule="auto"/>
              <w:rPr>
                <w:rFonts w:ascii="Cambria" w:hAnsi="Cambria" w:cs="Times New Roman"/>
              </w:rPr>
            </w:pPr>
          </w:p>
        </w:tc>
        <w:tc>
          <w:tcPr>
            <w:tcW w:w="1438" w:type="dxa"/>
          </w:tcPr>
          <w:p w:rsidR="00E54380" w:rsidRPr="006C0852" w:rsidRDefault="00E54380" w:rsidP="00293101">
            <w:pPr>
              <w:pStyle w:val="Tekstpodstawowy"/>
              <w:spacing w:line="276" w:lineRule="auto"/>
              <w:rPr>
                <w:rFonts w:ascii="Cambria" w:hAnsi="Cambria" w:cs="Times New Roman"/>
              </w:rPr>
            </w:pPr>
          </w:p>
        </w:tc>
        <w:tc>
          <w:tcPr>
            <w:tcW w:w="1546" w:type="dxa"/>
          </w:tcPr>
          <w:p w:rsidR="00E54380" w:rsidRPr="006C0852" w:rsidRDefault="00E54380" w:rsidP="00293101">
            <w:pPr>
              <w:pStyle w:val="Tekstpodstawowy"/>
              <w:spacing w:line="276" w:lineRule="auto"/>
              <w:rPr>
                <w:rFonts w:ascii="Cambria" w:hAnsi="Cambria" w:cs="Times New Roman"/>
              </w:rPr>
            </w:pPr>
          </w:p>
        </w:tc>
        <w:tc>
          <w:tcPr>
            <w:tcW w:w="1530" w:type="dxa"/>
          </w:tcPr>
          <w:p w:rsidR="00E54380" w:rsidRPr="006C0852" w:rsidRDefault="00E54380" w:rsidP="00293101">
            <w:pPr>
              <w:pStyle w:val="Tekstpodstawowy"/>
              <w:spacing w:line="276" w:lineRule="auto"/>
              <w:rPr>
                <w:rFonts w:ascii="Cambria" w:hAnsi="Cambria" w:cs="Times New Roman"/>
              </w:rPr>
            </w:pPr>
          </w:p>
        </w:tc>
      </w:tr>
      <w:tr w:rsidR="00E54380" w:rsidRPr="006E5247" w:rsidTr="00293101">
        <w:trPr>
          <w:trHeight w:val="765"/>
        </w:trPr>
        <w:tc>
          <w:tcPr>
            <w:tcW w:w="517" w:type="dxa"/>
          </w:tcPr>
          <w:p w:rsidR="00E54380" w:rsidRPr="006C0852" w:rsidRDefault="00E54380" w:rsidP="00293101">
            <w:pPr>
              <w:pStyle w:val="Tekstpodstawowy"/>
              <w:spacing w:line="276" w:lineRule="auto"/>
              <w:rPr>
                <w:rFonts w:ascii="Cambria" w:hAnsi="Cambria" w:cs="Times New Roman"/>
              </w:rPr>
            </w:pPr>
          </w:p>
        </w:tc>
        <w:tc>
          <w:tcPr>
            <w:tcW w:w="2393" w:type="dxa"/>
          </w:tcPr>
          <w:p w:rsidR="00E54380" w:rsidRPr="006C0852" w:rsidRDefault="00E54380" w:rsidP="00293101">
            <w:pPr>
              <w:pStyle w:val="Tekstpodstawowy"/>
              <w:spacing w:line="276" w:lineRule="auto"/>
              <w:rPr>
                <w:rFonts w:ascii="Cambria" w:hAnsi="Cambria" w:cs="Times New Roman"/>
              </w:rPr>
            </w:pPr>
          </w:p>
          <w:p w:rsidR="00E54380" w:rsidRPr="006C0852" w:rsidRDefault="00E54380" w:rsidP="00293101">
            <w:pPr>
              <w:pStyle w:val="Tekstpodstawowy"/>
              <w:spacing w:line="276" w:lineRule="auto"/>
              <w:rPr>
                <w:rFonts w:ascii="Cambria" w:hAnsi="Cambria" w:cs="Times New Roman"/>
              </w:rPr>
            </w:pPr>
          </w:p>
        </w:tc>
        <w:tc>
          <w:tcPr>
            <w:tcW w:w="1487" w:type="dxa"/>
          </w:tcPr>
          <w:p w:rsidR="00E54380" w:rsidRPr="006C0852" w:rsidRDefault="00E54380" w:rsidP="00293101">
            <w:pPr>
              <w:pStyle w:val="Tekstpodstawowy"/>
              <w:spacing w:line="276" w:lineRule="auto"/>
              <w:rPr>
                <w:rFonts w:ascii="Cambria" w:hAnsi="Cambria" w:cs="Times New Roman"/>
              </w:rPr>
            </w:pPr>
          </w:p>
        </w:tc>
        <w:tc>
          <w:tcPr>
            <w:tcW w:w="1438" w:type="dxa"/>
          </w:tcPr>
          <w:p w:rsidR="00E54380" w:rsidRPr="006C0852" w:rsidRDefault="00E54380" w:rsidP="00293101">
            <w:pPr>
              <w:pStyle w:val="Tekstpodstawowy"/>
              <w:spacing w:line="276" w:lineRule="auto"/>
              <w:rPr>
                <w:rFonts w:ascii="Cambria" w:hAnsi="Cambria" w:cs="Times New Roman"/>
              </w:rPr>
            </w:pPr>
          </w:p>
        </w:tc>
        <w:tc>
          <w:tcPr>
            <w:tcW w:w="1546" w:type="dxa"/>
          </w:tcPr>
          <w:p w:rsidR="00E54380" w:rsidRPr="006C0852" w:rsidRDefault="00E54380" w:rsidP="00293101">
            <w:pPr>
              <w:pStyle w:val="Tekstpodstawowy"/>
              <w:spacing w:line="276" w:lineRule="auto"/>
              <w:rPr>
                <w:rFonts w:ascii="Cambria" w:hAnsi="Cambria" w:cs="Times New Roman"/>
              </w:rPr>
            </w:pPr>
          </w:p>
        </w:tc>
        <w:tc>
          <w:tcPr>
            <w:tcW w:w="1530" w:type="dxa"/>
          </w:tcPr>
          <w:p w:rsidR="00E54380" w:rsidRPr="006C0852" w:rsidRDefault="00E54380" w:rsidP="00293101">
            <w:pPr>
              <w:pStyle w:val="Tekstpodstawowy"/>
              <w:spacing w:line="276" w:lineRule="auto"/>
              <w:rPr>
                <w:rFonts w:ascii="Cambria" w:hAnsi="Cambria" w:cs="Times New Roman"/>
              </w:rPr>
            </w:pPr>
          </w:p>
        </w:tc>
      </w:tr>
    </w:tbl>
    <w:p w:rsidR="00E54380" w:rsidRDefault="00E54380" w:rsidP="00E54380">
      <w:pPr>
        <w:pStyle w:val="Bezodstpw"/>
        <w:spacing w:before="120" w:line="276" w:lineRule="auto"/>
        <w:jc w:val="both"/>
        <w:rPr>
          <w:rFonts w:ascii="Cambria" w:eastAsia="Times New Roman" w:hAnsi="Cambria"/>
          <w:color w:val="000000"/>
        </w:rPr>
      </w:pPr>
    </w:p>
    <w:p w:rsidR="00E54380" w:rsidRDefault="00E54380" w:rsidP="00E54380">
      <w:pPr>
        <w:pStyle w:val="Bezodstpw"/>
        <w:spacing w:before="120" w:line="276" w:lineRule="auto"/>
        <w:jc w:val="both"/>
        <w:rPr>
          <w:rFonts w:ascii="Cambria" w:hAnsi="Cambria"/>
        </w:rPr>
      </w:pPr>
    </w:p>
    <w:p w:rsidR="00E54380" w:rsidRPr="00E213DC" w:rsidRDefault="00E54380" w:rsidP="00E54380">
      <w:pPr>
        <w:pStyle w:val="Bezodstpw"/>
        <w:spacing w:before="120" w:line="276" w:lineRule="auto"/>
        <w:jc w:val="both"/>
        <w:rPr>
          <w:rFonts w:ascii="Cambria" w:eastAsia="Times New Roman" w:hAnsi="Cambria"/>
          <w:color w:val="000000"/>
        </w:rPr>
      </w:pPr>
      <w:r w:rsidRPr="00E213DC">
        <w:rPr>
          <w:rFonts w:ascii="Cambria" w:hAnsi="Cambria"/>
        </w:rPr>
        <w:t>miejscowość: ....................................</w:t>
      </w:r>
    </w:p>
    <w:p w:rsidR="00E54380" w:rsidRDefault="00E54380" w:rsidP="00E54380">
      <w:pPr>
        <w:pStyle w:val="Bezodstpw"/>
        <w:spacing w:line="276" w:lineRule="auto"/>
        <w:jc w:val="both"/>
        <w:rPr>
          <w:rFonts w:ascii="Cambria" w:hAnsi="Cambria"/>
        </w:rPr>
      </w:pPr>
    </w:p>
    <w:p w:rsidR="00E54380" w:rsidRPr="00E213DC" w:rsidRDefault="00E54380" w:rsidP="00E54380">
      <w:pPr>
        <w:pStyle w:val="Bezodstpw"/>
        <w:spacing w:line="276" w:lineRule="auto"/>
        <w:jc w:val="both"/>
        <w:rPr>
          <w:rFonts w:ascii="Cambria" w:hAnsi="Cambria"/>
        </w:rPr>
      </w:pPr>
      <w:r w:rsidRPr="00E213DC">
        <w:rPr>
          <w:rFonts w:ascii="Cambria" w:hAnsi="Cambria"/>
        </w:rPr>
        <w:t>data: …..............................................</w:t>
      </w:r>
    </w:p>
    <w:p w:rsidR="00E54380" w:rsidRDefault="00E54380" w:rsidP="00E54380">
      <w:pPr>
        <w:pStyle w:val="Bezodstpw"/>
        <w:spacing w:line="276" w:lineRule="auto"/>
        <w:jc w:val="both"/>
        <w:rPr>
          <w:rFonts w:ascii="Cambria" w:hAnsi="Cambria"/>
        </w:rPr>
      </w:pPr>
    </w:p>
    <w:p w:rsidR="00E54380" w:rsidRPr="00E213DC" w:rsidRDefault="00E54380" w:rsidP="00E54380">
      <w:pPr>
        <w:pStyle w:val="Bezodstpw"/>
        <w:spacing w:line="276" w:lineRule="auto"/>
        <w:jc w:val="both"/>
        <w:rPr>
          <w:rFonts w:ascii="Cambria" w:hAnsi="Cambria"/>
        </w:rPr>
      </w:pPr>
      <w:r w:rsidRPr="00E213DC">
        <w:rPr>
          <w:rFonts w:ascii="Cambria" w:hAnsi="Cambria"/>
        </w:rPr>
        <w:t>czytelny podpis lub podpis i pieczątka z imieniem i nazwiskiem: …..........................................</w:t>
      </w:r>
    </w:p>
    <w:p w:rsidR="00E54380" w:rsidRPr="00E213DC" w:rsidRDefault="00E54380" w:rsidP="00E54380">
      <w:pPr>
        <w:spacing w:line="276" w:lineRule="auto"/>
        <w:jc w:val="both"/>
        <w:rPr>
          <w:rFonts w:ascii="Cambria" w:hAnsi="Cambria"/>
          <w:i/>
        </w:rPr>
      </w:pPr>
    </w:p>
    <w:p w:rsidR="00DF2D26" w:rsidRDefault="00DF2D26">
      <w:bookmarkStart w:id="2" w:name="_GoBack"/>
      <w:bookmarkEnd w:id="2"/>
    </w:p>
    <w:sectPr w:rsidR="00DF2D26" w:rsidSect="006078C5">
      <w:headerReference w:type="default" r:id="rId19"/>
      <w:footerReference w:type="default" r:id="rId20"/>
      <w:pgSz w:w="11906" w:h="16838"/>
      <w:pgMar w:top="1530" w:right="1418" w:bottom="709" w:left="1418" w:header="284"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AF3" w:rsidRDefault="00810AF3" w:rsidP="00E54380">
      <w:r>
        <w:separator/>
      </w:r>
    </w:p>
  </w:endnote>
  <w:endnote w:type="continuationSeparator" w:id="0">
    <w:p w:rsidR="00810AF3" w:rsidRDefault="00810AF3" w:rsidP="00E5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FrankRuehl">
    <w:charset w:val="B1"/>
    <w:family w:val="swiss"/>
    <w:pitch w:val="variable"/>
    <w:sig w:usb0="00000801" w:usb1="00000000" w:usb2="00000000" w:usb3="00000000" w:csb0="0000002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15" w:rsidRDefault="00810AF3">
    <w:pPr>
      <w:pStyle w:val="Stopka"/>
      <w:jc w:val="right"/>
      <w:rPr>
        <w:rFonts w:ascii="Cambria" w:hAnsi="Cambria"/>
        <w:sz w:val="28"/>
        <w:szCs w:val="28"/>
      </w:rPr>
    </w:pPr>
    <w:r>
      <w:rPr>
        <w:rFonts w:ascii="Cambria" w:hAnsi="Cambria"/>
        <w:sz w:val="28"/>
        <w:szCs w:val="28"/>
      </w:rPr>
      <w:t xml:space="preserve">str. </w:t>
    </w:r>
    <w:r>
      <w:fldChar w:fldCharType="begin"/>
    </w:r>
    <w:r>
      <w:instrText xml:space="preserve"> PAGE    \* MERGEFORMAT </w:instrText>
    </w:r>
    <w:r>
      <w:fldChar w:fldCharType="separate"/>
    </w:r>
    <w:r w:rsidR="00E54380" w:rsidRPr="00E54380">
      <w:rPr>
        <w:rFonts w:ascii="Cambria" w:hAnsi="Cambria"/>
        <w:noProof/>
        <w:sz w:val="28"/>
        <w:szCs w:val="28"/>
      </w:rPr>
      <w:t>1</w:t>
    </w:r>
    <w:r>
      <w:fldChar w:fldCharType="end"/>
    </w:r>
  </w:p>
  <w:p w:rsidR="00977015" w:rsidRDefault="00810A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AF3" w:rsidRDefault="00810AF3" w:rsidP="00E54380">
      <w:r>
        <w:separator/>
      </w:r>
    </w:p>
  </w:footnote>
  <w:footnote w:type="continuationSeparator" w:id="0">
    <w:p w:rsidR="00810AF3" w:rsidRDefault="00810AF3" w:rsidP="00E54380">
      <w:r>
        <w:continuationSeparator/>
      </w:r>
    </w:p>
  </w:footnote>
  <w:footnote w:id="1">
    <w:p w:rsidR="00E54380" w:rsidRDefault="00E54380" w:rsidP="00E54380">
      <w:pPr>
        <w:pStyle w:val="Tekstprzypisudolnego"/>
        <w:ind w:left="567" w:hanging="567"/>
      </w:pPr>
      <w:r>
        <w:rPr>
          <w:rStyle w:val="Odwoanieprzypisudolnego"/>
        </w:rPr>
        <w:footnoteRef/>
      </w:r>
      <w:r>
        <w:t xml:space="preserve"> </w:t>
      </w:r>
      <w:r>
        <w:tab/>
        <w:t>Okres gwarancji będzie oceniany w kryterium oceny ofert na zasadach określonych w sekcji 12 SIWZ.</w:t>
      </w:r>
    </w:p>
  </w:footnote>
  <w:footnote w:id="2">
    <w:p w:rsidR="00E54380" w:rsidRPr="001B73A3" w:rsidRDefault="00E54380" w:rsidP="00E54380">
      <w:pPr>
        <w:pStyle w:val="Tekstprzypisudolnego"/>
        <w:jc w:val="both"/>
        <w:rPr>
          <w:rFonts w:ascii="Arial Narrow" w:hAnsi="Arial Narrow"/>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Należy odpowiednio zaznaczyć punkt a) albo b).</w:t>
      </w:r>
    </w:p>
  </w:footnote>
  <w:footnote w:id="3">
    <w:p w:rsidR="00E54380" w:rsidRPr="006D5028" w:rsidRDefault="00E54380" w:rsidP="00E54380">
      <w:pPr>
        <w:pStyle w:val="Tekstprzypisudolnego"/>
        <w:rPr>
          <w:rFonts w:ascii="Arial Narrow" w:hAnsi="Arial Narrow"/>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N</w:t>
      </w:r>
      <w:r w:rsidRPr="001B73A3">
        <w:rPr>
          <w:rFonts w:ascii="Arial Narrow" w:hAnsi="Arial Narrow" w:cs="Arial"/>
          <w:iCs/>
          <w:sz w:val="16"/>
          <w:szCs w:val="16"/>
        </w:rPr>
        <w:t>ależy podać rodzaj każdego towaru / usługi oraz wartość bez podatku VAT.</w:t>
      </w:r>
    </w:p>
  </w:footnote>
  <w:footnote w:id="4">
    <w:p w:rsidR="00E54380" w:rsidRPr="001B73A3" w:rsidRDefault="00E54380" w:rsidP="00E54380">
      <w:pPr>
        <w:pStyle w:val="Tekstprzypisudolnego"/>
        <w:rPr>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w:t>
      </w:r>
      <w:r w:rsidRPr="001B73A3">
        <w:rPr>
          <w:rFonts w:ascii="Arial Narrow" w:hAnsi="Arial Narrow" w:cs="Arial"/>
          <w:iCs/>
          <w:sz w:val="16"/>
          <w:szCs w:val="16"/>
        </w:rPr>
        <w:t>W przypadku wykonania zamówienia samodzielnie, należy przekreślić treść oświadczenia lub nie wypełniać tabeli.</w:t>
      </w:r>
    </w:p>
  </w:footnote>
  <w:footnote w:id="5">
    <w:p w:rsidR="00E54380" w:rsidRDefault="00E54380" w:rsidP="00E54380">
      <w:pPr>
        <w:pStyle w:val="Tekstprzypisudolnego"/>
      </w:pPr>
      <w:r w:rsidRPr="001B73A3">
        <w:rPr>
          <w:rStyle w:val="Odwoanieprzypisudolnego"/>
          <w:sz w:val="16"/>
          <w:szCs w:val="16"/>
        </w:rPr>
        <w:footnoteRef/>
      </w:r>
      <w:r w:rsidRPr="001B73A3">
        <w:rPr>
          <w:sz w:val="16"/>
          <w:szCs w:val="16"/>
        </w:rPr>
        <w:t xml:space="preserve">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footnote>
  <w:footnote w:id="6">
    <w:p w:rsidR="00E54380" w:rsidRPr="001B73A3" w:rsidRDefault="00E54380" w:rsidP="00E54380">
      <w:pPr>
        <w:tabs>
          <w:tab w:val="left" w:pos="360"/>
        </w:tabs>
        <w:jc w:val="both"/>
        <w:rPr>
          <w:rFonts w:ascii="Arial Narrow" w:hAnsi="Arial Narrow" w:cs="Arial"/>
          <w:i/>
          <w:iCs/>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Wykonawca, który zastrzega w formularzu oferty, iż załączone do składanej oferty dokumenty stanowią tajemnicę przedsiębiorstwa w rozumieniu przepisów o zwalczaniu nieuczciwej konkurencji i nie mogą zostać ujawnione ani udostępnione, jest zobowiązany do dołączenia do składanej oferty pisemnego uzasadnienia powodów oraz podstaw takiego zastrzeżenia.</w:t>
      </w:r>
    </w:p>
  </w:footnote>
  <w:footnote w:id="7">
    <w:p w:rsidR="00E54380" w:rsidRPr="00E0223F" w:rsidRDefault="00E54380" w:rsidP="00E54380">
      <w:pPr>
        <w:spacing w:line="276" w:lineRule="auto"/>
        <w:jc w:val="both"/>
        <w:rPr>
          <w:rFonts w:ascii="Cambria" w:hAnsi="Cambria"/>
          <w:sz w:val="18"/>
          <w:szCs w:val="18"/>
        </w:rPr>
      </w:pPr>
      <w:r w:rsidRPr="00E0223F">
        <w:rPr>
          <w:rStyle w:val="Odwoanieprzypisudolnego"/>
          <w:rFonts w:ascii="Cambria" w:hAnsi="Cambria"/>
          <w:sz w:val="18"/>
          <w:szCs w:val="18"/>
        </w:rPr>
        <w:footnoteRef/>
      </w:r>
      <w:r w:rsidRPr="00E0223F">
        <w:rPr>
          <w:rFonts w:ascii="Cambria" w:hAnsi="Cambria"/>
          <w:sz w:val="18"/>
          <w:szCs w:val="18"/>
        </w:rPr>
        <w:t xml:space="preserve"> </w:t>
      </w:r>
      <w:r w:rsidRPr="00E0223F">
        <w:rPr>
          <w:rFonts w:ascii="Cambria" w:hAnsi="Cambria"/>
          <w:b/>
          <w:sz w:val="18"/>
          <w:szCs w:val="18"/>
        </w:rPr>
        <w:t>Zgodnie z opinią prawną Urzędu Zamówień Publicznych informujemy, że nie dochodzi do korzystania z zasobów podmiotów trzecich w rozumieniu art. 22a ustawy PZP w przypadku zasobów osobowych, którymi wykonawca dysponuje w sposób bezpośredni, tj. przypadków zaangażowania przez wykonawcę na podstawie różnych stosunków prawnych osoby fizycznej, niezależnie od tego, czy prowadzi działalność gospodarczą przy pomocy przedsiębiorstwa (zakładu pracy), czy też świadczącej usługę na podstawie m.in. umowy zlecenia, jeżeli osoba ta będzie wykonywała wyłącznie osobiście, uzgodnione z wykonawcą czynności związane z realizacją zamówienia publicznego, np. pełniła funkcję kierownika budowy lub inspektora nadzoru</w:t>
      </w:r>
      <w:r w:rsidRPr="00E0223F">
        <w:rPr>
          <w:rFonts w:ascii="Cambria" w:hAnsi="Cambria"/>
          <w:sz w:val="18"/>
          <w:szCs w:val="18"/>
        </w:rPr>
        <w:t>. W takim, bowiem przypadku mamy do czynienia z bezpośrednim dysponowaniem osobą zdolną do wykonania zamówienia, a nie powołaniem się na zasoby podmiotu trzeciego. O tej kwalifikacji rozstrzyga treść stosunku prawnego istniejącego pomiędzy wykonawcą a taką osobą. Jeżeli pomiędzy wykonawcą a taką osobą istnieje stosunek pozwalający na dysponowanie tą osobą (np. umowa ramowa o współpracy) to osoby te są w bezpośrednim dysponowaniu wykonawcy i w postawie dysponowania należy wpisać, jaki stosunek łączy wykonawcę z daną osobą i nie należy wykazywać tych osób, jako udostępniających zasoby w trybie art., 22a ustawy Prawo zamówień publicznych. Opinia UZP dostępna pod adresem: https://www.uzp.gov.pl/baza-wiedzy/interpretacja-przepisow/opinie-dotyczace-ustawy-pzp/warunki-udzialu-w-postepowaniu,-dokumenty-skladane-przez-wykonawcow-oraz-ich-wykluczenie-z-udzialu-w-postepowaniu/dopuszczalnosc-zadania-przez-zamawiajacego-przedstawienia-przez-wykonawce-dokumentow-podmiotowych-dotyczacych-podmiotu-trzeciego</w:t>
      </w:r>
    </w:p>
    <w:p w:rsidR="00E54380" w:rsidRPr="00E0223F" w:rsidRDefault="00E54380" w:rsidP="00E54380">
      <w:pPr>
        <w:pStyle w:val="Tekstprzypisudolnego"/>
        <w:rPr>
          <w:sz w:val="16"/>
          <w:szCs w:val="16"/>
        </w:rPr>
      </w:pPr>
    </w:p>
    <w:p w:rsidR="00E54380" w:rsidRDefault="00E54380" w:rsidP="00E54380">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15" w:rsidRDefault="00810AF3">
    <w:pPr>
      <w:pStyle w:val="Nagwek"/>
      <w:rPr>
        <w:sz w:val="22"/>
        <w:szCs w:val="22"/>
      </w:rPr>
    </w:pPr>
  </w:p>
  <w:p w:rsidR="00977015" w:rsidRDefault="00810AF3">
    <w:pPr>
      <w:pStyle w:val="Nagwek"/>
      <w:rPr>
        <w:sz w:val="22"/>
        <w:szCs w:val="22"/>
      </w:rPr>
    </w:pPr>
  </w:p>
  <w:p w:rsidR="00977015" w:rsidRDefault="00810AF3">
    <w:pPr>
      <w:pStyle w:val="Nagwek"/>
      <w:rPr>
        <w:sz w:val="22"/>
        <w:szCs w:val="22"/>
      </w:rPr>
    </w:pPr>
    <w:r>
      <w:rPr>
        <w:sz w:val="22"/>
        <w:szCs w:val="22"/>
      </w:rPr>
      <w:t>Znak postępowania: ZP.271.24</w:t>
    </w:r>
    <w:r>
      <w:rPr>
        <w:sz w:val="22"/>
        <w:szCs w:val="22"/>
      </w:rPr>
      <w:t>.2017</w:t>
    </w:r>
  </w:p>
  <w:p w:rsidR="00977015" w:rsidRPr="00725E2B" w:rsidRDefault="00810AF3">
    <w:pPr>
      <w:pStyle w:val="Nagwek"/>
      <w:rPr>
        <w:sz w:val="22"/>
        <w:szCs w:val="22"/>
      </w:rPr>
    </w:pPr>
    <w:r w:rsidRPr="00725E2B">
      <w:rPr>
        <w:sz w:val="22"/>
        <w:szCs w:val="22"/>
      </w:rPr>
      <w:tab/>
    </w:r>
    <w:r w:rsidRPr="00725E2B">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F66164A"/>
    <w:lvl w:ilvl="0">
      <w:start w:val="1"/>
      <w:numFmt w:val="lowerLetter"/>
      <w:suff w:val="nothing"/>
      <w:lvlText w:val="%1)"/>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A9186D94"/>
    <w:name w:val="WW8Num2"/>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2" w15:restartNumberingAfterBreak="0">
    <w:nsid w:val="00000003"/>
    <w:multiLevelType w:val="singleLevel"/>
    <w:tmpl w:val="00000003"/>
    <w:name w:val="WW8Num3"/>
    <w:lvl w:ilvl="0">
      <w:numFmt w:val="bullet"/>
      <w:lvlText w:val="-"/>
      <w:lvlJc w:val="left"/>
      <w:pPr>
        <w:tabs>
          <w:tab w:val="num" w:pos="480"/>
        </w:tabs>
        <w:ind w:left="480" w:hanging="360"/>
      </w:pPr>
      <w:rPr>
        <w:rFonts w:ascii="Times New Roman" w:hAnsi="Times New Roman" w:cs="Times New Roman" w:hint="default"/>
        <w:sz w:val="22"/>
        <w:szCs w:val="22"/>
      </w:rPr>
    </w:lvl>
  </w:abstractNum>
  <w:abstractNum w:abstractNumId="3" w15:restartNumberingAfterBreak="0">
    <w:nsid w:val="00000004"/>
    <w:multiLevelType w:val="multilevel"/>
    <w:tmpl w:val="4002FD78"/>
    <w:name w:val="WW8Num4"/>
    <w:lvl w:ilvl="0">
      <w:start w:val="1"/>
      <w:numFmt w:val="lowerLetter"/>
      <w:lvlText w:val="%1."/>
      <w:lvlJc w:val="left"/>
      <w:pPr>
        <w:tabs>
          <w:tab w:val="num" w:pos="720"/>
        </w:tabs>
        <w:ind w:left="720" w:hanging="360"/>
      </w:pPr>
      <w:rPr>
        <w:rFonts w:ascii="Times New Roman" w:eastAsia="Times New Roman" w:hAnsi="Times New Roman" w:cs="Times New Roman" w:hint="default"/>
        <w:i/>
        <w:color w:val="auto"/>
        <w:sz w:val="22"/>
        <w:szCs w:val="22"/>
      </w:rPr>
    </w:lvl>
    <w:lvl w:ilvl="1">
      <w:start w:val="1"/>
      <w:numFmt w:val="decimal"/>
      <w:lvlText w:val="%1.%2."/>
      <w:lvlJc w:val="left"/>
      <w:pPr>
        <w:tabs>
          <w:tab w:val="num" w:pos="765"/>
        </w:tabs>
        <w:ind w:left="765" w:hanging="405"/>
      </w:pPr>
      <w:rPr>
        <w:rFonts w:hint="default"/>
        <w:i/>
        <w:color w:val="FF0000"/>
        <w:sz w:val="22"/>
        <w:szCs w:val="22"/>
      </w:rPr>
    </w:lvl>
    <w:lvl w:ilvl="2">
      <w:start w:val="1"/>
      <w:numFmt w:val="decimal"/>
      <w:lvlText w:val="%1.%2.%3."/>
      <w:lvlJc w:val="left"/>
      <w:pPr>
        <w:tabs>
          <w:tab w:val="num" w:pos="708"/>
        </w:tabs>
        <w:ind w:left="1080" w:hanging="720"/>
      </w:pPr>
      <w:rPr>
        <w:rFonts w:hint="default"/>
        <w:i/>
        <w:color w:val="FF0000"/>
        <w:sz w:val="22"/>
        <w:szCs w:val="22"/>
      </w:rPr>
    </w:lvl>
    <w:lvl w:ilvl="3">
      <w:start w:val="1"/>
      <w:numFmt w:val="decimal"/>
      <w:lvlText w:val="%1.%2.%3.%4."/>
      <w:lvlJc w:val="left"/>
      <w:pPr>
        <w:tabs>
          <w:tab w:val="num" w:pos="1080"/>
        </w:tabs>
        <w:ind w:left="1080" w:hanging="720"/>
      </w:pPr>
      <w:rPr>
        <w:rFonts w:hint="default"/>
        <w:i/>
        <w:color w:val="FF0000"/>
        <w:sz w:val="22"/>
        <w:szCs w:val="22"/>
      </w:rPr>
    </w:lvl>
    <w:lvl w:ilvl="4">
      <w:start w:val="1"/>
      <w:numFmt w:val="decimal"/>
      <w:lvlText w:val="%1.%2.%3.%4.%5."/>
      <w:lvlJc w:val="left"/>
      <w:pPr>
        <w:tabs>
          <w:tab w:val="num" w:pos="1440"/>
        </w:tabs>
        <w:ind w:left="1440" w:hanging="1080"/>
      </w:pPr>
      <w:rPr>
        <w:rFonts w:hint="default"/>
        <w:i/>
        <w:color w:val="FF0000"/>
        <w:sz w:val="22"/>
        <w:szCs w:val="22"/>
      </w:rPr>
    </w:lvl>
    <w:lvl w:ilvl="5">
      <w:start w:val="1"/>
      <w:numFmt w:val="decimal"/>
      <w:lvlText w:val="%1.%2.%3.%4.%5.%6."/>
      <w:lvlJc w:val="left"/>
      <w:pPr>
        <w:tabs>
          <w:tab w:val="num" w:pos="1440"/>
        </w:tabs>
        <w:ind w:left="1440" w:hanging="1080"/>
      </w:pPr>
      <w:rPr>
        <w:rFonts w:hint="default"/>
        <w:i/>
        <w:color w:val="FF0000"/>
        <w:sz w:val="22"/>
        <w:szCs w:val="22"/>
      </w:rPr>
    </w:lvl>
    <w:lvl w:ilvl="6">
      <w:start w:val="1"/>
      <w:numFmt w:val="decimal"/>
      <w:lvlText w:val="%1.%2.%3.%4.%5.%6.%7."/>
      <w:lvlJc w:val="left"/>
      <w:pPr>
        <w:tabs>
          <w:tab w:val="num" w:pos="1800"/>
        </w:tabs>
        <w:ind w:left="1800" w:hanging="1440"/>
      </w:pPr>
      <w:rPr>
        <w:rFonts w:hint="default"/>
        <w:i/>
        <w:color w:val="FF0000"/>
        <w:sz w:val="22"/>
        <w:szCs w:val="22"/>
      </w:rPr>
    </w:lvl>
    <w:lvl w:ilvl="7">
      <w:start w:val="1"/>
      <w:numFmt w:val="decimal"/>
      <w:lvlText w:val="%1.%2.%3.%4.%5.%6.%7.%8."/>
      <w:lvlJc w:val="left"/>
      <w:pPr>
        <w:tabs>
          <w:tab w:val="num" w:pos="1800"/>
        </w:tabs>
        <w:ind w:left="1800" w:hanging="1440"/>
      </w:pPr>
      <w:rPr>
        <w:rFonts w:hint="default"/>
        <w:i/>
        <w:color w:val="FF0000"/>
        <w:sz w:val="22"/>
        <w:szCs w:val="22"/>
      </w:rPr>
    </w:lvl>
    <w:lvl w:ilvl="8">
      <w:start w:val="1"/>
      <w:numFmt w:val="decimal"/>
      <w:lvlText w:val="%1.%2.%3.%4.%5.%6.%7.%8.%9."/>
      <w:lvlJc w:val="left"/>
      <w:pPr>
        <w:tabs>
          <w:tab w:val="num" w:pos="2160"/>
        </w:tabs>
        <w:ind w:left="2160" w:hanging="1800"/>
      </w:pPr>
      <w:rPr>
        <w:rFonts w:hint="default"/>
        <w:i/>
        <w:color w:val="FF0000"/>
        <w:sz w:val="22"/>
        <w:szCs w:val="22"/>
      </w:rPr>
    </w:lvl>
  </w:abstractNum>
  <w:abstractNum w:abstractNumId="4" w15:restartNumberingAfterBreak="0">
    <w:nsid w:val="00000005"/>
    <w:multiLevelType w:val="multilevel"/>
    <w:tmpl w:val="24F8AA3A"/>
    <w:name w:val="WW8Num6"/>
    <w:lvl w:ilvl="0">
      <w:start w:val="2"/>
      <w:numFmt w:val="decimal"/>
      <w:lvlText w:val="%1."/>
      <w:lvlJc w:val="left"/>
      <w:pPr>
        <w:tabs>
          <w:tab w:val="num" w:pos="708"/>
        </w:tabs>
        <w:ind w:left="0" w:firstLine="0"/>
      </w:pPr>
      <w:rPr>
        <w:rFonts w:ascii="Times New Roman" w:hAnsi="Times New Roman" w:cs="Times New Roman" w:hint="default"/>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7"/>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000008"/>
    <w:multiLevelType w:val="singleLevel"/>
    <w:tmpl w:val="63D0838A"/>
    <w:name w:val="WW8Num9"/>
    <w:lvl w:ilvl="0">
      <w:start w:val="2"/>
      <w:numFmt w:val="decimal"/>
      <w:lvlText w:val="%1."/>
      <w:lvlJc w:val="left"/>
      <w:pPr>
        <w:tabs>
          <w:tab w:val="num" w:pos="360"/>
        </w:tabs>
        <w:ind w:left="360" w:hanging="360"/>
      </w:pPr>
      <w:rPr>
        <w:rFonts w:ascii="Times New Roman" w:hAnsi="Times New Roman" w:cs="Times New Roman" w:hint="default"/>
        <w:b w:val="0"/>
        <w:bCs w:val="0"/>
        <w:i w:val="0"/>
        <w:iCs w:val="0"/>
      </w:rPr>
    </w:lvl>
  </w:abstractNum>
  <w:abstractNum w:abstractNumId="7" w15:restartNumberingAfterBreak="0">
    <w:nsid w:val="00000009"/>
    <w:multiLevelType w:val="singleLevel"/>
    <w:tmpl w:val="00000009"/>
    <w:name w:val="WW8Num10"/>
    <w:lvl w:ilvl="0">
      <w:start w:val="1"/>
      <w:numFmt w:val="decimal"/>
      <w:lvlText w:val="%1."/>
      <w:lvlJc w:val="left"/>
      <w:pPr>
        <w:tabs>
          <w:tab w:val="num" w:pos="780"/>
        </w:tabs>
        <w:ind w:left="780" w:hanging="550"/>
      </w:pPr>
      <w:rPr>
        <w:rFonts w:hint="default"/>
        <w:color w:val="auto"/>
        <w:u w:val="none"/>
      </w:rPr>
    </w:lvl>
  </w:abstractNum>
  <w:abstractNum w:abstractNumId="8" w15:restartNumberingAfterBreak="0">
    <w:nsid w:val="00000023"/>
    <w:multiLevelType w:val="multilevel"/>
    <w:tmpl w:val="B11292CC"/>
    <w:name w:val="WW8Num65"/>
    <w:lvl w:ilvl="0">
      <w:start w:val="1"/>
      <w:numFmt w:val="decimal"/>
      <w:lvlText w:val="%1)"/>
      <w:lvlJc w:val="left"/>
      <w:pPr>
        <w:tabs>
          <w:tab w:val="num" w:pos="0"/>
        </w:tabs>
        <w:ind w:left="660" w:hanging="360"/>
      </w:pPr>
      <w:rPr>
        <w:rFonts w:ascii="Arial Narrow" w:hAnsi="Arial Narrow" w:cs="Times New Roman" w:hint="default"/>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CB0B86"/>
    <w:multiLevelType w:val="hybridMultilevel"/>
    <w:tmpl w:val="05DE52E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483480CC">
      <w:start w:val="1"/>
      <w:numFmt w:val="decimal"/>
      <w:lvlText w:val="%3."/>
      <w:lvlJc w:val="left"/>
      <w:pPr>
        <w:ind w:left="2826" w:hanging="42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10F55E8"/>
    <w:multiLevelType w:val="hybridMultilevel"/>
    <w:tmpl w:val="B9F4692C"/>
    <w:lvl w:ilvl="0" w:tplc="7CE0323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465361"/>
    <w:multiLevelType w:val="multilevel"/>
    <w:tmpl w:val="F62804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2731FC1"/>
    <w:multiLevelType w:val="multilevel"/>
    <w:tmpl w:val="EDFC64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3FE4CF9"/>
    <w:multiLevelType w:val="multilevel"/>
    <w:tmpl w:val="3F3A0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44033FC"/>
    <w:multiLevelType w:val="multilevel"/>
    <w:tmpl w:val="FA4A9C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185291"/>
    <w:multiLevelType w:val="hybridMultilevel"/>
    <w:tmpl w:val="2F4E183E"/>
    <w:lvl w:ilvl="0" w:tplc="7CE03238">
      <w:start w:val="1"/>
      <w:numFmt w:val="decimal"/>
      <w:lvlText w:val="%1."/>
      <w:lvlJc w:val="left"/>
      <w:pPr>
        <w:ind w:left="720" w:hanging="360"/>
      </w:pPr>
      <w:rPr>
        <w:b/>
      </w:rPr>
    </w:lvl>
    <w:lvl w:ilvl="1" w:tplc="6F08FD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B003BF"/>
    <w:multiLevelType w:val="hybridMultilevel"/>
    <w:tmpl w:val="64AEE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901AEB"/>
    <w:multiLevelType w:val="hybridMultilevel"/>
    <w:tmpl w:val="CDCCBDBC"/>
    <w:lvl w:ilvl="0" w:tplc="6B02A0F0">
      <w:start w:val="1"/>
      <w:numFmt w:val="decimal"/>
      <w:lvlText w:val="%1."/>
      <w:lvlJc w:val="left"/>
      <w:pPr>
        <w:tabs>
          <w:tab w:val="num" w:pos="1287"/>
        </w:tabs>
        <w:ind w:left="1287" w:hanging="360"/>
      </w:pPr>
      <w:rPr>
        <w:rFonts w:hint="default"/>
        <w:b w:val="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9" w15:restartNumberingAfterBreak="0">
    <w:nsid w:val="0DDE2DC9"/>
    <w:multiLevelType w:val="multilevel"/>
    <w:tmpl w:val="5AE8F954"/>
    <w:lvl w:ilvl="0">
      <w:start w:val="1"/>
      <w:numFmt w:val="decimal"/>
      <w:lvlText w:val="%1)"/>
      <w:lvlJc w:val="left"/>
      <w:pPr>
        <w:tabs>
          <w:tab w:val="num" w:pos="1080"/>
        </w:tabs>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0EED4847"/>
    <w:multiLevelType w:val="hybridMultilevel"/>
    <w:tmpl w:val="0A906F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52E3B16"/>
    <w:multiLevelType w:val="multilevel"/>
    <w:tmpl w:val="F042BD24"/>
    <w:lvl w:ilvl="0">
      <w:start w:val="1"/>
      <w:numFmt w:val="decimal"/>
      <w:lvlText w:val="%1."/>
      <w:lvlJc w:val="left"/>
      <w:pPr>
        <w:ind w:left="780" w:hanging="4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D3248C5"/>
    <w:multiLevelType w:val="hybridMultilevel"/>
    <w:tmpl w:val="F7ECD378"/>
    <w:lvl w:ilvl="0" w:tplc="7AD237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5601011"/>
    <w:multiLevelType w:val="multilevel"/>
    <w:tmpl w:val="269EFE9A"/>
    <w:styleLink w:val="WW8Num4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5EA0343"/>
    <w:multiLevelType w:val="multilevel"/>
    <w:tmpl w:val="7FB25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99E25D1"/>
    <w:multiLevelType w:val="multilevel"/>
    <w:tmpl w:val="E130B1A8"/>
    <w:lvl w:ilvl="0">
      <w:start w:val="1"/>
      <w:numFmt w:val="decimal"/>
      <w:lvlText w:val="%1)"/>
      <w:lvlJc w:val="left"/>
      <w:pPr>
        <w:tabs>
          <w:tab w:val="num" w:pos="1211"/>
        </w:tabs>
        <w:ind w:left="1211"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AA51255"/>
    <w:multiLevelType w:val="multilevel"/>
    <w:tmpl w:val="12D4D526"/>
    <w:lvl w:ilvl="0">
      <w:start w:val="1"/>
      <w:numFmt w:val="decimal"/>
      <w:lvlText w:val="%1)"/>
      <w:lvlJc w:val="left"/>
      <w:pPr>
        <w:tabs>
          <w:tab w:val="num" w:pos="660"/>
        </w:tabs>
        <w:ind w:left="583" w:hanging="283"/>
      </w:pPr>
      <w:rPr>
        <w:rFonts w:hint="default"/>
        <w:b w:val="0"/>
        <w:i w:val="0"/>
        <w:strike w:val="0"/>
        <w:dstrike w:val="0"/>
        <w:sz w:val="22"/>
        <w:szCs w:val="22"/>
        <w:u w:val="none"/>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D150D00"/>
    <w:multiLevelType w:val="multilevel"/>
    <w:tmpl w:val="B5422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D202F29"/>
    <w:multiLevelType w:val="hybridMultilevel"/>
    <w:tmpl w:val="0EC86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735AF9"/>
    <w:multiLevelType w:val="hybridMultilevel"/>
    <w:tmpl w:val="035E94B0"/>
    <w:lvl w:ilvl="0" w:tplc="7AD2371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03D2705"/>
    <w:multiLevelType w:val="multilevel"/>
    <w:tmpl w:val="6A0A5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4C64B5"/>
    <w:multiLevelType w:val="hybridMultilevel"/>
    <w:tmpl w:val="7AC0BA0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3C783DF2">
      <w:start w:val="1"/>
      <w:numFmt w:val="decimal"/>
      <w:lvlText w:val="%3."/>
      <w:lvlJc w:val="left"/>
      <w:pPr>
        <w:ind w:left="2826" w:hanging="420"/>
      </w:pPr>
      <w:rPr>
        <w:rFonts w:hint="default"/>
        <w:b/>
      </w:rPr>
    </w:lvl>
    <w:lvl w:ilvl="3" w:tplc="5714F248">
      <w:start w:val="1"/>
      <w:numFmt w:val="lowerLetter"/>
      <w:lvlText w:val="%4)"/>
      <w:lvlJc w:val="left"/>
      <w:pPr>
        <w:ind w:left="3306" w:hanging="360"/>
      </w:pPr>
      <w:rPr>
        <w:rFonts w:hint="default"/>
      </w:rPr>
    </w:lvl>
    <w:lvl w:ilvl="4" w:tplc="B0FC2F9E">
      <w:start w:val="3"/>
      <w:numFmt w:val="upperLetter"/>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1BA4204"/>
    <w:multiLevelType w:val="multilevel"/>
    <w:tmpl w:val="9BFEF2DE"/>
    <w:styleLink w:val="WWNum5"/>
    <w:lvl w:ilvl="0">
      <w:start w:val="1"/>
      <w:numFmt w:val="decimal"/>
      <w:lvlText w:val="%1."/>
      <w:lvlJc w:val="left"/>
      <w:pPr>
        <w:ind w:left="1080" w:firstLine="0"/>
      </w:pPr>
    </w:lvl>
    <w:lvl w:ilvl="1">
      <w:start w:val="1"/>
      <w:numFmt w:val="decimal"/>
      <w:lvlText w:val="%2)"/>
      <w:lvlJc w:val="left"/>
      <w:pPr>
        <w:ind w:left="2580" w:firstLine="0"/>
      </w:pPr>
    </w:lvl>
    <w:lvl w:ilvl="2">
      <w:start w:val="1"/>
      <w:numFmt w:val="lowerRoman"/>
      <w:lvlText w:val="%1.%2.%3."/>
      <w:lvlJc w:val="right"/>
      <w:pPr>
        <w:ind w:left="4140" w:firstLine="0"/>
      </w:pPr>
    </w:lvl>
    <w:lvl w:ilvl="3">
      <w:start w:val="1"/>
      <w:numFmt w:val="decimal"/>
      <w:lvlText w:val="%1.%2.%3.%4."/>
      <w:lvlJc w:val="left"/>
      <w:pPr>
        <w:ind w:left="5400" w:firstLine="0"/>
      </w:pPr>
    </w:lvl>
    <w:lvl w:ilvl="4">
      <w:start w:val="1"/>
      <w:numFmt w:val="lowerLetter"/>
      <w:lvlText w:val="%1.%2.%3.%4.%5."/>
      <w:lvlJc w:val="left"/>
      <w:pPr>
        <w:ind w:left="6840" w:firstLine="0"/>
      </w:pPr>
    </w:lvl>
    <w:lvl w:ilvl="5">
      <w:start w:val="1"/>
      <w:numFmt w:val="lowerRoman"/>
      <w:lvlText w:val="%1.%2.%3.%4.%5.%6."/>
      <w:lvlJc w:val="right"/>
      <w:pPr>
        <w:ind w:left="8460" w:firstLine="0"/>
      </w:pPr>
    </w:lvl>
    <w:lvl w:ilvl="6">
      <w:start w:val="1"/>
      <w:numFmt w:val="decimal"/>
      <w:lvlText w:val="%1.%2.%3.%4.%5.%6.%7."/>
      <w:lvlJc w:val="left"/>
      <w:pPr>
        <w:ind w:left="9720" w:firstLine="0"/>
      </w:pPr>
    </w:lvl>
    <w:lvl w:ilvl="7">
      <w:start w:val="1"/>
      <w:numFmt w:val="lowerLetter"/>
      <w:lvlText w:val="%1.%2.%3.%4.%5.%6.%7.%8."/>
      <w:lvlJc w:val="left"/>
      <w:pPr>
        <w:ind w:left="11160" w:firstLine="0"/>
      </w:pPr>
    </w:lvl>
    <w:lvl w:ilvl="8">
      <w:start w:val="1"/>
      <w:numFmt w:val="lowerRoman"/>
      <w:lvlText w:val="%1.%2.%3.%4.%5.%6.%7.%8.%9."/>
      <w:lvlJc w:val="right"/>
      <w:pPr>
        <w:ind w:left="12780" w:firstLine="0"/>
      </w:pPr>
    </w:lvl>
  </w:abstractNum>
  <w:abstractNum w:abstractNumId="33" w15:restartNumberingAfterBreak="0">
    <w:nsid w:val="440959B7"/>
    <w:multiLevelType w:val="hybridMultilevel"/>
    <w:tmpl w:val="588EADFA"/>
    <w:lvl w:ilvl="0" w:tplc="BB0687B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5005BD"/>
    <w:multiLevelType w:val="multilevel"/>
    <w:tmpl w:val="AA3E8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B4F4FA3"/>
    <w:multiLevelType w:val="multilevel"/>
    <w:tmpl w:val="C70A72B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C5641EE"/>
    <w:multiLevelType w:val="multilevel"/>
    <w:tmpl w:val="06240A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7023F5C"/>
    <w:multiLevelType w:val="hybridMultilevel"/>
    <w:tmpl w:val="D1E03888"/>
    <w:lvl w:ilvl="0" w:tplc="2F9608DA">
      <w:start w:val="1"/>
      <w:numFmt w:val="decimal"/>
      <w:lvlText w:val="%1."/>
      <w:lvlJc w:val="left"/>
      <w:pPr>
        <w:ind w:left="750" w:hanging="390"/>
      </w:pPr>
      <w:rPr>
        <w:rFonts w:ascii="Verdana" w:eastAsia="Times New Roman" w:hAnsi="Verdana" w:cs="Verdan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B16505"/>
    <w:multiLevelType w:val="multilevel"/>
    <w:tmpl w:val="62523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3E3FBB"/>
    <w:multiLevelType w:val="multilevel"/>
    <w:tmpl w:val="3AE011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13A2694"/>
    <w:multiLevelType w:val="multilevel"/>
    <w:tmpl w:val="625E12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5A122E8"/>
    <w:multiLevelType w:val="hybridMultilevel"/>
    <w:tmpl w:val="5E8440DE"/>
    <w:lvl w:ilvl="0" w:tplc="7CE032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310436"/>
    <w:multiLevelType w:val="hybridMultilevel"/>
    <w:tmpl w:val="352A1B3E"/>
    <w:lvl w:ilvl="0" w:tplc="0415000F">
      <w:start w:val="1"/>
      <w:numFmt w:val="decimal"/>
      <w:lvlText w:val="%1."/>
      <w:lvlJc w:val="left"/>
      <w:pPr>
        <w:tabs>
          <w:tab w:val="num" w:pos="720"/>
        </w:tabs>
        <w:ind w:left="720" w:hanging="360"/>
      </w:pPr>
      <w:rPr>
        <w:rFonts w:hint="default"/>
      </w:rPr>
    </w:lvl>
    <w:lvl w:ilvl="1" w:tplc="D59A3214">
      <w:start w:val="1"/>
      <w:numFmt w:val="lowerLetter"/>
      <w:lvlText w:val="%2)"/>
      <w:lvlJc w:val="left"/>
      <w:pPr>
        <w:tabs>
          <w:tab w:val="num" w:pos="1485"/>
        </w:tabs>
        <w:ind w:left="1485" w:hanging="4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AE76133"/>
    <w:multiLevelType w:val="hybridMultilevel"/>
    <w:tmpl w:val="60343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E7720EF"/>
    <w:multiLevelType w:val="hybridMultilevel"/>
    <w:tmpl w:val="CF0ED1E4"/>
    <w:lvl w:ilvl="0" w:tplc="7CE032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4D24B8"/>
    <w:multiLevelType w:val="hybridMultilevel"/>
    <w:tmpl w:val="B4D03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CD5446"/>
    <w:multiLevelType w:val="multilevel"/>
    <w:tmpl w:val="99EC977E"/>
    <w:styleLink w:val="WW8Num1"/>
    <w:lvl w:ilvl="0">
      <w:start w:val="1"/>
      <w:numFmt w:val="decimal"/>
      <w:lvlText w:val="%1."/>
      <w:lvlJc w:val="left"/>
      <w:rPr>
        <w:rFonts w:ascii="Verdana" w:hAnsi="Verdana" w:cs="Arial"/>
        <w:sz w:val="20"/>
        <w:szCs w:val="20"/>
      </w:rPr>
    </w:lvl>
    <w:lvl w:ilvl="1">
      <w:start w:val="1"/>
      <w:numFmt w:val="lowerLetter"/>
      <w:lvlText w:val="%2."/>
      <w:lvlJc w:val="left"/>
      <w:rPr>
        <w:rFonts w:ascii="Verdana" w:hAnsi="Verdana" w:cs="Arial"/>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76294777"/>
    <w:multiLevelType w:val="multilevel"/>
    <w:tmpl w:val="C038981C"/>
    <w:lvl w:ilvl="0">
      <w:start w:val="1"/>
      <w:numFmt w:val="decimal"/>
      <w:lvlText w:val="%1."/>
      <w:lvlJc w:val="left"/>
      <w:pPr>
        <w:ind w:left="780" w:hanging="420"/>
      </w:pPr>
      <w:rPr>
        <w:rFonts w:hint="default"/>
        <w:b/>
      </w:r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9" w15:restartNumberingAfterBreak="0">
    <w:nsid w:val="7A3F17A7"/>
    <w:multiLevelType w:val="multilevel"/>
    <w:tmpl w:val="2780E5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C521DF"/>
    <w:multiLevelType w:val="multilevel"/>
    <w:tmpl w:val="29286342"/>
    <w:styleLink w:val="WW8Num13"/>
    <w:lvl w:ilvl="0">
      <w:start w:val="1"/>
      <w:numFmt w:val="decimal"/>
      <w:lvlText w:val="%1."/>
      <w:lvlJc w:val="left"/>
      <w:rPr>
        <w:rFonts w:cs="Aria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7F3B3FB4"/>
    <w:multiLevelType w:val="hybridMultilevel"/>
    <w:tmpl w:val="BB9CFA9A"/>
    <w:lvl w:ilvl="0" w:tplc="0415000F">
      <w:start w:val="15"/>
      <w:numFmt w:val="decimal"/>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47"/>
  </w:num>
  <w:num w:numId="3">
    <w:abstractNumId w:val="23"/>
  </w:num>
  <w:num w:numId="4">
    <w:abstractNumId w:val="50"/>
  </w:num>
  <w:num w:numId="5">
    <w:abstractNumId w:val="15"/>
  </w:num>
  <w:num w:numId="6">
    <w:abstractNumId w:val="44"/>
  </w:num>
  <w:num w:numId="7">
    <w:abstractNumId w:val="2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22"/>
  </w:num>
  <w:num w:numId="11">
    <w:abstractNumId w:val="29"/>
  </w:num>
  <w:num w:numId="12">
    <w:abstractNumId w:val="24"/>
  </w:num>
  <w:num w:numId="13">
    <w:abstractNumId w:val="40"/>
  </w:num>
  <w:num w:numId="14">
    <w:abstractNumId w:val="36"/>
  </w:num>
  <w:num w:numId="15">
    <w:abstractNumId w:val="27"/>
  </w:num>
  <w:num w:numId="16">
    <w:abstractNumId w:val="39"/>
  </w:num>
  <w:num w:numId="17">
    <w:abstractNumId w:val="11"/>
  </w:num>
  <w:num w:numId="18">
    <w:abstractNumId w:val="34"/>
  </w:num>
  <w:num w:numId="19">
    <w:abstractNumId w:val="30"/>
  </w:num>
  <w:num w:numId="20">
    <w:abstractNumId w:val="16"/>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51"/>
  </w:num>
  <w:num w:numId="29">
    <w:abstractNumId w:val="8"/>
  </w:num>
  <w:num w:numId="30">
    <w:abstractNumId w:val="33"/>
  </w:num>
  <w:num w:numId="31">
    <w:abstractNumId w:val="35"/>
  </w:num>
  <w:num w:numId="32">
    <w:abstractNumId w:val="9"/>
  </w:num>
  <w:num w:numId="33">
    <w:abstractNumId w:val="48"/>
  </w:num>
  <w:num w:numId="34">
    <w:abstractNumId w:val="31"/>
  </w:num>
  <w:num w:numId="35">
    <w:abstractNumId w:val="19"/>
  </w:num>
  <w:num w:numId="36">
    <w:abstractNumId w:val="41"/>
  </w:num>
  <w:num w:numId="37">
    <w:abstractNumId w:val="20"/>
  </w:num>
  <w:num w:numId="38">
    <w:abstractNumId w:val="21"/>
  </w:num>
  <w:num w:numId="39">
    <w:abstractNumId w:val="45"/>
  </w:num>
  <w:num w:numId="40">
    <w:abstractNumId w:val="26"/>
  </w:num>
  <w:num w:numId="41">
    <w:abstractNumId w:val="10"/>
  </w:num>
  <w:num w:numId="42">
    <w:abstractNumId w:val="25"/>
  </w:num>
  <w:num w:numId="43">
    <w:abstractNumId w:val="37"/>
  </w:num>
  <w:num w:numId="44">
    <w:abstractNumId w:val="14"/>
  </w:num>
  <w:num w:numId="45">
    <w:abstractNumId w:val="49"/>
  </w:num>
  <w:num w:numId="46">
    <w:abstractNumId w:val="12"/>
  </w:num>
  <w:num w:numId="47">
    <w:abstractNumId w:val="17"/>
  </w:num>
  <w:num w:numId="48">
    <w:abstractNumId w:val="13"/>
  </w:num>
  <w:num w:numId="49">
    <w:abstractNumId w:val="38"/>
  </w:num>
  <w:num w:numId="50">
    <w:abstractNumId w:val="43"/>
  </w:num>
  <w:num w:numId="51">
    <w:abstractNumId w:val="46"/>
  </w:num>
  <w:num w:numId="52">
    <w:abstractNumId w:val="32"/>
  </w:num>
  <w:num w:numId="53">
    <w:abstractNumId w:val="32"/>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80"/>
    <w:rsid w:val="00810AF3"/>
    <w:rsid w:val="00DF2D26"/>
    <w:rsid w:val="00E54380"/>
    <w:rsid w:val="00F56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CC9C8-54EA-438B-98DD-948253CA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38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E54380"/>
    <w:pPr>
      <w:keepNext/>
      <w:numPr>
        <w:numId w:val="1"/>
      </w:numPr>
      <w:outlineLvl w:val="0"/>
    </w:pPr>
    <w:rPr>
      <w:b/>
      <w:bCs/>
      <w:color w:val="0000FF"/>
    </w:rPr>
  </w:style>
  <w:style w:type="paragraph" w:styleId="Nagwek2">
    <w:name w:val="heading 2"/>
    <w:basedOn w:val="Normalny"/>
    <w:next w:val="Normalny"/>
    <w:link w:val="Nagwek2Znak"/>
    <w:qFormat/>
    <w:rsid w:val="00E54380"/>
    <w:pPr>
      <w:keepNext/>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E54380"/>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E54380"/>
    <w:pPr>
      <w:keepNext/>
      <w:numPr>
        <w:ilvl w:val="3"/>
        <w:numId w:val="1"/>
      </w:numPr>
      <w:ind w:left="0" w:firstLine="340"/>
      <w:jc w:val="both"/>
      <w:outlineLvl w:val="3"/>
    </w:pPr>
    <w:rPr>
      <w:b/>
      <w:bCs/>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E54380"/>
    <w:rPr>
      <w:rFonts w:ascii="Times New Roman" w:eastAsia="Times New Roman" w:hAnsi="Times New Roman" w:cs="Times New Roman"/>
      <w:b/>
      <w:bCs/>
      <w:color w:val="0000FF"/>
      <w:sz w:val="24"/>
      <w:szCs w:val="24"/>
      <w:lang w:eastAsia="ar-SA"/>
    </w:rPr>
  </w:style>
  <w:style w:type="character" w:customStyle="1" w:styleId="Nagwek2Znak">
    <w:name w:val="Nagłówek 2 Znak"/>
    <w:basedOn w:val="Domylnaczcionkaakapitu"/>
    <w:link w:val="Nagwek2"/>
    <w:rsid w:val="00E54380"/>
    <w:rPr>
      <w:rFonts w:ascii="Arial" w:eastAsia="Times New Roman" w:hAnsi="Arial" w:cs="Times New Roman"/>
      <w:b/>
      <w:bCs/>
      <w:i/>
      <w:iCs/>
      <w:sz w:val="28"/>
      <w:szCs w:val="28"/>
      <w:lang w:val="x-none" w:eastAsia="ar-SA"/>
    </w:rPr>
  </w:style>
  <w:style w:type="character" w:customStyle="1" w:styleId="Nagwek3Znak">
    <w:name w:val="Nagłówek 3 Znak"/>
    <w:basedOn w:val="Domylnaczcionkaakapitu"/>
    <w:link w:val="Nagwek3"/>
    <w:rsid w:val="00E54380"/>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E54380"/>
    <w:rPr>
      <w:rFonts w:ascii="Times New Roman" w:eastAsia="Times New Roman" w:hAnsi="Times New Roman" w:cs="Times New Roman"/>
      <w:b/>
      <w:bCs/>
      <w:color w:val="0000FF"/>
      <w:sz w:val="24"/>
      <w:szCs w:val="24"/>
      <w:lang w:eastAsia="ar-SA"/>
    </w:rPr>
  </w:style>
  <w:style w:type="character" w:customStyle="1" w:styleId="WW8Num1z0">
    <w:name w:val="WW8Num1z0"/>
    <w:rsid w:val="00E54380"/>
  </w:style>
  <w:style w:type="character" w:customStyle="1" w:styleId="WW8Num1z1">
    <w:name w:val="WW8Num1z1"/>
    <w:rsid w:val="00E54380"/>
  </w:style>
  <w:style w:type="character" w:customStyle="1" w:styleId="WW8Num1z2">
    <w:name w:val="WW8Num1z2"/>
    <w:rsid w:val="00E54380"/>
  </w:style>
  <w:style w:type="character" w:customStyle="1" w:styleId="WW8Num1z3">
    <w:name w:val="WW8Num1z3"/>
    <w:rsid w:val="00E54380"/>
  </w:style>
  <w:style w:type="character" w:customStyle="1" w:styleId="WW8Num1z4">
    <w:name w:val="WW8Num1z4"/>
    <w:rsid w:val="00E54380"/>
  </w:style>
  <w:style w:type="character" w:customStyle="1" w:styleId="WW8Num1z5">
    <w:name w:val="WW8Num1z5"/>
    <w:rsid w:val="00E54380"/>
  </w:style>
  <w:style w:type="character" w:customStyle="1" w:styleId="WW8Num1z6">
    <w:name w:val="WW8Num1z6"/>
    <w:rsid w:val="00E54380"/>
  </w:style>
  <w:style w:type="character" w:customStyle="1" w:styleId="WW8Num1z7">
    <w:name w:val="WW8Num1z7"/>
    <w:rsid w:val="00E54380"/>
  </w:style>
  <w:style w:type="character" w:customStyle="1" w:styleId="WW8Num1z8">
    <w:name w:val="WW8Num1z8"/>
    <w:rsid w:val="00E54380"/>
  </w:style>
  <w:style w:type="character" w:customStyle="1" w:styleId="WW8Num2z0">
    <w:name w:val="WW8Num2z0"/>
    <w:rsid w:val="00E54380"/>
    <w:rPr>
      <w:rFonts w:hint="default"/>
    </w:rPr>
  </w:style>
  <w:style w:type="character" w:customStyle="1" w:styleId="WW8Num3z0">
    <w:name w:val="WW8Num3z0"/>
    <w:rsid w:val="00E54380"/>
    <w:rPr>
      <w:rFonts w:ascii="Times New Roman" w:eastAsia="Times New Roman" w:hAnsi="Times New Roman" w:cs="Times New Roman" w:hint="default"/>
      <w:sz w:val="22"/>
      <w:szCs w:val="22"/>
    </w:rPr>
  </w:style>
  <w:style w:type="character" w:customStyle="1" w:styleId="WW8Num4z0">
    <w:name w:val="WW8Num4z0"/>
    <w:rsid w:val="00E54380"/>
    <w:rPr>
      <w:rFonts w:hint="default"/>
      <w:i/>
      <w:color w:val="FF0000"/>
      <w:sz w:val="22"/>
      <w:szCs w:val="22"/>
    </w:rPr>
  </w:style>
  <w:style w:type="character" w:customStyle="1" w:styleId="WW8Num5z0">
    <w:name w:val="WW8Num5z0"/>
    <w:rsid w:val="00E54380"/>
    <w:rPr>
      <w:sz w:val="22"/>
      <w:szCs w:val="22"/>
      <w:shd w:val="clear" w:color="auto" w:fill="FFFF00"/>
    </w:rPr>
  </w:style>
  <w:style w:type="character" w:customStyle="1" w:styleId="WW8Num6z0">
    <w:name w:val="WW8Num6z0"/>
    <w:rsid w:val="00E54380"/>
    <w:rPr>
      <w:rFonts w:ascii="Times New Roman" w:hAnsi="Times New Roman" w:cs="Times New Roman" w:hint="default"/>
      <w:sz w:val="22"/>
      <w:szCs w:val="22"/>
    </w:rPr>
  </w:style>
  <w:style w:type="character" w:customStyle="1" w:styleId="WW8Num7z0">
    <w:name w:val="WW8Num7z0"/>
    <w:rsid w:val="00E54380"/>
    <w:rPr>
      <w:rFonts w:ascii="Times New Roman" w:hAnsi="Times New Roman" w:cs="Times New Roman" w:hint="default"/>
      <w:b w:val="0"/>
      <w:bCs w:val="0"/>
      <w:i w:val="0"/>
      <w:iCs w:val="0"/>
      <w:color w:val="000000"/>
      <w:sz w:val="22"/>
      <w:szCs w:val="22"/>
    </w:rPr>
  </w:style>
  <w:style w:type="character" w:customStyle="1" w:styleId="WW8Num7z1">
    <w:name w:val="WW8Num7z1"/>
    <w:rsid w:val="00E54380"/>
    <w:rPr>
      <w:rFonts w:hint="default"/>
    </w:rPr>
  </w:style>
  <w:style w:type="character" w:customStyle="1" w:styleId="WW8Num8z0">
    <w:name w:val="WW8Num8z0"/>
    <w:rsid w:val="00E54380"/>
    <w:rPr>
      <w:rFonts w:hint="default"/>
    </w:rPr>
  </w:style>
  <w:style w:type="character" w:customStyle="1" w:styleId="WW8Num9z0">
    <w:name w:val="WW8Num9z0"/>
    <w:rsid w:val="00E54380"/>
    <w:rPr>
      <w:rFonts w:cs="Times New Roman" w:hint="default"/>
      <w:b w:val="0"/>
      <w:bCs w:val="0"/>
      <w:i w:val="0"/>
      <w:iCs w:val="0"/>
    </w:rPr>
  </w:style>
  <w:style w:type="character" w:customStyle="1" w:styleId="WW8Num10z0">
    <w:name w:val="WW8Num10z0"/>
    <w:rsid w:val="00E54380"/>
    <w:rPr>
      <w:rFonts w:hint="default"/>
      <w:color w:val="auto"/>
      <w:u w:val="none"/>
    </w:rPr>
  </w:style>
  <w:style w:type="character" w:customStyle="1" w:styleId="WW8Num11z0">
    <w:name w:val="WW8Num11z0"/>
    <w:rsid w:val="00E54380"/>
    <w:rPr>
      <w:rFonts w:hint="default"/>
      <w:color w:val="FF0000"/>
      <w:sz w:val="22"/>
      <w:szCs w:val="22"/>
      <w:u w:val="none"/>
      <w:shd w:val="clear" w:color="auto" w:fill="FFFF00"/>
    </w:rPr>
  </w:style>
  <w:style w:type="character" w:customStyle="1" w:styleId="WW8Num12z0">
    <w:name w:val="WW8Num12z0"/>
    <w:rsid w:val="00E54380"/>
    <w:rPr>
      <w:rFonts w:ascii="Times New Roman" w:hAnsi="Times New Roman" w:cs="Times New Roman" w:hint="default"/>
      <w:sz w:val="22"/>
      <w:szCs w:val="22"/>
    </w:rPr>
  </w:style>
  <w:style w:type="character" w:customStyle="1" w:styleId="WW8Num13z0">
    <w:name w:val="WW8Num13z0"/>
    <w:rsid w:val="00E54380"/>
    <w:rPr>
      <w:rFonts w:hint="default"/>
      <w:b/>
      <w:bCs/>
      <w:i/>
      <w:color w:val="FF0000"/>
      <w:sz w:val="22"/>
      <w:szCs w:val="22"/>
    </w:rPr>
  </w:style>
  <w:style w:type="character" w:customStyle="1" w:styleId="WW8Num14z0">
    <w:name w:val="WW8Num14z0"/>
    <w:rsid w:val="00E54380"/>
    <w:rPr>
      <w:rFonts w:hint="default"/>
      <w:sz w:val="22"/>
      <w:szCs w:val="22"/>
    </w:rPr>
  </w:style>
  <w:style w:type="character" w:customStyle="1" w:styleId="WW8Num15z0">
    <w:name w:val="WW8Num15z0"/>
    <w:rsid w:val="00E54380"/>
    <w:rPr>
      <w:rFonts w:ascii="Times New Roman" w:eastAsia="Times New Roman" w:hAnsi="Times New Roman" w:cs="Times New Roman" w:hint="default"/>
      <w:sz w:val="22"/>
      <w:szCs w:val="22"/>
    </w:rPr>
  </w:style>
  <w:style w:type="character" w:customStyle="1" w:styleId="WW8Num16z0">
    <w:name w:val="WW8Num16z0"/>
    <w:rsid w:val="00E54380"/>
    <w:rPr>
      <w:rFonts w:hint="default"/>
      <w:b/>
      <w:bCs/>
      <w:color w:val="000000"/>
      <w:sz w:val="22"/>
      <w:szCs w:val="22"/>
    </w:rPr>
  </w:style>
  <w:style w:type="character" w:customStyle="1" w:styleId="WW8Num17z0">
    <w:name w:val="WW8Num17z0"/>
    <w:rsid w:val="00E54380"/>
    <w:rPr>
      <w:rFonts w:hint="default"/>
      <w:b/>
      <w:bCs/>
      <w:color w:val="000000"/>
      <w:sz w:val="22"/>
      <w:szCs w:val="22"/>
    </w:rPr>
  </w:style>
  <w:style w:type="character" w:customStyle="1" w:styleId="WW8Num18z0">
    <w:name w:val="WW8Num18z0"/>
    <w:rsid w:val="00E54380"/>
    <w:rPr>
      <w:rFonts w:hint="default"/>
      <w:sz w:val="22"/>
      <w:szCs w:val="22"/>
    </w:rPr>
  </w:style>
  <w:style w:type="character" w:customStyle="1" w:styleId="WW8Num19z0">
    <w:name w:val="WW8Num19z0"/>
    <w:rsid w:val="00E54380"/>
    <w:rPr>
      <w:rFonts w:ascii="Symbol" w:hAnsi="Symbol" w:cs="Symbol" w:hint="default"/>
      <w:color w:val="auto"/>
    </w:rPr>
  </w:style>
  <w:style w:type="character" w:customStyle="1" w:styleId="WW8Num20z0">
    <w:name w:val="WW8Num20z0"/>
    <w:rsid w:val="00E54380"/>
    <w:rPr>
      <w:color w:val="FF0000"/>
      <w:sz w:val="22"/>
      <w:szCs w:val="22"/>
    </w:rPr>
  </w:style>
  <w:style w:type="character" w:customStyle="1" w:styleId="WW8Num21z0">
    <w:name w:val="WW8Num21z0"/>
    <w:rsid w:val="00E54380"/>
    <w:rPr>
      <w:rFonts w:hint="default"/>
      <w:b/>
      <w:bCs/>
      <w:color w:val="000000"/>
      <w:sz w:val="22"/>
      <w:szCs w:val="22"/>
      <w:shd w:val="clear" w:color="auto" w:fill="FFFF00"/>
    </w:rPr>
  </w:style>
  <w:style w:type="character" w:customStyle="1" w:styleId="WW8Num21z1">
    <w:name w:val="WW8Num21z1"/>
    <w:rsid w:val="00E54380"/>
    <w:rPr>
      <w:rFonts w:ascii="Times New Roman" w:eastAsia="Times New Roman" w:hAnsi="Times New Roman" w:cs="Times New Roman" w:hint="default"/>
    </w:rPr>
  </w:style>
  <w:style w:type="character" w:customStyle="1" w:styleId="WW8Num2z1">
    <w:name w:val="WW8Num2z1"/>
    <w:rsid w:val="00E54380"/>
  </w:style>
  <w:style w:type="character" w:customStyle="1" w:styleId="WW8Num2z2">
    <w:name w:val="WW8Num2z2"/>
    <w:rsid w:val="00E54380"/>
  </w:style>
  <w:style w:type="character" w:customStyle="1" w:styleId="WW8Num2z3">
    <w:name w:val="WW8Num2z3"/>
    <w:rsid w:val="00E54380"/>
  </w:style>
  <w:style w:type="character" w:customStyle="1" w:styleId="WW8Num2z4">
    <w:name w:val="WW8Num2z4"/>
    <w:rsid w:val="00E54380"/>
  </w:style>
  <w:style w:type="character" w:customStyle="1" w:styleId="WW8Num2z5">
    <w:name w:val="WW8Num2z5"/>
    <w:rsid w:val="00E54380"/>
  </w:style>
  <w:style w:type="character" w:customStyle="1" w:styleId="WW8Num2z6">
    <w:name w:val="WW8Num2z6"/>
    <w:rsid w:val="00E54380"/>
  </w:style>
  <w:style w:type="character" w:customStyle="1" w:styleId="WW8Num2z7">
    <w:name w:val="WW8Num2z7"/>
    <w:rsid w:val="00E54380"/>
  </w:style>
  <w:style w:type="character" w:customStyle="1" w:styleId="WW8Num2z8">
    <w:name w:val="WW8Num2z8"/>
    <w:rsid w:val="00E54380"/>
  </w:style>
  <w:style w:type="character" w:customStyle="1" w:styleId="WW8Num3z1">
    <w:name w:val="WW8Num3z1"/>
    <w:rsid w:val="00E54380"/>
    <w:rPr>
      <w:rFonts w:ascii="Courier New" w:hAnsi="Courier New" w:cs="Courier New" w:hint="default"/>
    </w:rPr>
  </w:style>
  <w:style w:type="character" w:customStyle="1" w:styleId="WW8Num3z2">
    <w:name w:val="WW8Num3z2"/>
    <w:rsid w:val="00E54380"/>
    <w:rPr>
      <w:rFonts w:ascii="Wingdings" w:hAnsi="Wingdings" w:cs="Wingdings" w:hint="default"/>
    </w:rPr>
  </w:style>
  <w:style w:type="character" w:customStyle="1" w:styleId="WW8Num3z3">
    <w:name w:val="WW8Num3z3"/>
    <w:rsid w:val="00E54380"/>
    <w:rPr>
      <w:rFonts w:ascii="Symbol" w:hAnsi="Symbol" w:cs="Symbol" w:hint="default"/>
    </w:rPr>
  </w:style>
  <w:style w:type="character" w:customStyle="1" w:styleId="WW8Num5z1">
    <w:name w:val="WW8Num5z1"/>
    <w:rsid w:val="00E54380"/>
  </w:style>
  <w:style w:type="character" w:customStyle="1" w:styleId="WW8Num5z2">
    <w:name w:val="WW8Num5z2"/>
    <w:rsid w:val="00E54380"/>
  </w:style>
  <w:style w:type="character" w:customStyle="1" w:styleId="WW8Num5z3">
    <w:name w:val="WW8Num5z3"/>
    <w:rsid w:val="00E54380"/>
  </w:style>
  <w:style w:type="character" w:customStyle="1" w:styleId="WW8Num5z4">
    <w:name w:val="WW8Num5z4"/>
    <w:rsid w:val="00E54380"/>
  </w:style>
  <w:style w:type="character" w:customStyle="1" w:styleId="WW8Num5z5">
    <w:name w:val="WW8Num5z5"/>
    <w:rsid w:val="00E54380"/>
  </w:style>
  <w:style w:type="character" w:customStyle="1" w:styleId="WW8Num5z6">
    <w:name w:val="WW8Num5z6"/>
    <w:rsid w:val="00E54380"/>
  </w:style>
  <w:style w:type="character" w:customStyle="1" w:styleId="WW8Num5z7">
    <w:name w:val="WW8Num5z7"/>
    <w:rsid w:val="00E54380"/>
  </w:style>
  <w:style w:type="character" w:customStyle="1" w:styleId="WW8Num5z8">
    <w:name w:val="WW8Num5z8"/>
    <w:rsid w:val="00E54380"/>
  </w:style>
  <w:style w:type="character" w:customStyle="1" w:styleId="WW8Num8z1">
    <w:name w:val="WW8Num8z1"/>
    <w:rsid w:val="00E54380"/>
  </w:style>
  <w:style w:type="character" w:customStyle="1" w:styleId="WW8Num8z2">
    <w:name w:val="WW8Num8z2"/>
    <w:rsid w:val="00E54380"/>
  </w:style>
  <w:style w:type="character" w:customStyle="1" w:styleId="WW8Num8z3">
    <w:name w:val="WW8Num8z3"/>
    <w:rsid w:val="00E54380"/>
  </w:style>
  <w:style w:type="character" w:customStyle="1" w:styleId="WW8Num8z4">
    <w:name w:val="WW8Num8z4"/>
    <w:rsid w:val="00E54380"/>
  </w:style>
  <w:style w:type="character" w:customStyle="1" w:styleId="WW8Num8z5">
    <w:name w:val="WW8Num8z5"/>
    <w:rsid w:val="00E54380"/>
  </w:style>
  <w:style w:type="character" w:customStyle="1" w:styleId="WW8Num8z6">
    <w:name w:val="WW8Num8z6"/>
    <w:rsid w:val="00E54380"/>
  </w:style>
  <w:style w:type="character" w:customStyle="1" w:styleId="WW8Num8z7">
    <w:name w:val="WW8Num8z7"/>
    <w:rsid w:val="00E54380"/>
  </w:style>
  <w:style w:type="character" w:customStyle="1" w:styleId="WW8Num8z8">
    <w:name w:val="WW8Num8z8"/>
    <w:rsid w:val="00E54380"/>
  </w:style>
  <w:style w:type="character" w:customStyle="1" w:styleId="WW8Num9z1">
    <w:name w:val="WW8Num9z1"/>
    <w:rsid w:val="00E54380"/>
  </w:style>
  <w:style w:type="character" w:customStyle="1" w:styleId="WW8Num9z2">
    <w:name w:val="WW8Num9z2"/>
    <w:rsid w:val="00E54380"/>
  </w:style>
  <w:style w:type="character" w:customStyle="1" w:styleId="WW8Num9z3">
    <w:name w:val="WW8Num9z3"/>
    <w:rsid w:val="00E54380"/>
  </w:style>
  <w:style w:type="character" w:customStyle="1" w:styleId="WW8Num9z4">
    <w:name w:val="WW8Num9z4"/>
    <w:rsid w:val="00E54380"/>
  </w:style>
  <w:style w:type="character" w:customStyle="1" w:styleId="WW8Num9z5">
    <w:name w:val="WW8Num9z5"/>
    <w:rsid w:val="00E54380"/>
  </w:style>
  <w:style w:type="character" w:customStyle="1" w:styleId="WW8Num9z6">
    <w:name w:val="WW8Num9z6"/>
    <w:rsid w:val="00E54380"/>
  </w:style>
  <w:style w:type="character" w:customStyle="1" w:styleId="WW8Num9z7">
    <w:name w:val="WW8Num9z7"/>
    <w:rsid w:val="00E54380"/>
  </w:style>
  <w:style w:type="character" w:customStyle="1" w:styleId="WW8Num9z8">
    <w:name w:val="WW8Num9z8"/>
    <w:rsid w:val="00E54380"/>
  </w:style>
  <w:style w:type="character" w:customStyle="1" w:styleId="WW8Num11z1">
    <w:name w:val="WW8Num11z1"/>
    <w:rsid w:val="00E54380"/>
  </w:style>
  <w:style w:type="character" w:customStyle="1" w:styleId="WW8Num11z2">
    <w:name w:val="WW8Num11z2"/>
    <w:rsid w:val="00E54380"/>
  </w:style>
  <w:style w:type="character" w:customStyle="1" w:styleId="WW8Num11z3">
    <w:name w:val="WW8Num11z3"/>
    <w:rsid w:val="00E54380"/>
  </w:style>
  <w:style w:type="character" w:customStyle="1" w:styleId="WW8Num11z4">
    <w:name w:val="WW8Num11z4"/>
    <w:rsid w:val="00E54380"/>
  </w:style>
  <w:style w:type="character" w:customStyle="1" w:styleId="WW8Num11z5">
    <w:name w:val="WW8Num11z5"/>
    <w:rsid w:val="00E54380"/>
  </w:style>
  <w:style w:type="character" w:customStyle="1" w:styleId="WW8Num11z6">
    <w:name w:val="WW8Num11z6"/>
    <w:rsid w:val="00E54380"/>
  </w:style>
  <w:style w:type="character" w:customStyle="1" w:styleId="WW8Num11z7">
    <w:name w:val="WW8Num11z7"/>
    <w:rsid w:val="00E54380"/>
  </w:style>
  <w:style w:type="character" w:customStyle="1" w:styleId="WW8Num11z8">
    <w:name w:val="WW8Num11z8"/>
    <w:rsid w:val="00E54380"/>
  </w:style>
  <w:style w:type="character" w:customStyle="1" w:styleId="WW8Num12z1">
    <w:name w:val="WW8Num12z1"/>
    <w:rsid w:val="00E54380"/>
  </w:style>
  <w:style w:type="character" w:customStyle="1" w:styleId="WW8Num12z2">
    <w:name w:val="WW8Num12z2"/>
    <w:rsid w:val="00E54380"/>
  </w:style>
  <w:style w:type="character" w:customStyle="1" w:styleId="WW8Num12z3">
    <w:name w:val="WW8Num12z3"/>
    <w:rsid w:val="00E54380"/>
  </w:style>
  <w:style w:type="character" w:customStyle="1" w:styleId="WW8Num12z4">
    <w:name w:val="WW8Num12z4"/>
    <w:rsid w:val="00E54380"/>
  </w:style>
  <w:style w:type="character" w:customStyle="1" w:styleId="WW8Num12z5">
    <w:name w:val="WW8Num12z5"/>
    <w:rsid w:val="00E54380"/>
  </w:style>
  <w:style w:type="character" w:customStyle="1" w:styleId="WW8Num12z6">
    <w:name w:val="WW8Num12z6"/>
    <w:rsid w:val="00E54380"/>
  </w:style>
  <w:style w:type="character" w:customStyle="1" w:styleId="WW8Num12z7">
    <w:name w:val="WW8Num12z7"/>
    <w:rsid w:val="00E54380"/>
  </w:style>
  <w:style w:type="character" w:customStyle="1" w:styleId="WW8Num12z8">
    <w:name w:val="WW8Num12z8"/>
    <w:rsid w:val="00E54380"/>
  </w:style>
  <w:style w:type="character" w:customStyle="1" w:styleId="WW8Num13z1">
    <w:name w:val="WW8Num13z1"/>
    <w:rsid w:val="00E54380"/>
    <w:rPr>
      <w:rFonts w:hint="default"/>
      <w:color w:val="auto"/>
    </w:rPr>
  </w:style>
  <w:style w:type="character" w:customStyle="1" w:styleId="WW8Num14z1">
    <w:name w:val="WW8Num14z1"/>
    <w:rsid w:val="00E54380"/>
  </w:style>
  <w:style w:type="character" w:customStyle="1" w:styleId="WW8Num14z2">
    <w:name w:val="WW8Num14z2"/>
    <w:rsid w:val="00E54380"/>
  </w:style>
  <w:style w:type="character" w:customStyle="1" w:styleId="WW8Num14z3">
    <w:name w:val="WW8Num14z3"/>
    <w:rsid w:val="00E54380"/>
  </w:style>
  <w:style w:type="character" w:customStyle="1" w:styleId="WW8Num14z4">
    <w:name w:val="WW8Num14z4"/>
    <w:rsid w:val="00E54380"/>
  </w:style>
  <w:style w:type="character" w:customStyle="1" w:styleId="WW8Num14z5">
    <w:name w:val="WW8Num14z5"/>
    <w:rsid w:val="00E54380"/>
  </w:style>
  <w:style w:type="character" w:customStyle="1" w:styleId="WW8Num14z6">
    <w:name w:val="WW8Num14z6"/>
    <w:rsid w:val="00E54380"/>
  </w:style>
  <w:style w:type="character" w:customStyle="1" w:styleId="WW8Num14z7">
    <w:name w:val="WW8Num14z7"/>
    <w:rsid w:val="00E54380"/>
  </w:style>
  <w:style w:type="character" w:customStyle="1" w:styleId="WW8Num14z8">
    <w:name w:val="WW8Num14z8"/>
    <w:rsid w:val="00E54380"/>
  </w:style>
  <w:style w:type="character" w:customStyle="1" w:styleId="WW8Num15z1">
    <w:name w:val="WW8Num15z1"/>
    <w:rsid w:val="00E54380"/>
    <w:rPr>
      <w:rFonts w:ascii="Courier New" w:hAnsi="Courier New" w:cs="Courier New" w:hint="default"/>
    </w:rPr>
  </w:style>
  <w:style w:type="character" w:customStyle="1" w:styleId="WW8Num15z2">
    <w:name w:val="WW8Num15z2"/>
    <w:rsid w:val="00E54380"/>
    <w:rPr>
      <w:rFonts w:ascii="Wingdings" w:hAnsi="Wingdings" w:cs="Wingdings" w:hint="default"/>
    </w:rPr>
  </w:style>
  <w:style w:type="character" w:customStyle="1" w:styleId="WW8Num15z3">
    <w:name w:val="WW8Num15z3"/>
    <w:rsid w:val="00E54380"/>
    <w:rPr>
      <w:rFonts w:ascii="Symbol" w:hAnsi="Symbol" w:cs="Symbol" w:hint="default"/>
    </w:rPr>
  </w:style>
  <w:style w:type="character" w:customStyle="1" w:styleId="WW8Num16z1">
    <w:name w:val="WW8Num16z1"/>
    <w:rsid w:val="00E54380"/>
    <w:rPr>
      <w:rFonts w:ascii="Symbol" w:hAnsi="Symbol" w:cs="Symbol" w:hint="default"/>
      <w:color w:val="auto"/>
    </w:rPr>
  </w:style>
  <w:style w:type="character" w:customStyle="1" w:styleId="WW8Num16z2">
    <w:name w:val="WW8Num16z2"/>
    <w:rsid w:val="00E54380"/>
  </w:style>
  <w:style w:type="character" w:customStyle="1" w:styleId="WW8Num16z3">
    <w:name w:val="WW8Num16z3"/>
    <w:rsid w:val="00E54380"/>
  </w:style>
  <w:style w:type="character" w:customStyle="1" w:styleId="WW8Num16z4">
    <w:name w:val="WW8Num16z4"/>
    <w:rsid w:val="00E54380"/>
  </w:style>
  <w:style w:type="character" w:customStyle="1" w:styleId="WW8Num16z5">
    <w:name w:val="WW8Num16z5"/>
    <w:rsid w:val="00E54380"/>
  </w:style>
  <w:style w:type="character" w:customStyle="1" w:styleId="WW8Num16z6">
    <w:name w:val="WW8Num16z6"/>
    <w:rsid w:val="00E54380"/>
  </w:style>
  <w:style w:type="character" w:customStyle="1" w:styleId="WW8Num16z7">
    <w:name w:val="WW8Num16z7"/>
    <w:rsid w:val="00E54380"/>
  </w:style>
  <w:style w:type="character" w:customStyle="1" w:styleId="WW8Num16z8">
    <w:name w:val="WW8Num16z8"/>
    <w:rsid w:val="00E54380"/>
  </w:style>
  <w:style w:type="character" w:customStyle="1" w:styleId="WW8Num18z1">
    <w:name w:val="WW8Num18z1"/>
    <w:rsid w:val="00E54380"/>
    <w:rPr>
      <w:rFonts w:hint="default"/>
      <w:u w:val="none"/>
    </w:rPr>
  </w:style>
  <w:style w:type="character" w:customStyle="1" w:styleId="WW8Num18z2">
    <w:name w:val="WW8Num18z2"/>
    <w:rsid w:val="00E54380"/>
  </w:style>
  <w:style w:type="character" w:customStyle="1" w:styleId="WW8Num18z3">
    <w:name w:val="WW8Num18z3"/>
    <w:rsid w:val="00E54380"/>
  </w:style>
  <w:style w:type="character" w:customStyle="1" w:styleId="WW8Num18z4">
    <w:name w:val="WW8Num18z4"/>
    <w:rsid w:val="00E54380"/>
  </w:style>
  <w:style w:type="character" w:customStyle="1" w:styleId="WW8Num18z5">
    <w:name w:val="WW8Num18z5"/>
    <w:rsid w:val="00E54380"/>
  </w:style>
  <w:style w:type="character" w:customStyle="1" w:styleId="WW8Num18z6">
    <w:name w:val="WW8Num18z6"/>
    <w:rsid w:val="00E54380"/>
  </w:style>
  <w:style w:type="character" w:customStyle="1" w:styleId="WW8Num18z7">
    <w:name w:val="WW8Num18z7"/>
    <w:rsid w:val="00E54380"/>
  </w:style>
  <w:style w:type="character" w:customStyle="1" w:styleId="WW8Num18z8">
    <w:name w:val="WW8Num18z8"/>
    <w:rsid w:val="00E54380"/>
  </w:style>
  <w:style w:type="character" w:customStyle="1" w:styleId="WW8Num19z1">
    <w:name w:val="WW8Num19z1"/>
    <w:rsid w:val="00E54380"/>
    <w:rPr>
      <w:rFonts w:ascii="Courier New" w:hAnsi="Courier New" w:cs="Courier New" w:hint="default"/>
    </w:rPr>
  </w:style>
  <w:style w:type="character" w:customStyle="1" w:styleId="WW8Num19z2">
    <w:name w:val="WW8Num19z2"/>
    <w:rsid w:val="00E54380"/>
    <w:rPr>
      <w:rFonts w:ascii="Wingdings" w:hAnsi="Wingdings" w:cs="Wingdings" w:hint="default"/>
    </w:rPr>
  </w:style>
  <w:style w:type="character" w:customStyle="1" w:styleId="WW8Num19z3">
    <w:name w:val="WW8Num19z3"/>
    <w:rsid w:val="00E54380"/>
    <w:rPr>
      <w:rFonts w:ascii="Symbol" w:hAnsi="Symbol" w:cs="Symbol" w:hint="default"/>
    </w:rPr>
  </w:style>
  <w:style w:type="character" w:customStyle="1" w:styleId="WW8Num20z1">
    <w:name w:val="WW8Num20z1"/>
    <w:rsid w:val="00E54380"/>
  </w:style>
  <w:style w:type="character" w:customStyle="1" w:styleId="WW8Num20z2">
    <w:name w:val="WW8Num20z2"/>
    <w:rsid w:val="00E54380"/>
  </w:style>
  <w:style w:type="character" w:customStyle="1" w:styleId="WW8Num20z3">
    <w:name w:val="WW8Num20z3"/>
    <w:rsid w:val="00E54380"/>
  </w:style>
  <w:style w:type="character" w:customStyle="1" w:styleId="WW8Num20z4">
    <w:name w:val="WW8Num20z4"/>
    <w:rsid w:val="00E54380"/>
  </w:style>
  <w:style w:type="character" w:customStyle="1" w:styleId="WW8Num20z5">
    <w:name w:val="WW8Num20z5"/>
    <w:rsid w:val="00E54380"/>
  </w:style>
  <w:style w:type="character" w:customStyle="1" w:styleId="WW8Num20z6">
    <w:name w:val="WW8Num20z6"/>
    <w:rsid w:val="00E54380"/>
  </w:style>
  <w:style w:type="character" w:customStyle="1" w:styleId="WW8Num20z7">
    <w:name w:val="WW8Num20z7"/>
    <w:rsid w:val="00E54380"/>
  </w:style>
  <w:style w:type="character" w:customStyle="1" w:styleId="WW8Num20z8">
    <w:name w:val="WW8Num20z8"/>
    <w:rsid w:val="00E54380"/>
  </w:style>
  <w:style w:type="character" w:customStyle="1" w:styleId="WW8Num21z2">
    <w:name w:val="WW8Num21z2"/>
    <w:rsid w:val="00E54380"/>
  </w:style>
  <w:style w:type="character" w:customStyle="1" w:styleId="WW8Num21z3">
    <w:name w:val="WW8Num21z3"/>
    <w:rsid w:val="00E54380"/>
  </w:style>
  <w:style w:type="character" w:customStyle="1" w:styleId="WW8Num21z4">
    <w:name w:val="WW8Num21z4"/>
    <w:rsid w:val="00E54380"/>
  </w:style>
  <w:style w:type="character" w:customStyle="1" w:styleId="WW8Num21z5">
    <w:name w:val="WW8Num21z5"/>
    <w:rsid w:val="00E54380"/>
  </w:style>
  <w:style w:type="character" w:customStyle="1" w:styleId="WW8Num21z6">
    <w:name w:val="WW8Num21z6"/>
    <w:rsid w:val="00E54380"/>
  </w:style>
  <w:style w:type="character" w:customStyle="1" w:styleId="WW8Num21z7">
    <w:name w:val="WW8Num21z7"/>
    <w:rsid w:val="00E54380"/>
  </w:style>
  <w:style w:type="character" w:customStyle="1" w:styleId="WW8Num21z8">
    <w:name w:val="WW8Num21z8"/>
    <w:rsid w:val="00E54380"/>
  </w:style>
  <w:style w:type="character" w:customStyle="1" w:styleId="WW8Num22z0">
    <w:name w:val="WW8Num22z0"/>
    <w:rsid w:val="00E54380"/>
    <w:rPr>
      <w:rFonts w:hint="default"/>
      <w:sz w:val="22"/>
      <w:szCs w:val="22"/>
    </w:rPr>
  </w:style>
  <w:style w:type="character" w:customStyle="1" w:styleId="WW8Num23z0">
    <w:name w:val="WW8Num23z0"/>
    <w:rsid w:val="00E54380"/>
    <w:rPr>
      <w:sz w:val="22"/>
      <w:szCs w:val="22"/>
    </w:rPr>
  </w:style>
  <w:style w:type="character" w:customStyle="1" w:styleId="WW8Num23z1">
    <w:name w:val="WW8Num23z1"/>
    <w:rsid w:val="00E54380"/>
    <w:rPr>
      <w:rFonts w:ascii="Times New Roman" w:eastAsia="Times New Roman" w:hAnsi="Times New Roman" w:cs="Times New Roman" w:hint="default"/>
    </w:rPr>
  </w:style>
  <w:style w:type="character" w:customStyle="1" w:styleId="WW8Num23z2">
    <w:name w:val="WW8Num23z2"/>
    <w:rsid w:val="00E54380"/>
  </w:style>
  <w:style w:type="character" w:customStyle="1" w:styleId="WW8Num23z3">
    <w:name w:val="WW8Num23z3"/>
    <w:rsid w:val="00E54380"/>
  </w:style>
  <w:style w:type="character" w:customStyle="1" w:styleId="WW8Num23z4">
    <w:name w:val="WW8Num23z4"/>
    <w:rsid w:val="00E54380"/>
  </w:style>
  <w:style w:type="character" w:customStyle="1" w:styleId="WW8Num23z5">
    <w:name w:val="WW8Num23z5"/>
    <w:rsid w:val="00E54380"/>
  </w:style>
  <w:style w:type="character" w:customStyle="1" w:styleId="WW8Num23z6">
    <w:name w:val="WW8Num23z6"/>
    <w:rsid w:val="00E54380"/>
  </w:style>
  <w:style w:type="character" w:customStyle="1" w:styleId="WW8Num23z7">
    <w:name w:val="WW8Num23z7"/>
    <w:rsid w:val="00E54380"/>
  </w:style>
  <w:style w:type="character" w:customStyle="1" w:styleId="WW8Num23z8">
    <w:name w:val="WW8Num23z8"/>
    <w:rsid w:val="00E54380"/>
  </w:style>
  <w:style w:type="character" w:customStyle="1" w:styleId="WW8Num24z0">
    <w:name w:val="WW8Num24z0"/>
    <w:rsid w:val="00E54380"/>
    <w:rPr>
      <w:rFonts w:hint="default"/>
    </w:rPr>
  </w:style>
  <w:style w:type="character" w:customStyle="1" w:styleId="WW8Num24z1">
    <w:name w:val="WW8Num24z1"/>
    <w:rsid w:val="00E54380"/>
  </w:style>
  <w:style w:type="character" w:customStyle="1" w:styleId="WW8Num24z2">
    <w:name w:val="WW8Num24z2"/>
    <w:rsid w:val="00E54380"/>
  </w:style>
  <w:style w:type="character" w:customStyle="1" w:styleId="WW8Num24z3">
    <w:name w:val="WW8Num24z3"/>
    <w:rsid w:val="00E54380"/>
  </w:style>
  <w:style w:type="character" w:customStyle="1" w:styleId="WW8Num24z4">
    <w:name w:val="WW8Num24z4"/>
    <w:rsid w:val="00E54380"/>
  </w:style>
  <w:style w:type="character" w:customStyle="1" w:styleId="WW8Num24z5">
    <w:name w:val="WW8Num24z5"/>
    <w:rsid w:val="00E54380"/>
  </w:style>
  <w:style w:type="character" w:customStyle="1" w:styleId="WW8Num24z6">
    <w:name w:val="WW8Num24z6"/>
    <w:rsid w:val="00E54380"/>
  </w:style>
  <w:style w:type="character" w:customStyle="1" w:styleId="WW8Num24z7">
    <w:name w:val="WW8Num24z7"/>
    <w:rsid w:val="00E54380"/>
  </w:style>
  <w:style w:type="character" w:customStyle="1" w:styleId="WW8Num24z8">
    <w:name w:val="WW8Num24z8"/>
    <w:rsid w:val="00E54380"/>
  </w:style>
  <w:style w:type="character" w:customStyle="1" w:styleId="WW8Num25z0">
    <w:name w:val="WW8Num25z0"/>
    <w:rsid w:val="00E54380"/>
    <w:rPr>
      <w:rFonts w:ascii="Times New Roman" w:eastAsia="Times New Roman" w:hAnsi="Times New Roman" w:cs="Times New Roman" w:hint="default"/>
    </w:rPr>
  </w:style>
  <w:style w:type="character" w:customStyle="1" w:styleId="WW8Num25z1">
    <w:name w:val="WW8Num25z1"/>
    <w:rsid w:val="00E54380"/>
    <w:rPr>
      <w:rFonts w:ascii="Courier New" w:hAnsi="Courier New" w:cs="Courier New" w:hint="default"/>
    </w:rPr>
  </w:style>
  <w:style w:type="character" w:customStyle="1" w:styleId="WW8Num25z2">
    <w:name w:val="WW8Num25z2"/>
    <w:rsid w:val="00E54380"/>
    <w:rPr>
      <w:rFonts w:ascii="Wingdings" w:hAnsi="Wingdings" w:cs="Wingdings" w:hint="default"/>
    </w:rPr>
  </w:style>
  <w:style w:type="character" w:customStyle="1" w:styleId="WW8Num25z3">
    <w:name w:val="WW8Num25z3"/>
    <w:rsid w:val="00E54380"/>
    <w:rPr>
      <w:rFonts w:ascii="Symbol" w:hAnsi="Symbol" w:cs="Symbol" w:hint="default"/>
    </w:rPr>
  </w:style>
  <w:style w:type="character" w:customStyle="1" w:styleId="WW8Num26z0">
    <w:name w:val="WW8Num26z0"/>
    <w:rsid w:val="00E54380"/>
    <w:rPr>
      <w:rFonts w:ascii="Times New Roman" w:eastAsia="Times New Roman" w:hAnsi="Times New Roman" w:cs="Times New Roman"/>
      <w:sz w:val="22"/>
      <w:szCs w:val="22"/>
    </w:rPr>
  </w:style>
  <w:style w:type="character" w:customStyle="1" w:styleId="WW8Num26z1">
    <w:name w:val="WW8Num26z1"/>
    <w:rsid w:val="00E54380"/>
    <w:rPr>
      <w:rFonts w:ascii="Times New Roman" w:eastAsia="Times New Roman" w:hAnsi="Times New Roman" w:cs="Times New Roman" w:hint="default"/>
    </w:rPr>
  </w:style>
  <w:style w:type="character" w:customStyle="1" w:styleId="WW8Num26z3">
    <w:name w:val="WW8Num26z3"/>
    <w:rsid w:val="00E54380"/>
  </w:style>
  <w:style w:type="character" w:customStyle="1" w:styleId="WW8Num26z4">
    <w:name w:val="WW8Num26z4"/>
    <w:rsid w:val="00E54380"/>
  </w:style>
  <w:style w:type="character" w:customStyle="1" w:styleId="WW8Num26z5">
    <w:name w:val="WW8Num26z5"/>
    <w:rsid w:val="00E54380"/>
  </w:style>
  <w:style w:type="character" w:customStyle="1" w:styleId="WW8Num26z6">
    <w:name w:val="WW8Num26z6"/>
    <w:rsid w:val="00E54380"/>
  </w:style>
  <w:style w:type="character" w:customStyle="1" w:styleId="WW8Num26z7">
    <w:name w:val="WW8Num26z7"/>
    <w:rsid w:val="00E54380"/>
  </w:style>
  <w:style w:type="character" w:customStyle="1" w:styleId="WW8Num26z8">
    <w:name w:val="WW8Num26z8"/>
    <w:rsid w:val="00E54380"/>
  </w:style>
  <w:style w:type="character" w:customStyle="1" w:styleId="WW8Num27z0">
    <w:name w:val="WW8Num27z0"/>
    <w:rsid w:val="00E54380"/>
    <w:rPr>
      <w:rFonts w:hint="default"/>
    </w:rPr>
  </w:style>
  <w:style w:type="character" w:customStyle="1" w:styleId="WW8Num27z1">
    <w:name w:val="WW8Num27z1"/>
    <w:rsid w:val="00E54380"/>
    <w:rPr>
      <w:rFonts w:hint="default"/>
      <w:color w:val="000000"/>
    </w:rPr>
  </w:style>
  <w:style w:type="character" w:customStyle="1" w:styleId="WW8Num28z0">
    <w:name w:val="WW8Num28z0"/>
    <w:rsid w:val="00E54380"/>
    <w:rPr>
      <w:rFonts w:hint="default"/>
    </w:rPr>
  </w:style>
  <w:style w:type="character" w:customStyle="1" w:styleId="WW8Num28z1">
    <w:name w:val="WW8Num28z1"/>
    <w:rsid w:val="00E54380"/>
  </w:style>
  <w:style w:type="character" w:customStyle="1" w:styleId="WW8Num28z2">
    <w:name w:val="WW8Num28z2"/>
    <w:rsid w:val="00E54380"/>
  </w:style>
  <w:style w:type="character" w:customStyle="1" w:styleId="WW8Num28z3">
    <w:name w:val="WW8Num28z3"/>
    <w:rsid w:val="00E54380"/>
  </w:style>
  <w:style w:type="character" w:customStyle="1" w:styleId="WW8Num28z4">
    <w:name w:val="WW8Num28z4"/>
    <w:rsid w:val="00E54380"/>
  </w:style>
  <w:style w:type="character" w:customStyle="1" w:styleId="WW8Num28z5">
    <w:name w:val="WW8Num28z5"/>
    <w:rsid w:val="00E54380"/>
  </w:style>
  <w:style w:type="character" w:customStyle="1" w:styleId="WW8Num28z6">
    <w:name w:val="WW8Num28z6"/>
    <w:rsid w:val="00E54380"/>
  </w:style>
  <w:style w:type="character" w:customStyle="1" w:styleId="WW8Num28z7">
    <w:name w:val="WW8Num28z7"/>
    <w:rsid w:val="00E54380"/>
  </w:style>
  <w:style w:type="character" w:customStyle="1" w:styleId="WW8Num28z8">
    <w:name w:val="WW8Num28z8"/>
    <w:rsid w:val="00E54380"/>
  </w:style>
  <w:style w:type="character" w:customStyle="1" w:styleId="WW8Num29z0">
    <w:name w:val="WW8Num29z0"/>
    <w:rsid w:val="00E54380"/>
  </w:style>
  <w:style w:type="character" w:customStyle="1" w:styleId="WW8Num29z1">
    <w:name w:val="WW8Num29z1"/>
    <w:rsid w:val="00E54380"/>
  </w:style>
  <w:style w:type="character" w:customStyle="1" w:styleId="WW8Num29z2">
    <w:name w:val="WW8Num29z2"/>
    <w:rsid w:val="00E54380"/>
  </w:style>
  <w:style w:type="character" w:customStyle="1" w:styleId="WW8Num29z3">
    <w:name w:val="WW8Num29z3"/>
    <w:rsid w:val="00E54380"/>
  </w:style>
  <w:style w:type="character" w:customStyle="1" w:styleId="WW8Num29z4">
    <w:name w:val="WW8Num29z4"/>
    <w:rsid w:val="00E54380"/>
  </w:style>
  <w:style w:type="character" w:customStyle="1" w:styleId="WW8Num29z5">
    <w:name w:val="WW8Num29z5"/>
    <w:rsid w:val="00E54380"/>
  </w:style>
  <w:style w:type="character" w:customStyle="1" w:styleId="WW8Num29z6">
    <w:name w:val="WW8Num29z6"/>
    <w:rsid w:val="00E54380"/>
  </w:style>
  <w:style w:type="character" w:customStyle="1" w:styleId="WW8Num29z7">
    <w:name w:val="WW8Num29z7"/>
    <w:rsid w:val="00E54380"/>
  </w:style>
  <w:style w:type="character" w:customStyle="1" w:styleId="WW8Num29z8">
    <w:name w:val="WW8Num29z8"/>
    <w:rsid w:val="00E54380"/>
  </w:style>
  <w:style w:type="character" w:customStyle="1" w:styleId="WW8Num30z0">
    <w:name w:val="WW8Num30z0"/>
    <w:rsid w:val="00E54380"/>
    <w:rPr>
      <w:rFonts w:ascii="Times New Roman" w:hAnsi="Times New Roman" w:cs="Times New Roman" w:hint="default"/>
      <w:color w:val="FF0000"/>
      <w:sz w:val="22"/>
      <w:szCs w:val="22"/>
    </w:rPr>
  </w:style>
  <w:style w:type="character" w:customStyle="1" w:styleId="WW8Num31z0">
    <w:name w:val="WW8Num31z0"/>
    <w:rsid w:val="00E54380"/>
    <w:rPr>
      <w:rFonts w:hint="default"/>
    </w:rPr>
  </w:style>
  <w:style w:type="character" w:customStyle="1" w:styleId="WW8Num31z1">
    <w:name w:val="WW8Num31z1"/>
    <w:rsid w:val="00E54380"/>
    <w:rPr>
      <w:rFonts w:hint="default"/>
      <w:color w:val="000000"/>
    </w:rPr>
  </w:style>
  <w:style w:type="character" w:customStyle="1" w:styleId="WW8Num32z0">
    <w:name w:val="WW8Num32z0"/>
    <w:rsid w:val="00E54380"/>
    <w:rPr>
      <w:rFonts w:ascii="Times New Roman" w:hAnsi="Times New Roman" w:cs="Times New Roman" w:hint="default"/>
      <w:color w:val="FF0000"/>
    </w:rPr>
  </w:style>
  <w:style w:type="character" w:customStyle="1" w:styleId="WW8Num32z1">
    <w:name w:val="WW8Num32z1"/>
    <w:rsid w:val="00E54380"/>
  </w:style>
  <w:style w:type="character" w:customStyle="1" w:styleId="WW8Num32z2">
    <w:name w:val="WW8Num32z2"/>
    <w:rsid w:val="00E54380"/>
  </w:style>
  <w:style w:type="character" w:customStyle="1" w:styleId="WW8Num32z3">
    <w:name w:val="WW8Num32z3"/>
    <w:rsid w:val="00E54380"/>
  </w:style>
  <w:style w:type="character" w:customStyle="1" w:styleId="WW8Num32z4">
    <w:name w:val="WW8Num32z4"/>
    <w:rsid w:val="00E54380"/>
  </w:style>
  <w:style w:type="character" w:customStyle="1" w:styleId="WW8Num32z5">
    <w:name w:val="WW8Num32z5"/>
    <w:rsid w:val="00E54380"/>
  </w:style>
  <w:style w:type="character" w:customStyle="1" w:styleId="WW8Num32z6">
    <w:name w:val="WW8Num32z6"/>
    <w:rsid w:val="00E54380"/>
  </w:style>
  <w:style w:type="character" w:customStyle="1" w:styleId="WW8Num32z7">
    <w:name w:val="WW8Num32z7"/>
    <w:rsid w:val="00E54380"/>
  </w:style>
  <w:style w:type="character" w:customStyle="1" w:styleId="WW8Num32z8">
    <w:name w:val="WW8Num32z8"/>
    <w:rsid w:val="00E54380"/>
  </w:style>
  <w:style w:type="character" w:customStyle="1" w:styleId="WW8Num33z0">
    <w:name w:val="WW8Num33z0"/>
    <w:rsid w:val="00E54380"/>
    <w:rPr>
      <w:rFonts w:hint="default"/>
    </w:rPr>
  </w:style>
  <w:style w:type="character" w:customStyle="1" w:styleId="WW8Num34z0">
    <w:name w:val="WW8Num34z0"/>
    <w:rsid w:val="00E54380"/>
    <w:rPr>
      <w:rFonts w:hint="default"/>
      <w:b w:val="0"/>
      <w:bCs w:val="0"/>
      <w:i w:val="0"/>
      <w:iCs w:val="0"/>
      <w:color w:val="auto"/>
    </w:rPr>
  </w:style>
  <w:style w:type="character" w:customStyle="1" w:styleId="WW8Num34z1">
    <w:name w:val="WW8Num34z1"/>
    <w:rsid w:val="00E54380"/>
    <w:rPr>
      <w:rFonts w:hint="default"/>
    </w:rPr>
  </w:style>
  <w:style w:type="character" w:customStyle="1" w:styleId="WW8NumSt23z0">
    <w:name w:val="WW8NumSt23z0"/>
    <w:rsid w:val="00E54380"/>
    <w:rPr>
      <w:rFonts w:ascii="Times New Roman" w:hAnsi="Times New Roman" w:cs="Times New Roman" w:hint="default"/>
    </w:rPr>
  </w:style>
  <w:style w:type="character" w:customStyle="1" w:styleId="WW8NumSt25z0">
    <w:name w:val="WW8NumSt25z0"/>
    <w:rsid w:val="00E54380"/>
    <w:rPr>
      <w:rFonts w:ascii="Times New Roman" w:hAnsi="Times New Roman" w:cs="Times New Roman" w:hint="default"/>
    </w:rPr>
  </w:style>
  <w:style w:type="character" w:customStyle="1" w:styleId="Domylnaczcionkaakapitu1">
    <w:name w:val="Domyślna czcionka akapitu1"/>
    <w:rsid w:val="00E54380"/>
  </w:style>
  <w:style w:type="character" w:styleId="Hipercze">
    <w:name w:val="Hyperlink"/>
    <w:rsid w:val="00E54380"/>
    <w:rPr>
      <w:color w:val="0000FF"/>
      <w:u w:val="single"/>
    </w:rPr>
  </w:style>
  <w:style w:type="character" w:customStyle="1" w:styleId="NagwekZnak">
    <w:name w:val="Nagłówek Znak"/>
    <w:rsid w:val="00E54380"/>
    <w:rPr>
      <w:sz w:val="24"/>
      <w:szCs w:val="24"/>
      <w:lang w:val="pl-PL" w:eastAsia="ar-SA" w:bidi="ar-SA"/>
    </w:rPr>
  </w:style>
  <w:style w:type="character" w:customStyle="1" w:styleId="StopkaZnak">
    <w:name w:val="Stopka Znak"/>
    <w:uiPriority w:val="99"/>
    <w:rsid w:val="00E54380"/>
    <w:rPr>
      <w:sz w:val="24"/>
      <w:szCs w:val="24"/>
      <w:lang w:val="pl-PL" w:eastAsia="ar-SA" w:bidi="ar-SA"/>
    </w:rPr>
  </w:style>
  <w:style w:type="character" w:customStyle="1" w:styleId="TekstpodstawowyZnak">
    <w:name w:val="Tekst podstawowy Znak"/>
    <w:uiPriority w:val="99"/>
    <w:rsid w:val="00E54380"/>
    <w:rPr>
      <w:rFonts w:ascii="Arial" w:hAnsi="Arial" w:cs="Arial"/>
      <w:b/>
      <w:bCs/>
      <w:lang w:val="pl-PL" w:eastAsia="ar-SA" w:bidi="ar-SA"/>
    </w:rPr>
  </w:style>
  <w:style w:type="character" w:customStyle="1" w:styleId="TekstpodstawowywcityZnak">
    <w:name w:val="Tekst podstawowy wcięty Znak"/>
    <w:rsid w:val="00E54380"/>
    <w:rPr>
      <w:b/>
      <w:bCs/>
      <w:color w:val="0000FF"/>
      <w:sz w:val="24"/>
      <w:szCs w:val="24"/>
      <w:lang w:val="pl-PL" w:eastAsia="ar-SA" w:bidi="ar-SA"/>
    </w:rPr>
  </w:style>
  <w:style w:type="character" w:customStyle="1" w:styleId="Tekstpodstawowy2Znak">
    <w:name w:val="Tekst podstawowy 2 Znak"/>
    <w:rsid w:val="00E54380"/>
    <w:rPr>
      <w:rFonts w:ascii="Arial" w:hAnsi="Arial" w:cs="Arial"/>
      <w:lang w:val="pl-PL" w:eastAsia="ar-SA" w:bidi="ar-SA"/>
    </w:rPr>
  </w:style>
  <w:style w:type="character" w:styleId="Numerstrony">
    <w:name w:val="page number"/>
    <w:basedOn w:val="Domylnaczcionkaakapitu1"/>
    <w:rsid w:val="00E54380"/>
  </w:style>
  <w:style w:type="character" w:customStyle="1" w:styleId="Znakiprzypiswkocowych">
    <w:name w:val="Znaki przypisów końcowych"/>
    <w:rsid w:val="00E54380"/>
    <w:rPr>
      <w:vertAlign w:val="superscript"/>
    </w:rPr>
  </w:style>
  <w:style w:type="character" w:customStyle="1" w:styleId="Odwoaniedokomentarza1">
    <w:name w:val="Odwołanie do komentarza1"/>
    <w:rsid w:val="00E54380"/>
    <w:rPr>
      <w:sz w:val="16"/>
      <w:szCs w:val="16"/>
    </w:rPr>
  </w:style>
  <w:style w:type="character" w:customStyle="1" w:styleId="FontStyle25">
    <w:name w:val="Font Style25"/>
    <w:rsid w:val="00E54380"/>
    <w:rPr>
      <w:rFonts w:ascii="Times New Roman" w:hAnsi="Times New Roman" w:cs="Times New Roman"/>
      <w:b/>
      <w:bCs/>
      <w:color w:val="000000"/>
      <w:sz w:val="20"/>
      <w:szCs w:val="20"/>
    </w:rPr>
  </w:style>
  <w:style w:type="character" w:customStyle="1" w:styleId="FontStyle26">
    <w:name w:val="Font Style26"/>
    <w:rsid w:val="00E54380"/>
    <w:rPr>
      <w:rFonts w:ascii="Times New Roman" w:hAnsi="Times New Roman" w:cs="Times New Roman"/>
      <w:color w:val="000000"/>
      <w:sz w:val="20"/>
      <w:szCs w:val="20"/>
    </w:rPr>
  </w:style>
  <w:style w:type="character" w:customStyle="1" w:styleId="Znakinumeracji">
    <w:name w:val="Znaki numeracji"/>
    <w:rsid w:val="00E54380"/>
    <w:rPr>
      <w:b/>
      <w:bCs/>
    </w:rPr>
  </w:style>
  <w:style w:type="paragraph" w:customStyle="1" w:styleId="Nagwek10">
    <w:name w:val="Nagłówek1"/>
    <w:basedOn w:val="Normalny"/>
    <w:next w:val="Tekstpodstawowy"/>
    <w:rsid w:val="00E54380"/>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E54380"/>
    <w:pPr>
      <w:spacing w:line="360" w:lineRule="auto"/>
      <w:jc w:val="both"/>
    </w:pPr>
    <w:rPr>
      <w:rFonts w:ascii="Arial" w:hAnsi="Arial" w:cs="Arial"/>
      <w:b/>
      <w:bCs/>
      <w:sz w:val="20"/>
      <w:szCs w:val="20"/>
    </w:rPr>
  </w:style>
  <w:style w:type="character" w:customStyle="1" w:styleId="TekstpodstawowyZnak1">
    <w:name w:val="Tekst podstawowy Znak1"/>
    <w:basedOn w:val="Domylnaczcionkaakapitu"/>
    <w:link w:val="Tekstpodstawowy"/>
    <w:uiPriority w:val="99"/>
    <w:rsid w:val="00E54380"/>
    <w:rPr>
      <w:rFonts w:ascii="Arial" w:eastAsia="Times New Roman" w:hAnsi="Arial" w:cs="Arial"/>
      <w:b/>
      <w:bCs/>
      <w:sz w:val="20"/>
      <w:szCs w:val="20"/>
      <w:lang w:eastAsia="ar-SA"/>
    </w:rPr>
  </w:style>
  <w:style w:type="paragraph" w:styleId="Lista">
    <w:name w:val="List"/>
    <w:basedOn w:val="Tekstpodstawowy"/>
    <w:rsid w:val="00E54380"/>
  </w:style>
  <w:style w:type="paragraph" w:customStyle="1" w:styleId="Podpis1">
    <w:name w:val="Podpis1"/>
    <w:basedOn w:val="Normalny"/>
    <w:rsid w:val="00E54380"/>
    <w:pPr>
      <w:suppressLineNumbers/>
      <w:spacing w:before="120" w:after="120"/>
    </w:pPr>
    <w:rPr>
      <w:rFonts w:ascii="Arial" w:hAnsi="Arial" w:cs="Arial"/>
      <w:i/>
      <w:iCs/>
    </w:rPr>
  </w:style>
  <w:style w:type="paragraph" w:customStyle="1" w:styleId="Indeks">
    <w:name w:val="Indeks"/>
    <w:basedOn w:val="Normalny"/>
    <w:rsid w:val="00E54380"/>
    <w:pPr>
      <w:suppressLineNumbers/>
    </w:pPr>
    <w:rPr>
      <w:rFonts w:ascii="Arial" w:hAnsi="Arial" w:cs="Arial"/>
    </w:rPr>
  </w:style>
  <w:style w:type="paragraph" w:styleId="Nagwek">
    <w:name w:val="header"/>
    <w:basedOn w:val="Normalny"/>
    <w:link w:val="NagwekZnak1"/>
    <w:uiPriority w:val="99"/>
    <w:rsid w:val="00E54380"/>
    <w:pPr>
      <w:tabs>
        <w:tab w:val="center" w:pos="4536"/>
        <w:tab w:val="right" w:pos="9072"/>
      </w:tabs>
    </w:pPr>
  </w:style>
  <w:style w:type="character" w:customStyle="1" w:styleId="NagwekZnak1">
    <w:name w:val="Nagłówek Znak1"/>
    <w:basedOn w:val="Domylnaczcionkaakapitu"/>
    <w:link w:val="Nagwek"/>
    <w:uiPriority w:val="99"/>
    <w:rsid w:val="00E54380"/>
    <w:rPr>
      <w:rFonts w:ascii="Times New Roman" w:eastAsia="Times New Roman" w:hAnsi="Times New Roman" w:cs="Times New Roman"/>
      <w:sz w:val="24"/>
      <w:szCs w:val="24"/>
      <w:lang w:eastAsia="ar-SA"/>
    </w:rPr>
  </w:style>
  <w:style w:type="paragraph" w:styleId="Stopka">
    <w:name w:val="footer"/>
    <w:basedOn w:val="Normalny"/>
    <w:link w:val="StopkaZnak1"/>
    <w:rsid w:val="00E54380"/>
    <w:pPr>
      <w:tabs>
        <w:tab w:val="center" w:pos="4536"/>
        <w:tab w:val="right" w:pos="9072"/>
      </w:tabs>
    </w:pPr>
  </w:style>
  <w:style w:type="character" w:customStyle="1" w:styleId="StopkaZnak1">
    <w:name w:val="Stopka Znak1"/>
    <w:basedOn w:val="Domylnaczcionkaakapitu"/>
    <w:link w:val="Stopka"/>
    <w:rsid w:val="00E54380"/>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1"/>
    <w:rsid w:val="00E54380"/>
    <w:pPr>
      <w:ind w:left="60"/>
    </w:pPr>
    <w:rPr>
      <w:b/>
      <w:bCs/>
      <w:color w:val="0000FF"/>
    </w:rPr>
  </w:style>
  <w:style w:type="character" w:customStyle="1" w:styleId="TekstpodstawowywcityZnak1">
    <w:name w:val="Tekst podstawowy wcięty Znak1"/>
    <w:basedOn w:val="Domylnaczcionkaakapitu"/>
    <w:link w:val="Tekstpodstawowywcity"/>
    <w:rsid w:val="00E54380"/>
    <w:rPr>
      <w:rFonts w:ascii="Times New Roman" w:eastAsia="Times New Roman" w:hAnsi="Times New Roman" w:cs="Times New Roman"/>
      <w:b/>
      <w:bCs/>
      <w:color w:val="0000FF"/>
      <w:sz w:val="24"/>
      <w:szCs w:val="24"/>
      <w:lang w:eastAsia="ar-SA"/>
    </w:rPr>
  </w:style>
  <w:style w:type="paragraph" w:customStyle="1" w:styleId="Tekstpodstawowy21">
    <w:name w:val="Tekst podstawowy 21"/>
    <w:basedOn w:val="Normalny"/>
    <w:rsid w:val="00E54380"/>
    <w:pPr>
      <w:jc w:val="both"/>
    </w:pPr>
    <w:rPr>
      <w:rFonts w:ascii="Arial" w:hAnsi="Arial" w:cs="Arial"/>
      <w:sz w:val="20"/>
      <w:szCs w:val="20"/>
    </w:rPr>
  </w:style>
  <w:style w:type="paragraph" w:styleId="Tekstprzypisukocowego">
    <w:name w:val="endnote text"/>
    <w:basedOn w:val="Normalny"/>
    <w:link w:val="TekstprzypisukocowegoZnak"/>
    <w:rsid w:val="00E54380"/>
    <w:rPr>
      <w:sz w:val="20"/>
      <w:szCs w:val="20"/>
    </w:rPr>
  </w:style>
  <w:style w:type="character" w:customStyle="1" w:styleId="TekstprzypisukocowegoZnak">
    <w:name w:val="Tekst przypisu końcowego Znak"/>
    <w:basedOn w:val="Domylnaczcionkaakapitu"/>
    <w:link w:val="Tekstprzypisukocowego"/>
    <w:rsid w:val="00E54380"/>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E54380"/>
    <w:rPr>
      <w:sz w:val="20"/>
      <w:szCs w:val="20"/>
    </w:rPr>
  </w:style>
  <w:style w:type="paragraph" w:styleId="Tekstkomentarza">
    <w:name w:val="annotation text"/>
    <w:basedOn w:val="Normalny"/>
    <w:link w:val="TekstkomentarzaZnak"/>
    <w:unhideWhenUsed/>
    <w:rsid w:val="00E54380"/>
    <w:rPr>
      <w:sz w:val="20"/>
      <w:szCs w:val="20"/>
    </w:rPr>
  </w:style>
  <w:style w:type="character" w:customStyle="1" w:styleId="TekstkomentarzaZnak">
    <w:name w:val="Tekst komentarza Znak"/>
    <w:basedOn w:val="Domylnaczcionkaakapitu"/>
    <w:link w:val="Tekstkomentarza"/>
    <w:rsid w:val="00E54380"/>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E54380"/>
    <w:rPr>
      <w:b/>
      <w:bCs/>
    </w:rPr>
  </w:style>
  <w:style w:type="character" w:customStyle="1" w:styleId="TematkomentarzaZnak">
    <w:name w:val="Temat komentarza Znak"/>
    <w:basedOn w:val="TekstkomentarzaZnak"/>
    <w:link w:val="Tematkomentarza"/>
    <w:rsid w:val="00E54380"/>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rsid w:val="00E54380"/>
    <w:rPr>
      <w:rFonts w:ascii="Tahoma" w:hAnsi="Tahoma"/>
      <w:sz w:val="16"/>
      <w:szCs w:val="16"/>
      <w:lang w:val="x-none"/>
    </w:rPr>
  </w:style>
  <w:style w:type="character" w:customStyle="1" w:styleId="TekstdymkaZnak">
    <w:name w:val="Tekst dymka Znak"/>
    <w:basedOn w:val="Domylnaczcionkaakapitu"/>
    <w:link w:val="Tekstdymka"/>
    <w:uiPriority w:val="99"/>
    <w:rsid w:val="00E54380"/>
    <w:rPr>
      <w:rFonts w:ascii="Tahoma" w:eastAsia="Times New Roman" w:hAnsi="Tahoma" w:cs="Times New Roman"/>
      <w:sz w:val="16"/>
      <w:szCs w:val="16"/>
      <w:lang w:val="x-none" w:eastAsia="ar-SA"/>
    </w:rPr>
  </w:style>
  <w:style w:type="paragraph" w:customStyle="1" w:styleId="Mapadokumentu1">
    <w:name w:val="Mapa dokumentu1"/>
    <w:basedOn w:val="Normalny"/>
    <w:rsid w:val="00E54380"/>
    <w:pPr>
      <w:shd w:val="clear" w:color="auto" w:fill="000080"/>
    </w:pPr>
    <w:rPr>
      <w:rFonts w:ascii="Tahoma" w:hAnsi="Tahoma" w:cs="Tahoma"/>
      <w:sz w:val="20"/>
      <w:szCs w:val="20"/>
    </w:rPr>
  </w:style>
  <w:style w:type="paragraph" w:styleId="Akapitzlist">
    <w:name w:val="List Paragraph"/>
    <w:aliases w:val="L1,Numerowanie,Akapit z listą5,T_SZ_List Paragraph,normalny tekst"/>
    <w:basedOn w:val="Normalny"/>
    <w:link w:val="AkapitzlistZnak"/>
    <w:uiPriority w:val="34"/>
    <w:qFormat/>
    <w:rsid w:val="00E54380"/>
    <w:pPr>
      <w:ind w:left="708"/>
    </w:pPr>
    <w:rPr>
      <w:lang w:val="x-none"/>
    </w:rPr>
  </w:style>
  <w:style w:type="paragraph" w:customStyle="1" w:styleId="Style1">
    <w:name w:val="Style1"/>
    <w:basedOn w:val="Normalny"/>
    <w:rsid w:val="00E54380"/>
    <w:pPr>
      <w:widowControl w:val="0"/>
      <w:autoSpaceDE w:val="0"/>
      <w:spacing w:line="250" w:lineRule="exact"/>
      <w:jc w:val="both"/>
    </w:pPr>
  </w:style>
  <w:style w:type="paragraph" w:customStyle="1" w:styleId="Style3">
    <w:name w:val="Style3"/>
    <w:basedOn w:val="Normalny"/>
    <w:uiPriority w:val="99"/>
    <w:rsid w:val="00E54380"/>
    <w:pPr>
      <w:widowControl w:val="0"/>
      <w:autoSpaceDE w:val="0"/>
    </w:pPr>
  </w:style>
  <w:style w:type="paragraph" w:customStyle="1" w:styleId="Style4">
    <w:name w:val="Style4"/>
    <w:basedOn w:val="Normalny"/>
    <w:uiPriority w:val="99"/>
    <w:rsid w:val="00E54380"/>
    <w:pPr>
      <w:widowControl w:val="0"/>
      <w:autoSpaceDE w:val="0"/>
      <w:spacing w:line="259" w:lineRule="exact"/>
      <w:jc w:val="center"/>
    </w:pPr>
  </w:style>
  <w:style w:type="paragraph" w:customStyle="1" w:styleId="Style5">
    <w:name w:val="Style5"/>
    <w:basedOn w:val="Normalny"/>
    <w:rsid w:val="00E54380"/>
    <w:pPr>
      <w:widowControl w:val="0"/>
      <w:autoSpaceDE w:val="0"/>
      <w:spacing w:line="250" w:lineRule="exact"/>
      <w:jc w:val="both"/>
    </w:pPr>
  </w:style>
  <w:style w:type="paragraph" w:customStyle="1" w:styleId="Style10">
    <w:name w:val="Style10"/>
    <w:basedOn w:val="Normalny"/>
    <w:uiPriority w:val="99"/>
    <w:rsid w:val="00E54380"/>
    <w:pPr>
      <w:widowControl w:val="0"/>
      <w:autoSpaceDE w:val="0"/>
      <w:spacing w:line="252" w:lineRule="exact"/>
      <w:ind w:hanging="331"/>
      <w:jc w:val="both"/>
    </w:pPr>
  </w:style>
  <w:style w:type="paragraph" w:customStyle="1" w:styleId="Style21">
    <w:name w:val="Style21"/>
    <w:basedOn w:val="Normalny"/>
    <w:rsid w:val="00E54380"/>
    <w:pPr>
      <w:widowControl w:val="0"/>
      <w:autoSpaceDE w:val="0"/>
    </w:pPr>
  </w:style>
  <w:style w:type="paragraph" w:customStyle="1" w:styleId="Style17">
    <w:name w:val="Style17"/>
    <w:basedOn w:val="Normalny"/>
    <w:rsid w:val="00E54380"/>
    <w:pPr>
      <w:widowControl w:val="0"/>
      <w:autoSpaceDE w:val="0"/>
    </w:pPr>
  </w:style>
  <w:style w:type="paragraph" w:customStyle="1" w:styleId="Style18">
    <w:name w:val="Style18"/>
    <w:basedOn w:val="Normalny"/>
    <w:rsid w:val="00E54380"/>
    <w:pPr>
      <w:widowControl w:val="0"/>
      <w:autoSpaceDE w:val="0"/>
    </w:pPr>
  </w:style>
  <w:style w:type="paragraph" w:customStyle="1" w:styleId="ZnakZnak1ZnakZnakZnakZnak">
    <w:name w:val="Znak Znak1 Znak Znak Znak Znak"/>
    <w:basedOn w:val="Normalny"/>
    <w:rsid w:val="00E54380"/>
    <w:rPr>
      <w:sz w:val="20"/>
      <w:szCs w:val="20"/>
    </w:rPr>
  </w:style>
  <w:style w:type="paragraph" w:customStyle="1" w:styleId="Default">
    <w:name w:val="Default"/>
    <w:rsid w:val="00E5438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Zawartotabeli">
    <w:name w:val="Zawartość tabeli"/>
    <w:basedOn w:val="Normalny"/>
    <w:rsid w:val="00E54380"/>
    <w:pPr>
      <w:suppressLineNumbers/>
    </w:pPr>
  </w:style>
  <w:style w:type="paragraph" w:customStyle="1" w:styleId="Nagwektabeli">
    <w:name w:val="Nagłówek tabeli"/>
    <w:basedOn w:val="Zawartotabeli"/>
    <w:rsid w:val="00E54380"/>
    <w:pPr>
      <w:jc w:val="center"/>
    </w:pPr>
    <w:rPr>
      <w:b/>
      <w:bCs/>
    </w:rPr>
  </w:style>
  <w:style w:type="paragraph" w:customStyle="1" w:styleId="Zawartoramki">
    <w:name w:val="Zawartość ramki"/>
    <w:basedOn w:val="Tekstpodstawowy"/>
    <w:rsid w:val="00E54380"/>
  </w:style>
  <w:style w:type="paragraph" w:styleId="Tekstpodstawowy2">
    <w:name w:val="Body Text 2"/>
    <w:basedOn w:val="Normalny"/>
    <w:link w:val="Tekstpodstawowy2Znak1"/>
    <w:rsid w:val="00E54380"/>
    <w:pPr>
      <w:spacing w:after="120" w:line="480" w:lineRule="auto"/>
    </w:pPr>
    <w:rPr>
      <w:lang w:val="x-none"/>
    </w:rPr>
  </w:style>
  <w:style w:type="character" w:customStyle="1" w:styleId="Tekstpodstawowy2Znak1">
    <w:name w:val="Tekst podstawowy 2 Znak1"/>
    <w:basedOn w:val="Domylnaczcionkaakapitu"/>
    <w:link w:val="Tekstpodstawowy2"/>
    <w:rsid w:val="00E54380"/>
    <w:rPr>
      <w:rFonts w:ascii="Times New Roman" w:eastAsia="Times New Roman" w:hAnsi="Times New Roman" w:cs="Times New Roman"/>
      <w:sz w:val="24"/>
      <w:szCs w:val="24"/>
      <w:lang w:val="x-none" w:eastAsia="ar-SA"/>
    </w:rPr>
  </w:style>
  <w:style w:type="character" w:customStyle="1" w:styleId="Teksttreci2">
    <w:name w:val="Tekst treści (2)_"/>
    <w:link w:val="Teksttreci21"/>
    <w:uiPriority w:val="99"/>
    <w:locked/>
    <w:rsid w:val="00E54380"/>
    <w:rPr>
      <w:shd w:val="clear" w:color="auto" w:fill="FFFFFF"/>
    </w:rPr>
  </w:style>
  <w:style w:type="paragraph" w:customStyle="1" w:styleId="Teksttreci21">
    <w:name w:val="Tekst treści (2)1"/>
    <w:basedOn w:val="Normalny"/>
    <w:link w:val="Teksttreci2"/>
    <w:uiPriority w:val="99"/>
    <w:rsid w:val="00E54380"/>
    <w:pPr>
      <w:widowControl w:val="0"/>
      <w:shd w:val="clear" w:color="auto" w:fill="FFFFFF"/>
      <w:suppressAutoHyphens w:val="0"/>
      <w:spacing w:line="274" w:lineRule="exact"/>
      <w:ind w:hanging="1600"/>
      <w:jc w:val="both"/>
    </w:pPr>
    <w:rPr>
      <w:rFonts w:asciiTheme="minorHAnsi" w:eastAsiaTheme="minorHAnsi" w:hAnsiTheme="minorHAnsi" w:cstheme="minorBidi"/>
      <w:sz w:val="22"/>
      <w:szCs w:val="22"/>
      <w:lang w:eastAsia="en-US"/>
    </w:rPr>
  </w:style>
  <w:style w:type="paragraph" w:styleId="NormalnyWeb">
    <w:name w:val="Normal (Web)"/>
    <w:basedOn w:val="Normalny"/>
    <w:uiPriority w:val="99"/>
    <w:rsid w:val="00E54380"/>
    <w:pPr>
      <w:spacing w:before="280" w:after="280"/>
    </w:pPr>
  </w:style>
  <w:style w:type="paragraph" w:styleId="Bezodstpw">
    <w:name w:val="No Spacing"/>
    <w:qFormat/>
    <w:rsid w:val="00E54380"/>
    <w:pPr>
      <w:suppressAutoHyphens/>
      <w:spacing w:after="0" w:line="240" w:lineRule="auto"/>
    </w:pPr>
    <w:rPr>
      <w:rFonts w:ascii="Times New Roman" w:eastAsia="Calibri" w:hAnsi="Times New Roman" w:cs="Times New Roman"/>
      <w:sz w:val="24"/>
      <w:szCs w:val="24"/>
      <w:lang w:eastAsia="ar-SA"/>
    </w:rPr>
  </w:style>
  <w:style w:type="paragraph" w:customStyle="1" w:styleId="Domylnie">
    <w:name w:val="Domyślnie"/>
    <w:rsid w:val="00E54380"/>
    <w:pPr>
      <w:widowControl w:val="0"/>
      <w:autoSpaceDN w:val="0"/>
      <w:adjustRightInd w:val="0"/>
      <w:spacing w:after="0" w:line="240" w:lineRule="auto"/>
    </w:pPr>
    <w:rPr>
      <w:rFonts w:ascii="Times New Roman" w:eastAsia="Times New Roman" w:hAnsi="Times New Roman" w:cs="Arial Unicode MS"/>
      <w:color w:val="000000"/>
      <w:sz w:val="24"/>
      <w:szCs w:val="24"/>
      <w:lang/>
    </w:rPr>
  </w:style>
  <w:style w:type="paragraph" w:styleId="Tekstpodstawowywcity2">
    <w:name w:val="Body Text Indent 2"/>
    <w:basedOn w:val="Normalny"/>
    <w:link w:val="Tekstpodstawowywcity2Znak"/>
    <w:uiPriority w:val="99"/>
    <w:rsid w:val="00E54380"/>
    <w:pPr>
      <w:widowControl w:val="0"/>
      <w:suppressAutoHyphens w:val="0"/>
      <w:autoSpaceDE w:val="0"/>
      <w:autoSpaceDN w:val="0"/>
      <w:adjustRightInd w:val="0"/>
      <w:spacing w:after="120" w:line="480" w:lineRule="auto"/>
      <w:ind w:left="283"/>
    </w:pPr>
    <w:rPr>
      <w:rFonts w:ascii="Arial" w:hAnsi="Arial"/>
      <w:sz w:val="20"/>
      <w:szCs w:val="20"/>
      <w:lang w:val="x-none" w:eastAsia="x-none"/>
    </w:rPr>
  </w:style>
  <w:style w:type="character" w:customStyle="1" w:styleId="Tekstpodstawowywcity2Znak">
    <w:name w:val="Tekst podstawowy wcięty 2 Znak"/>
    <w:basedOn w:val="Domylnaczcionkaakapitu"/>
    <w:link w:val="Tekstpodstawowywcity2"/>
    <w:uiPriority w:val="99"/>
    <w:rsid w:val="00E54380"/>
    <w:rPr>
      <w:rFonts w:ascii="Arial" w:eastAsia="Times New Roman" w:hAnsi="Arial" w:cs="Times New Roman"/>
      <w:sz w:val="20"/>
      <w:szCs w:val="20"/>
      <w:lang w:val="x-none" w:eastAsia="x-none"/>
    </w:rPr>
  </w:style>
  <w:style w:type="paragraph" w:customStyle="1" w:styleId="Standard">
    <w:name w:val="Standard"/>
    <w:rsid w:val="00E5438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E54380"/>
    <w:pPr>
      <w:spacing w:after="120"/>
    </w:pPr>
    <w:rPr>
      <w:rFonts w:cs="Mangal"/>
      <w:lang w:eastAsia="hi-IN"/>
    </w:rPr>
  </w:style>
  <w:style w:type="numbering" w:customStyle="1" w:styleId="WW8Num1">
    <w:name w:val="WW8Num1"/>
    <w:basedOn w:val="Bezlisty"/>
    <w:rsid w:val="00E54380"/>
    <w:pPr>
      <w:numPr>
        <w:numId w:val="2"/>
      </w:numPr>
    </w:pPr>
  </w:style>
  <w:style w:type="character" w:styleId="Odwoaniedokomentarza">
    <w:name w:val="annotation reference"/>
    <w:unhideWhenUsed/>
    <w:rsid w:val="00E54380"/>
    <w:rPr>
      <w:sz w:val="16"/>
      <w:szCs w:val="16"/>
    </w:rPr>
  </w:style>
  <w:style w:type="paragraph" w:customStyle="1" w:styleId="Style6">
    <w:name w:val="Style6"/>
    <w:basedOn w:val="Normalny"/>
    <w:uiPriority w:val="99"/>
    <w:rsid w:val="00E54380"/>
    <w:pPr>
      <w:widowControl w:val="0"/>
      <w:suppressAutoHyphens w:val="0"/>
      <w:autoSpaceDE w:val="0"/>
      <w:autoSpaceDN w:val="0"/>
      <w:adjustRightInd w:val="0"/>
      <w:spacing w:line="274" w:lineRule="exact"/>
    </w:pPr>
    <w:rPr>
      <w:rFonts w:ascii="Candara" w:hAnsi="Candara" w:cs="Candara"/>
      <w:lang w:eastAsia="pl-PL"/>
    </w:rPr>
  </w:style>
  <w:style w:type="paragraph" w:customStyle="1" w:styleId="Style8">
    <w:name w:val="Style8"/>
    <w:basedOn w:val="Normalny"/>
    <w:uiPriority w:val="99"/>
    <w:rsid w:val="00E54380"/>
    <w:pPr>
      <w:widowControl w:val="0"/>
      <w:suppressAutoHyphens w:val="0"/>
      <w:autoSpaceDE w:val="0"/>
      <w:autoSpaceDN w:val="0"/>
      <w:adjustRightInd w:val="0"/>
      <w:spacing w:line="377" w:lineRule="exact"/>
      <w:jc w:val="both"/>
    </w:pPr>
    <w:rPr>
      <w:rFonts w:ascii="Candara" w:hAnsi="Candara" w:cs="Candara"/>
      <w:lang w:eastAsia="pl-PL"/>
    </w:rPr>
  </w:style>
  <w:style w:type="paragraph" w:customStyle="1" w:styleId="Style9">
    <w:name w:val="Style9"/>
    <w:basedOn w:val="Normalny"/>
    <w:uiPriority w:val="99"/>
    <w:rsid w:val="00E54380"/>
    <w:pPr>
      <w:widowControl w:val="0"/>
      <w:suppressAutoHyphens w:val="0"/>
      <w:autoSpaceDE w:val="0"/>
      <w:autoSpaceDN w:val="0"/>
      <w:adjustRightInd w:val="0"/>
      <w:spacing w:line="377" w:lineRule="exact"/>
      <w:ind w:hanging="362"/>
    </w:pPr>
    <w:rPr>
      <w:rFonts w:ascii="Candara" w:hAnsi="Candara" w:cs="Candara"/>
      <w:lang w:eastAsia="pl-PL"/>
    </w:rPr>
  </w:style>
  <w:style w:type="character" w:customStyle="1" w:styleId="FontStyle15">
    <w:name w:val="Font Style15"/>
    <w:uiPriority w:val="99"/>
    <w:rsid w:val="00E54380"/>
    <w:rPr>
      <w:rFonts w:ascii="Arial" w:hAnsi="Arial" w:cs="Arial"/>
      <w:b/>
      <w:bCs/>
      <w:color w:val="000000"/>
      <w:sz w:val="26"/>
      <w:szCs w:val="26"/>
    </w:rPr>
  </w:style>
  <w:style w:type="character" w:customStyle="1" w:styleId="FontStyle16">
    <w:name w:val="Font Style16"/>
    <w:uiPriority w:val="99"/>
    <w:rsid w:val="00E54380"/>
    <w:rPr>
      <w:rFonts w:ascii="Arial" w:hAnsi="Arial" w:cs="Arial"/>
      <w:b/>
      <w:bCs/>
      <w:color w:val="000000"/>
      <w:sz w:val="22"/>
      <w:szCs w:val="22"/>
    </w:rPr>
  </w:style>
  <w:style w:type="character" w:customStyle="1" w:styleId="FontStyle17">
    <w:name w:val="Font Style17"/>
    <w:uiPriority w:val="99"/>
    <w:rsid w:val="00E54380"/>
    <w:rPr>
      <w:rFonts w:ascii="Arial" w:hAnsi="Arial" w:cs="Arial"/>
      <w:color w:val="000000"/>
      <w:sz w:val="22"/>
      <w:szCs w:val="22"/>
    </w:rPr>
  </w:style>
  <w:style w:type="character" w:customStyle="1" w:styleId="FontStyle18">
    <w:name w:val="Font Style18"/>
    <w:uiPriority w:val="99"/>
    <w:rsid w:val="00E54380"/>
    <w:rPr>
      <w:rFonts w:ascii="Candara" w:hAnsi="Candara" w:cs="Candara"/>
      <w:b/>
      <w:bCs/>
      <w:color w:val="000000"/>
      <w:sz w:val="24"/>
      <w:szCs w:val="24"/>
    </w:rPr>
  </w:style>
  <w:style w:type="paragraph" w:customStyle="1" w:styleId="Heading2">
    <w:name w:val="Heading 2"/>
    <w:basedOn w:val="Standard"/>
    <w:next w:val="Textbody"/>
    <w:rsid w:val="00E54380"/>
    <w:pPr>
      <w:keepNext/>
      <w:widowControl/>
      <w:spacing w:before="60" w:after="120"/>
      <w:jc w:val="both"/>
      <w:outlineLvl w:val="1"/>
    </w:pPr>
    <w:rPr>
      <w:rFonts w:eastAsia="Times New Roman" w:cs="Times New Roman"/>
      <w:szCs w:val="20"/>
    </w:rPr>
  </w:style>
  <w:style w:type="character" w:customStyle="1" w:styleId="text2">
    <w:name w:val="text2"/>
    <w:basedOn w:val="Domylnaczcionkaakapitu"/>
    <w:rsid w:val="00E54380"/>
  </w:style>
  <w:style w:type="paragraph" w:customStyle="1" w:styleId="WW-Domylnie12">
    <w:name w:val="WW-Domyślnie12"/>
    <w:rsid w:val="00E54380"/>
    <w:pPr>
      <w:widowControl w:val="0"/>
      <w:suppressAutoHyphens/>
      <w:autoSpaceDN w:val="0"/>
      <w:spacing w:after="0" w:line="240" w:lineRule="auto"/>
      <w:textAlignment w:val="baseline"/>
    </w:pPr>
    <w:rPr>
      <w:rFonts w:ascii="Times New Roman" w:eastAsia="Times New Roman" w:hAnsi="Times New Roman" w:cs="Arial Unicode MS"/>
      <w:color w:val="000000"/>
      <w:kern w:val="3"/>
      <w:sz w:val="24"/>
      <w:szCs w:val="24"/>
      <w:lang w:eastAsia="zh-CN"/>
    </w:rPr>
  </w:style>
  <w:style w:type="numbering" w:customStyle="1" w:styleId="WW8Num45">
    <w:name w:val="WW8Num45"/>
    <w:basedOn w:val="Bezlisty"/>
    <w:rsid w:val="00E54380"/>
    <w:pPr>
      <w:numPr>
        <w:numId w:val="3"/>
      </w:numPr>
    </w:pPr>
  </w:style>
  <w:style w:type="numbering" w:customStyle="1" w:styleId="WW8Num13">
    <w:name w:val="WW8Num13"/>
    <w:basedOn w:val="Bezlisty"/>
    <w:rsid w:val="00E54380"/>
    <w:pPr>
      <w:numPr>
        <w:numId w:val="4"/>
      </w:numPr>
    </w:pPr>
  </w:style>
  <w:style w:type="character" w:customStyle="1" w:styleId="Teksttreci">
    <w:name w:val="Tekst treści_"/>
    <w:link w:val="Teksttreci1"/>
    <w:uiPriority w:val="99"/>
    <w:locked/>
    <w:rsid w:val="00E54380"/>
    <w:rPr>
      <w:sz w:val="19"/>
      <w:szCs w:val="19"/>
      <w:shd w:val="clear" w:color="auto" w:fill="FFFFFF"/>
    </w:rPr>
  </w:style>
  <w:style w:type="paragraph" w:customStyle="1" w:styleId="Teksttreci1">
    <w:name w:val="Tekst treści1"/>
    <w:basedOn w:val="Normalny"/>
    <w:link w:val="Teksttreci"/>
    <w:uiPriority w:val="99"/>
    <w:rsid w:val="00E54380"/>
    <w:pPr>
      <w:shd w:val="clear" w:color="auto" w:fill="FFFFFF"/>
      <w:suppressAutoHyphens w:val="0"/>
      <w:spacing w:before="240" w:after="120" w:line="240" w:lineRule="atLeast"/>
      <w:ind w:hanging="1340"/>
      <w:jc w:val="center"/>
    </w:pPr>
    <w:rPr>
      <w:rFonts w:asciiTheme="minorHAnsi" w:eastAsiaTheme="minorHAnsi" w:hAnsiTheme="minorHAnsi" w:cstheme="minorBidi"/>
      <w:sz w:val="19"/>
      <w:szCs w:val="19"/>
      <w:lang w:eastAsia="en-US"/>
    </w:rPr>
  </w:style>
  <w:style w:type="character" w:styleId="Pogrubienie">
    <w:name w:val="Strong"/>
    <w:uiPriority w:val="22"/>
    <w:qFormat/>
    <w:rsid w:val="00E54380"/>
    <w:rPr>
      <w:b/>
      <w:bCs/>
    </w:rPr>
  </w:style>
  <w:style w:type="character" w:customStyle="1" w:styleId="Teksttreci0">
    <w:name w:val="Tekst treści"/>
    <w:uiPriority w:val="99"/>
    <w:rsid w:val="00E54380"/>
    <w:rPr>
      <w:rFonts w:ascii="Arial Unicode MS" w:eastAsia="Arial Unicode MS" w:cs="Arial Unicode MS"/>
      <w:noProof/>
      <w:spacing w:val="0"/>
      <w:sz w:val="19"/>
      <w:szCs w:val="19"/>
      <w:shd w:val="clear" w:color="auto" w:fill="FFFFFF"/>
    </w:rPr>
  </w:style>
  <w:style w:type="character" w:customStyle="1" w:styleId="TeksttreciPogrubienie">
    <w:name w:val="Tekst treści + Pogrubienie"/>
    <w:uiPriority w:val="99"/>
    <w:rsid w:val="00E54380"/>
    <w:rPr>
      <w:rFonts w:cs="Times New Roman"/>
      <w:b/>
      <w:bCs/>
      <w:spacing w:val="0"/>
      <w:sz w:val="19"/>
      <w:szCs w:val="19"/>
      <w:shd w:val="clear" w:color="auto" w:fill="FFFFFF"/>
    </w:rPr>
  </w:style>
  <w:style w:type="character" w:customStyle="1" w:styleId="TeksttreciPogrubienie7">
    <w:name w:val="Tekst treści + Pogrubienie7"/>
    <w:uiPriority w:val="99"/>
    <w:rsid w:val="00E54380"/>
    <w:rPr>
      <w:rFonts w:ascii="Arial Unicode MS" w:eastAsia="Arial Unicode MS" w:cs="Arial Unicode MS"/>
      <w:b/>
      <w:bCs/>
      <w:noProof/>
      <w:spacing w:val="0"/>
      <w:sz w:val="19"/>
      <w:szCs w:val="19"/>
      <w:shd w:val="clear" w:color="auto" w:fill="FFFFFF"/>
    </w:rPr>
  </w:style>
  <w:style w:type="character" w:customStyle="1" w:styleId="TeksttreciPogrubienie6">
    <w:name w:val="Tekst treści + Pogrubienie6"/>
    <w:uiPriority w:val="99"/>
    <w:rsid w:val="00E54380"/>
    <w:rPr>
      <w:rFonts w:cs="Times New Roman"/>
      <w:b/>
      <w:bCs/>
      <w:spacing w:val="0"/>
      <w:sz w:val="19"/>
      <w:szCs w:val="19"/>
      <w:shd w:val="clear" w:color="auto" w:fill="FFFFFF"/>
    </w:rPr>
  </w:style>
  <w:style w:type="character" w:customStyle="1" w:styleId="TeksttreciPogrubienie5">
    <w:name w:val="Tekst treści + Pogrubienie5"/>
    <w:uiPriority w:val="99"/>
    <w:rsid w:val="00E54380"/>
    <w:rPr>
      <w:rFonts w:ascii="Arial Unicode MS" w:eastAsia="Arial Unicode MS" w:cs="Arial Unicode MS"/>
      <w:b/>
      <w:bCs/>
      <w:noProof/>
      <w:spacing w:val="0"/>
      <w:sz w:val="19"/>
      <w:szCs w:val="19"/>
      <w:shd w:val="clear" w:color="auto" w:fill="FFFFFF"/>
    </w:rPr>
  </w:style>
  <w:style w:type="character" w:customStyle="1" w:styleId="Nagwek30">
    <w:name w:val="Nagłówek #3_"/>
    <w:link w:val="Nagwek31"/>
    <w:locked/>
    <w:rsid w:val="00E54380"/>
    <w:rPr>
      <w:b/>
      <w:bCs/>
      <w:sz w:val="19"/>
      <w:szCs w:val="19"/>
      <w:shd w:val="clear" w:color="auto" w:fill="FFFFFF"/>
    </w:rPr>
  </w:style>
  <w:style w:type="character" w:customStyle="1" w:styleId="Nagwek310">
    <w:name w:val="Nagłówek #310"/>
    <w:uiPriority w:val="99"/>
    <w:rsid w:val="00E54380"/>
    <w:rPr>
      <w:b/>
      <w:bCs/>
      <w:sz w:val="19"/>
      <w:szCs w:val="19"/>
      <w:u w:val="single"/>
      <w:shd w:val="clear" w:color="auto" w:fill="FFFFFF"/>
    </w:rPr>
  </w:style>
  <w:style w:type="paragraph" w:customStyle="1" w:styleId="Nagwek31">
    <w:name w:val="Nagłówek #31"/>
    <w:basedOn w:val="Normalny"/>
    <w:link w:val="Nagwek30"/>
    <w:rsid w:val="00E54380"/>
    <w:pPr>
      <w:shd w:val="clear" w:color="auto" w:fill="FFFFFF"/>
      <w:suppressAutoHyphens w:val="0"/>
      <w:spacing w:before="60" w:line="351" w:lineRule="exact"/>
      <w:ind w:hanging="720"/>
      <w:jc w:val="center"/>
      <w:outlineLvl w:val="2"/>
    </w:pPr>
    <w:rPr>
      <w:rFonts w:asciiTheme="minorHAnsi" w:eastAsiaTheme="minorHAnsi" w:hAnsiTheme="minorHAnsi" w:cstheme="minorBidi"/>
      <w:b/>
      <w:bCs/>
      <w:sz w:val="19"/>
      <w:szCs w:val="19"/>
      <w:lang w:eastAsia="en-US"/>
    </w:rPr>
  </w:style>
  <w:style w:type="character" w:customStyle="1" w:styleId="Nagwek20">
    <w:name w:val="Nagłówek #2_"/>
    <w:link w:val="Nagwek21"/>
    <w:uiPriority w:val="99"/>
    <w:locked/>
    <w:rsid w:val="00E54380"/>
    <w:rPr>
      <w:b/>
      <w:bCs/>
      <w:sz w:val="19"/>
      <w:szCs w:val="19"/>
      <w:shd w:val="clear" w:color="auto" w:fill="FFFFFF"/>
    </w:rPr>
  </w:style>
  <w:style w:type="character" w:customStyle="1" w:styleId="Nagwek22">
    <w:name w:val="Nagłówek #22"/>
    <w:basedOn w:val="Nagwek20"/>
    <w:uiPriority w:val="99"/>
    <w:rsid w:val="00E54380"/>
    <w:rPr>
      <w:b/>
      <w:bCs/>
      <w:sz w:val="19"/>
      <w:szCs w:val="19"/>
      <w:shd w:val="clear" w:color="auto" w:fill="FFFFFF"/>
    </w:rPr>
  </w:style>
  <w:style w:type="paragraph" w:customStyle="1" w:styleId="Nagwek21">
    <w:name w:val="Nagłówek #21"/>
    <w:basedOn w:val="Normalny"/>
    <w:link w:val="Nagwek20"/>
    <w:uiPriority w:val="99"/>
    <w:rsid w:val="00E54380"/>
    <w:pPr>
      <w:shd w:val="clear" w:color="auto" w:fill="FFFFFF"/>
      <w:suppressAutoHyphens w:val="0"/>
      <w:spacing w:before="120" w:line="240" w:lineRule="atLeast"/>
      <w:ind w:hanging="700"/>
      <w:jc w:val="center"/>
      <w:outlineLvl w:val="1"/>
    </w:pPr>
    <w:rPr>
      <w:rFonts w:asciiTheme="minorHAnsi" w:eastAsiaTheme="minorHAnsi" w:hAnsiTheme="minorHAnsi" w:cstheme="minorBidi"/>
      <w:b/>
      <w:bCs/>
      <w:sz w:val="19"/>
      <w:szCs w:val="19"/>
      <w:lang w:eastAsia="en-US"/>
    </w:rPr>
  </w:style>
  <w:style w:type="character" w:customStyle="1" w:styleId="TeksttreciPogrubienie4">
    <w:name w:val="Tekst treści + Pogrubienie4"/>
    <w:uiPriority w:val="99"/>
    <w:rsid w:val="00E54380"/>
    <w:rPr>
      <w:rFonts w:cs="Times New Roman"/>
      <w:b/>
      <w:bCs/>
      <w:spacing w:val="0"/>
      <w:sz w:val="19"/>
      <w:szCs w:val="19"/>
      <w:shd w:val="clear" w:color="auto" w:fill="FFFFFF"/>
    </w:rPr>
  </w:style>
  <w:style w:type="character" w:customStyle="1" w:styleId="Teksttreci20">
    <w:name w:val="Tekst treści2"/>
    <w:uiPriority w:val="99"/>
    <w:rsid w:val="00E54380"/>
    <w:rPr>
      <w:rFonts w:ascii="Arial Unicode MS" w:eastAsia="Arial Unicode MS" w:cs="Arial Unicode MS"/>
      <w:spacing w:val="0"/>
      <w:sz w:val="19"/>
      <w:szCs w:val="19"/>
      <w:u w:val="single"/>
      <w:shd w:val="clear" w:color="auto" w:fill="FFFFFF"/>
      <w:lang w:val="en-US" w:eastAsia="en-US"/>
    </w:rPr>
  </w:style>
  <w:style w:type="character" w:customStyle="1" w:styleId="Nagwek34">
    <w:name w:val="Nagłówek #34"/>
    <w:uiPriority w:val="99"/>
    <w:rsid w:val="00E54380"/>
    <w:rPr>
      <w:rFonts w:cs="Times New Roman"/>
      <w:b w:val="0"/>
      <w:bCs w:val="0"/>
      <w:spacing w:val="0"/>
      <w:sz w:val="19"/>
      <w:szCs w:val="19"/>
      <w:u w:val="single"/>
      <w:shd w:val="clear" w:color="auto" w:fill="FFFFFF"/>
    </w:rPr>
  </w:style>
  <w:style w:type="paragraph" w:styleId="Tekstpodstawowy3">
    <w:name w:val="Body Text 3"/>
    <w:basedOn w:val="Normalny"/>
    <w:link w:val="Tekstpodstawowy3Znak"/>
    <w:uiPriority w:val="99"/>
    <w:semiHidden/>
    <w:unhideWhenUsed/>
    <w:rsid w:val="00E54380"/>
    <w:pPr>
      <w:spacing w:after="120"/>
    </w:pPr>
    <w:rPr>
      <w:sz w:val="16"/>
      <w:szCs w:val="16"/>
      <w:lang w:val="x-none"/>
    </w:rPr>
  </w:style>
  <w:style w:type="character" w:customStyle="1" w:styleId="Tekstpodstawowy3Znak">
    <w:name w:val="Tekst podstawowy 3 Znak"/>
    <w:basedOn w:val="Domylnaczcionkaakapitu"/>
    <w:link w:val="Tekstpodstawowy3"/>
    <w:uiPriority w:val="99"/>
    <w:semiHidden/>
    <w:rsid w:val="00E54380"/>
    <w:rPr>
      <w:rFonts w:ascii="Times New Roman" w:eastAsia="Times New Roman" w:hAnsi="Times New Roman" w:cs="Times New Roman"/>
      <w:sz w:val="16"/>
      <w:szCs w:val="16"/>
      <w:lang w:val="x-none" w:eastAsia="ar-SA"/>
    </w:rPr>
  </w:style>
  <w:style w:type="paragraph" w:styleId="Tekstprzypisudolnego">
    <w:name w:val="footnote text"/>
    <w:basedOn w:val="Normalny"/>
    <w:link w:val="TekstprzypisudolnegoZnak"/>
    <w:uiPriority w:val="99"/>
    <w:rsid w:val="00E54380"/>
    <w:pPr>
      <w:suppressAutoHyphens w:val="0"/>
    </w:pPr>
    <w:rPr>
      <w:sz w:val="20"/>
      <w:szCs w:val="20"/>
      <w:lang w:eastAsia="pl-PL"/>
    </w:rPr>
  </w:style>
  <w:style w:type="character" w:customStyle="1" w:styleId="TekstprzypisudolnegoZnak">
    <w:name w:val="Tekst przypisu dolnego Znak"/>
    <w:basedOn w:val="Domylnaczcionkaakapitu"/>
    <w:link w:val="Tekstprzypisudolnego"/>
    <w:uiPriority w:val="99"/>
    <w:rsid w:val="00E54380"/>
    <w:rPr>
      <w:rFonts w:ascii="Times New Roman" w:eastAsia="Times New Roman" w:hAnsi="Times New Roman" w:cs="Times New Roman"/>
      <w:sz w:val="20"/>
      <w:szCs w:val="20"/>
      <w:lang w:eastAsia="pl-PL"/>
    </w:rPr>
  </w:style>
  <w:style w:type="character" w:styleId="UyteHipercze">
    <w:name w:val="FollowedHyperlink"/>
    <w:uiPriority w:val="99"/>
    <w:semiHidden/>
    <w:unhideWhenUsed/>
    <w:rsid w:val="00E54380"/>
    <w:rPr>
      <w:color w:val="800080"/>
      <w:u w:val="single"/>
    </w:rPr>
  </w:style>
  <w:style w:type="character" w:styleId="Uwydatnienie">
    <w:name w:val="Emphasis"/>
    <w:uiPriority w:val="20"/>
    <w:qFormat/>
    <w:rsid w:val="00E54380"/>
    <w:rPr>
      <w:i/>
      <w:iCs/>
    </w:rPr>
  </w:style>
  <w:style w:type="numbering" w:customStyle="1" w:styleId="Zaimportowanystyl2">
    <w:name w:val="Zaimportowany styl 2"/>
    <w:rsid w:val="00E54380"/>
    <w:pPr>
      <w:numPr>
        <w:numId w:val="6"/>
      </w:numPr>
    </w:pPr>
  </w:style>
  <w:style w:type="character" w:customStyle="1" w:styleId="AkapitzlistZnak">
    <w:name w:val="Akapit z listą Znak"/>
    <w:aliases w:val="L1 Znak,Numerowanie Znak,Akapit z listą5 Znak,T_SZ_List Paragraph Znak,normalny tekst Znak"/>
    <w:link w:val="Akapitzlist"/>
    <w:uiPriority w:val="34"/>
    <w:locked/>
    <w:rsid w:val="00E54380"/>
    <w:rPr>
      <w:rFonts w:ascii="Times New Roman" w:eastAsia="Times New Roman" w:hAnsi="Times New Roman" w:cs="Times New Roman"/>
      <w:sz w:val="24"/>
      <w:szCs w:val="24"/>
      <w:lang w:val="x-none" w:eastAsia="ar-SA"/>
    </w:rPr>
  </w:style>
  <w:style w:type="table" w:styleId="Tabela-Siatka">
    <w:name w:val="Table Grid"/>
    <w:basedOn w:val="Standardowy"/>
    <w:uiPriority w:val="59"/>
    <w:rsid w:val="00E5438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E54380"/>
  </w:style>
  <w:style w:type="character" w:styleId="Odwoanieprzypisukocowego">
    <w:name w:val="endnote reference"/>
    <w:uiPriority w:val="99"/>
    <w:semiHidden/>
    <w:unhideWhenUsed/>
    <w:rsid w:val="00E54380"/>
    <w:rPr>
      <w:vertAlign w:val="superscript"/>
    </w:rPr>
  </w:style>
  <w:style w:type="paragraph" w:styleId="Lista2">
    <w:name w:val="List 2"/>
    <w:basedOn w:val="Normalny"/>
    <w:uiPriority w:val="99"/>
    <w:semiHidden/>
    <w:unhideWhenUsed/>
    <w:rsid w:val="00E54380"/>
    <w:pPr>
      <w:ind w:left="566" w:hanging="283"/>
      <w:contextualSpacing/>
    </w:pPr>
  </w:style>
  <w:style w:type="paragraph" w:customStyle="1" w:styleId="oddl-nadpis">
    <w:name w:val="oddíl-nadpis"/>
    <w:basedOn w:val="Normalny"/>
    <w:rsid w:val="00E54380"/>
    <w:pPr>
      <w:keepNext/>
      <w:widowControl w:val="0"/>
      <w:tabs>
        <w:tab w:val="left" w:pos="567"/>
      </w:tabs>
      <w:suppressAutoHyphens w:val="0"/>
      <w:spacing w:before="240" w:line="240" w:lineRule="exact"/>
    </w:pPr>
    <w:rPr>
      <w:rFonts w:ascii="Arial" w:hAnsi="Arial"/>
      <w:b/>
      <w:szCs w:val="18"/>
      <w:u w:color="000000"/>
      <w:lang w:val="cs-CZ" w:eastAsia="pl-PL"/>
    </w:rPr>
  </w:style>
  <w:style w:type="character" w:styleId="Odwoanieprzypisudolnego">
    <w:name w:val="footnote reference"/>
    <w:uiPriority w:val="99"/>
    <w:unhideWhenUsed/>
    <w:rsid w:val="00E54380"/>
    <w:rPr>
      <w:shd w:val="clear" w:color="auto" w:fill="auto"/>
      <w:vertAlign w:val="superscript"/>
    </w:rPr>
  </w:style>
  <w:style w:type="paragraph" w:customStyle="1" w:styleId="Zwykytekst3">
    <w:name w:val="Zwykły tekst3"/>
    <w:basedOn w:val="Normalny"/>
    <w:rsid w:val="00E54380"/>
    <w:pPr>
      <w:jc w:val="center"/>
    </w:pPr>
    <w:rPr>
      <w:rFonts w:ascii="Courier New" w:hAnsi="Courier New" w:cs="Courier New"/>
      <w:sz w:val="20"/>
      <w:szCs w:val="20"/>
    </w:rPr>
  </w:style>
  <w:style w:type="character" w:customStyle="1" w:styleId="h2">
    <w:name w:val="h2"/>
    <w:basedOn w:val="Domylnaczcionkaakapitu"/>
    <w:rsid w:val="00E54380"/>
  </w:style>
  <w:style w:type="paragraph" w:customStyle="1" w:styleId="ListParagraph">
    <w:name w:val="List Paragraph"/>
    <w:basedOn w:val="Normalny"/>
    <w:rsid w:val="00E54380"/>
    <w:pPr>
      <w:suppressAutoHyphens w:val="0"/>
      <w:spacing w:after="200" w:line="276" w:lineRule="auto"/>
      <w:ind w:left="720"/>
    </w:pPr>
    <w:rPr>
      <w:rFonts w:ascii="Calibri" w:eastAsia="Calibri" w:hAnsi="Calibri"/>
      <w:sz w:val="22"/>
      <w:szCs w:val="22"/>
      <w:lang w:eastAsia="pl-PL"/>
    </w:rPr>
  </w:style>
  <w:style w:type="paragraph" w:customStyle="1" w:styleId="lista-western">
    <w:name w:val="lista-western"/>
    <w:basedOn w:val="Normalny"/>
    <w:rsid w:val="00E54380"/>
    <w:pPr>
      <w:suppressAutoHyphens w:val="0"/>
      <w:spacing w:before="100" w:beforeAutospacing="1" w:line="360" w:lineRule="auto"/>
      <w:jc w:val="both"/>
    </w:pPr>
    <w:rPr>
      <w:rFonts w:ascii="Arial" w:eastAsia="SimSun" w:hAnsi="Arial" w:cs="Arial"/>
      <w:b/>
      <w:bCs/>
      <w:sz w:val="20"/>
      <w:szCs w:val="20"/>
      <w:lang w:eastAsia="zh-CN"/>
    </w:rPr>
  </w:style>
  <w:style w:type="paragraph" w:customStyle="1" w:styleId="western">
    <w:name w:val="western"/>
    <w:basedOn w:val="Normalny"/>
    <w:rsid w:val="00E54380"/>
    <w:pPr>
      <w:suppressAutoHyphens w:val="0"/>
      <w:spacing w:before="100" w:beforeAutospacing="1" w:line="360" w:lineRule="auto"/>
      <w:jc w:val="both"/>
    </w:pPr>
    <w:rPr>
      <w:rFonts w:ascii="Arial" w:eastAsia="SimSun" w:hAnsi="Arial" w:cs="Arial"/>
      <w:b/>
      <w:bCs/>
      <w:sz w:val="20"/>
      <w:szCs w:val="20"/>
      <w:lang w:eastAsia="zh-CN"/>
    </w:rPr>
  </w:style>
  <w:style w:type="character" w:customStyle="1" w:styleId="Teksttreci3">
    <w:name w:val="Tekst treści (3)_"/>
    <w:basedOn w:val="Domylnaczcionkaakapitu"/>
    <w:link w:val="Teksttreci30"/>
    <w:rsid w:val="00E54380"/>
    <w:rPr>
      <w:b/>
      <w:bCs/>
      <w:shd w:val="clear" w:color="auto" w:fill="FFFFFF"/>
    </w:rPr>
  </w:style>
  <w:style w:type="character" w:customStyle="1" w:styleId="Nagwek5">
    <w:name w:val="Nagłówek #5_"/>
    <w:basedOn w:val="Domylnaczcionkaakapitu"/>
    <w:link w:val="Nagwek50"/>
    <w:rsid w:val="00E54380"/>
    <w:rPr>
      <w:shd w:val="clear" w:color="auto" w:fill="FFFFFF"/>
    </w:rPr>
  </w:style>
  <w:style w:type="character" w:customStyle="1" w:styleId="Teksttreci2Kursywa">
    <w:name w:val="Tekst treści (2) + Kursywa"/>
    <w:basedOn w:val="Teksttreci2"/>
    <w:rsid w:val="00E5438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Nagwek6">
    <w:name w:val="Nagłówek #6_"/>
    <w:basedOn w:val="Domylnaczcionkaakapitu"/>
    <w:link w:val="Nagwek60"/>
    <w:rsid w:val="00E54380"/>
    <w:rPr>
      <w:b/>
      <w:bCs/>
      <w:shd w:val="clear" w:color="auto" w:fill="FFFFFF"/>
    </w:rPr>
  </w:style>
  <w:style w:type="character" w:customStyle="1" w:styleId="Teksttreci2Pogrubienie">
    <w:name w:val="Tekst treści (2) + Pogrubienie"/>
    <w:basedOn w:val="Teksttreci2"/>
    <w:rsid w:val="00E5438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Nagwek42">
    <w:name w:val="Nagłówek #4 (2)_"/>
    <w:basedOn w:val="Domylnaczcionkaakapitu"/>
    <w:link w:val="Nagwek420"/>
    <w:rsid w:val="00E54380"/>
    <w:rPr>
      <w:rFonts w:ascii="FrankRuehl" w:eastAsia="FrankRuehl" w:hAnsi="FrankRuehl" w:cs="FrankRuehl"/>
      <w:sz w:val="38"/>
      <w:szCs w:val="38"/>
      <w:shd w:val="clear" w:color="auto" w:fill="FFFFFF"/>
    </w:rPr>
  </w:style>
  <w:style w:type="character" w:customStyle="1" w:styleId="Nagwek40">
    <w:name w:val="Nagłówek #4_"/>
    <w:basedOn w:val="Domylnaczcionkaakapitu"/>
    <w:link w:val="Nagwek41"/>
    <w:rsid w:val="00E54380"/>
    <w:rPr>
      <w:shd w:val="clear" w:color="auto" w:fill="FFFFFF"/>
    </w:rPr>
  </w:style>
  <w:style w:type="character" w:customStyle="1" w:styleId="Nagwek52">
    <w:name w:val="Nagłówek #5 (2)_"/>
    <w:basedOn w:val="Domylnaczcionkaakapitu"/>
    <w:link w:val="Nagwek520"/>
    <w:rsid w:val="00E54380"/>
    <w:rPr>
      <w:rFonts w:ascii="Arial" w:eastAsia="Arial" w:hAnsi="Arial" w:cs="Arial"/>
      <w:spacing w:val="60"/>
      <w:sz w:val="19"/>
      <w:szCs w:val="19"/>
      <w:shd w:val="clear" w:color="auto" w:fill="FFFFFF"/>
    </w:rPr>
  </w:style>
  <w:style w:type="character" w:customStyle="1" w:styleId="Nagwek43">
    <w:name w:val="Nagłówek #4 (3)_"/>
    <w:basedOn w:val="Domylnaczcionkaakapitu"/>
    <w:link w:val="Nagwek430"/>
    <w:rsid w:val="00E54380"/>
    <w:rPr>
      <w:b/>
      <w:bCs/>
      <w:shd w:val="clear" w:color="auto" w:fill="FFFFFF"/>
    </w:rPr>
  </w:style>
  <w:style w:type="character" w:customStyle="1" w:styleId="Teksttreci7">
    <w:name w:val="Tekst treści (7)_"/>
    <w:basedOn w:val="Domylnaczcionkaakapitu"/>
    <w:link w:val="Teksttreci70"/>
    <w:rsid w:val="00E54380"/>
    <w:rPr>
      <w:rFonts w:ascii="FrankRuehl" w:eastAsia="FrankRuehl" w:hAnsi="FrankRuehl" w:cs="FrankRuehl"/>
      <w:sz w:val="30"/>
      <w:szCs w:val="30"/>
      <w:shd w:val="clear" w:color="auto" w:fill="FFFFFF"/>
    </w:rPr>
  </w:style>
  <w:style w:type="character" w:customStyle="1" w:styleId="Nagwek44">
    <w:name w:val="Nagłówek #4 (4)_"/>
    <w:basedOn w:val="Domylnaczcionkaakapitu"/>
    <w:link w:val="Nagwek440"/>
    <w:rsid w:val="00E54380"/>
    <w:rPr>
      <w:shd w:val="clear" w:color="auto" w:fill="FFFFFF"/>
    </w:rPr>
  </w:style>
  <w:style w:type="character" w:customStyle="1" w:styleId="Nagwek44TrebuchetMS12pt">
    <w:name w:val="Nagłówek #4 (4) + Trebuchet MS;12 pt"/>
    <w:basedOn w:val="Nagwek44"/>
    <w:rsid w:val="00E54380"/>
    <w:rPr>
      <w:rFonts w:ascii="Trebuchet MS" w:eastAsia="Trebuchet MS" w:hAnsi="Trebuchet MS" w:cs="Trebuchet M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E54380"/>
    <w:rPr>
      <w:spacing w:val="20"/>
      <w:shd w:val="clear" w:color="auto" w:fill="FFFFFF"/>
    </w:rPr>
  </w:style>
  <w:style w:type="character" w:customStyle="1" w:styleId="Nagwek45">
    <w:name w:val="Nagłówek #4 (5)_"/>
    <w:basedOn w:val="Domylnaczcionkaakapitu"/>
    <w:link w:val="Nagwek450"/>
    <w:rsid w:val="00E54380"/>
    <w:rPr>
      <w:spacing w:val="30"/>
      <w:sz w:val="23"/>
      <w:szCs w:val="23"/>
      <w:shd w:val="clear" w:color="auto" w:fill="FFFFFF"/>
    </w:rPr>
  </w:style>
  <w:style w:type="character" w:customStyle="1" w:styleId="Nagwek3TrebuchetMSOdstpy0pt">
    <w:name w:val="Nagłówek #3 + Trebuchet MS;Odstępy 0 pt"/>
    <w:basedOn w:val="Nagwek30"/>
    <w:rsid w:val="00E54380"/>
    <w:rPr>
      <w:rFonts w:ascii="Trebuchet MS" w:eastAsia="Trebuchet MS" w:hAnsi="Trebuchet MS" w:cs="Trebuchet MS"/>
      <w:b/>
      <w:bCs/>
      <w:color w:val="000000"/>
      <w:spacing w:val="0"/>
      <w:w w:val="100"/>
      <w:position w:val="0"/>
      <w:sz w:val="19"/>
      <w:szCs w:val="19"/>
      <w:shd w:val="clear" w:color="auto" w:fill="FFFFFF"/>
      <w:lang w:val="pl-PL" w:eastAsia="pl-PL" w:bidi="pl-PL"/>
    </w:rPr>
  </w:style>
  <w:style w:type="character" w:customStyle="1" w:styleId="Teksttreci9">
    <w:name w:val="Tekst treści (9)_"/>
    <w:basedOn w:val="Domylnaczcionkaakapitu"/>
    <w:link w:val="Teksttreci90"/>
    <w:rsid w:val="00E54380"/>
    <w:rPr>
      <w:spacing w:val="80"/>
      <w:sz w:val="26"/>
      <w:szCs w:val="26"/>
      <w:shd w:val="clear" w:color="auto" w:fill="FFFFFF"/>
    </w:rPr>
  </w:style>
  <w:style w:type="paragraph" w:customStyle="1" w:styleId="Teksttreci30">
    <w:name w:val="Tekst treści (3)"/>
    <w:basedOn w:val="Normalny"/>
    <w:link w:val="Teksttreci3"/>
    <w:rsid w:val="00E54380"/>
    <w:pPr>
      <w:widowControl w:val="0"/>
      <w:shd w:val="clear" w:color="auto" w:fill="FFFFFF"/>
      <w:suppressAutoHyphens w:val="0"/>
      <w:spacing w:line="266" w:lineRule="exact"/>
    </w:pPr>
    <w:rPr>
      <w:rFonts w:asciiTheme="minorHAnsi" w:eastAsiaTheme="minorHAnsi" w:hAnsiTheme="minorHAnsi" w:cstheme="minorBidi"/>
      <w:b/>
      <w:bCs/>
      <w:sz w:val="22"/>
      <w:szCs w:val="22"/>
      <w:lang w:eastAsia="en-US"/>
    </w:rPr>
  </w:style>
  <w:style w:type="paragraph" w:customStyle="1" w:styleId="Nagwek50">
    <w:name w:val="Nagłówek #5"/>
    <w:basedOn w:val="Normalny"/>
    <w:link w:val="Nagwek5"/>
    <w:rsid w:val="00E54380"/>
    <w:pPr>
      <w:widowControl w:val="0"/>
      <w:shd w:val="clear" w:color="auto" w:fill="FFFFFF"/>
      <w:suppressAutoHyphens w:val="0"/>
      <w:spacing w:line="274" w:lineRule="exact"/>
      <w:ind w:hanging="440"/>
      <w:jc w:val="both"/>
      <w:outlineLvl w:val="4"/>
    </w:pPr>
    <w:rPr>
      <w:rFonts w:asciiTheme="minorHAnsi" w:eastAsiaTheme="minorHAnsi" w:hAnsiTheme="minorHAnsi" w:cstheme="minorBidi"/>
      <w:sz w:val="22"/>
      <w:szCs w:val="22"/>
      <w:lang w:eastAsia="en-US"/>
    </w:rPr>
  </w:style>
  <w:style w:type="paragraph" w:customStyle="1" w:styleId="Nagwek60">
    <w:name w:val="Nagłówek #6"/>
    <w:basedOn w:val="Normalny"/>
    <w:link w:val="Nagwek6"/>
    <w:rsid w:val="00E54380"/>
    <w:pPr>
      <w:widowControl w:val="0"/>
      <w:shd w:val="clear" w:color="auto" w:fill="FFFFFF"/>
      <w:suppressAutoHyphens w:val="0"/>
      <w:spacing w:line="264" w:lineRule="exact"/>
      <w:jc w:val="center"/>
      <w:outlineLvl w:val="5"/>
    </w:pPr>
    <w:rPr>
      <w:rFonts w:asciiTheme="minorHAnsi" w:eastAsiaTheme="minorHAnsi" w:hAnsiTheme="minorHAnsi" w:cstheme="minorBidi"/>
      <w:b/>
      <w:bCs/>
      <w:sz w:val="22"/>
      <w:szCs w:val="22"/>
      <w:lang w:eastAsia="en-US"/>
    </w:rPr>
  </w:style>
  <w:style w:type="paragraph" w:customStyle="1" w:styleId="Nagwek420">
    <w:name w:val="Nagłówek #4 (2)"/>
    <w:basedOn w:val="Normalny"/>
    <w:link w:val="Nagwek42"/>
    <w:rsid w:val="00E54380"/>
    <w:pPr>
      <w:widowControl w:val="0"/>
      <w:shd w:val="clear" w:color="auto" w:fill="FFFFFF"/>
      <w:suppressAutoHyphens w:val="0"/>
      <w:spacing w:line="274" w:lineRule="exact"/>
      <w:jc w:val="center"/>
      <w:outlineLvl w:val="3"/>
    </w:pPr>
    <w:rPr>
      <w:rFonts w:ascii="FrankRuehl" w:eastAsia="FrankRuehl" w:hAnsi="FrankRuehl" w:cs="FrankRuehl"/>
      <w:sz w:val="38"/>
      <w:szCs w:val="38"/>
      <w:lang w:eastAsia="en-US"/>
    </w:rPr>
  </w:style>
  <w:style w:type="paragraph" w:customStyle="1" w:styleId="Nagwek41">
    <w:name w:val="Nagłówek #4"/>
    <w:basedOn w:val="Normalny"/>
    <w:link w:val="Nagwek40"/>
    <w:rsid w:val="00E54380"/>
    <w:pPr>
      <w:widowControl w:val="0"/>
      <w:shd w:val="clear" w:color="auto" w:fill="FFFFFF"/>
      <w:suppressAutoHyphens w:val="0"/>
      <w:spacing w:line="317" w:lineRule="exact"/>
      <w:jc w:val="both"/>
      <w:outlineLvl w:val="3"/>
    </w:pPr>
    <w:rPr>
      <w:rFonts w:asciiTheme="minorHAnsi" w:eastAsiaTheme="minorHAnsi" w:hAnsiTheme="minorHAnsi" w:cstheme="minorBidi"/>
      <w:sz w:val="22"/>
      <w:szCs w:val="22"/>
      <w:lang w:eastAsia="en-US"/>
    </w:rPr>
  </w:style>
  <w:style w:type="paragraph" w:customStyle="1" w:styleId="Nagwek520">
    <w:name w:val="Nagłówek #5 (2)"/>
    <w:basedOn w:val="Normalny"/>
    <w:link w:val="Nagwek52"/>
    <w:rsid w:val="00E54380"/>
    <w:pPr>
      <w:widowControl w:val="0"/>
      <w:shd w:val="clear" w:color="auto" w:fill="FFFFFF"/>
      <w:suppressAutoHyphens w:val="0"/>
      <w:spacing w:line="278" w:lineRule="exact"/>
      <w:jc w:val="center"/>
      <w:outlineLvl w:val="4"/>
    </w:pPr>
    <w:rPr>
      <w:rFonts w:ascii="Arial" w:eastAsia="Arial" w:hAnsi="Arial" w:cs="Arial"/>
      <w:spacing w:val="60"/>
      <w:sz w:val="19"/>
      <w:szCs w:val="19"/>
      <w:lang w:eastAsia="en-US"/>
    </w:rPr>
  </w:style>
  <w:style w:type="paragraph" w:customStyle="1" w:styleId="Nagwek430">
    <w:name w:val="Nagłówek #4 (3)"/>
    <w:basedOn w:val="Normalny"/>
    <w:link w:val="Nagwek43"/>
    <w:rsid w:val="00E54380"/>
    <w:pPr>
      <w:widowControl w:val="0"/>
      <w:shd w:val="clear" w:color="auto" w:fill="FFFFFF"/>
      <w:suppressAutoHyphens w:val="0"/>
      <w:spacing w:line="274" w:lineRule="exact"/>
      <w:jc w:val="center"/>
      <w:outlineLvl w:val="3"/>
    </w:pPr>
    <w:rPr>
      <w:rFonts w:asciiTheme="minorHAnsi" w:eastAsiaTheme="minorHAnsi" w:hAnsiTheme="minorHAnsi" w:cstheme="minorBidi"/>
      <w:b/>
      <w:bCs/>
      <w:sz w:val="22"/>
      <w:szCs w:val="22"/>
      <w:lang w:eastAsia="en-US"/>
    </w:rPr>
  </w:style>
  <w:style w:type="paragraph" w:customStyle="1" w:styleId="Teksttreci70">
    <w:name w:val="Tekst treści (7)"/>
    <w:basedOn w:val="Normalny"/>
    <w:link w:val="Teksttreci7"/>
    <w:rsid w:val="00E54380"/>
    <w:pPr>
      <w:widowControl w:val="0"/>
      <w:shd w:val="clear" w:color="auto" w:fill="FFFFFF"/>
      <w:suppressAutoHyphens w:val="0"/>
      <w:spacing w:before="140" w:line="278" w:lineRule="exact"/>
      <w:jc w:val="center"/>
    </w:pPr>
    <w:rPr>
      <w:rFonts w:ascii="FrankRuehl" w:eastAsia="FrankRuehl" w:hAnsi="FrankRuehl" w:cs="FrankRuehl"/>
      <w:sz w:val="30"/>
      <w:szCs w:val="30"/>
      <w:lang w:eastAsia="en-US"/>
    </w:rPr>
  </w:style>
  <w:style w:type="paragraph" w:customStyle="1" w:styleId="Nagwek440">
    <w:name w:val="Nagłówek #4 (4)"/>
    <w:basedOn w:val="Normalny"/>
    <w:link w:val="Nagwek44"/>
    <w:rsid w:val="00E54380"/>
    <w:pPr>
      <w:widowControl w:val="0"/>
      <w:shd w:val="clear" w:color="auto" w:fill="FFFFFF"/>
      <w:suppressAutoHyphens w:val="0"/>
      <w:spacing w:line="274" w:lineRule="exact"/>
      <w:jc w:val="center"/>
      <w:outlineLvl w:val="3"/>
    </w:pPr>
    <w:rPr>
      <w:rFonts w:asciiTheme="minorHAnsi" w:eastAsiaTheme="minorHAnsi" w:hAnsiTheme="minorHAnsi" w:cstheme="minorBidi"/>
      <w:sz w:val="22"/>
      <w:szCs w:val="22"/>
      <w:lang w:eastAsia="en-US"/>
    </w:rPr>
  </w:style>
  <w:style w:type="paragraph" w:customStyle="1" w:styleId="Teksttreci80">
    <w:name w:val="Tekst treści (8)"/>
    <w:basedOn w:val="Normalny"/>
    <w:link w:val="Teksttreci8"/>
    <w:rsid w:val="00E54380"/>
    <w:pPr>
      <w:widowControl w:val="0"/>
      <w:shd w:val="clear" w:color="auto" w:fill="FFFFFF"/>
      <w:suppressAutoHyphens w:val="0"/>
      <w:spacing w:before="100" w:line="274" w:lineRule="exact"/>
      <w:jc w:val="center"/>
    </w:pPr>
    <w:rPr>
      <w:rFonts w:asciiTheme="minorHAnsi" w:eastAsiaTheme="minorHAnsi" w:hAnsiTheme="minorHAnsi" w:cstheme="minorBidi"/>
      <w:spacing w:val="20"/>
      <w:sz w:val="22"/>
      <w:szCs w:val="22"/>
      <w:lang w:eastAsia="en-US"/>
    </w:rPr>
  </w:style>
  <w:style w:type="paragraph" w:customStyle="1" w:styleId="Nagwek450">
    <w:name w:val="Nagłówek #4 (5)"/>
    <w:basedOn w:val="Normalny"/>
    <w:link w:val="Nagwek45"/>
    <w:rsid w:val="00E54380"/>
    <w:pPr>
      <w:widowControl w:val="0"/>
      <w:shd w:val="clear" w:color="auto" w:fill="FFFFFF"/>
      <w:suppressAutoHyphens w:val="0"/>
      <w:spacing w:before="280" w:line="254" w:lineRule="exact"/>
      <w:jc w:val="center"/>
      <w:outlineLvl w:val="3"/>
    </w:pPr>
    <w:rPr>
      <w:rFonts w:asciiTheme="minorHAnsi" w:eastAsiaTheme="minorHAnsi" w:hAnsiTheme="minorHAnsi" w:cstheme="minorBidi"/>
      <w:spacing w:val="30"/>
      <w:sz w:val="23"/>
      <w:szCs w:val="23"/>
      <w:lang w:eastAsia="en-US"/>
    </w:rPr>
  </w:style>
  <w:style w:type="paragraph" w:customStyle="1" w:styleId="Nagwek32">
    <w:name w:val="Nagłówek #3"/>
    <w:basedOn w:val="Normalny"/>
    <w:rsid w:val="00E54380"/>
    <w:pPr>
      <w:widowControl w:val="0"/>
      <w:shd w:val="clear" w:color="auto" w:fill="FFFFFF"/>
      <w:suppressAutoHyphens w:val="0"/>
      <w:spacing w:line="278" w:lineRule="exact"/>
      <w:jc w:val="center"/>
      <w:outlineLvl w:val="2"/>
    </w:pPr>
    <w:rPr>
      <w:rFonts w:ascii="Arial" w:eastAsia="Arial" w:hAnsi="Arial" w:cs="Arial"/>
      <w:spacing w:val="20"/>
      <w:sz w:val="22"/>
      <w:szCs w:val="22"/>
      <w:lang w:eastAsia="en-US"/>
    </w:rPr>
  </w:style>
  <w:style w:type="paragraph" w:customStyle="1" w:styleId="Teksttreci90">
    <w:name w:val="Tekst treści (9)"/>
    <w:basedOn w:val="Normalny"/>
    <w:link w:val="Teksttreci9"/>
    <w:rsid w:val="00E54380"/>
    <w:pPr>
      <w:widowControl w:val="0"/>
      <w:shd w:val="clear" w:color="auto" w:fill="FFFFFF"/>
      <w:suppressAutoHyphens w:val="0"/>
      <w:spacing w:after="120" w:line="288" w:lineRule="exact"/>
      <w:jc w:val="both"/>
    </w:pPr>
    <w:rPr>
      <w:rFonts w:asciiTheme="minorHAnsi" w:eastAsiaTheme="minorHAnsi" w:hAnsiTheme="minorHAnsi" w:cstheme="minorBidi"/>
      <w:spacing w:val="80"/>
      <w:sz w:val="26"/>
      <w:szCs w:val="26"/>
      <w:lang w:eastAsia="en-US"/>
    </w:rPr>
  </w:style>
  <w:style w:type="paragraph" w:styleId="Tytu">
    <w:name w:val="Title"/>
    <w:basedOn w:val="Normalny"/>
    <w:link w:val="TytuZnak"/>
    <w:qFormat/>
    <w:rsid w:val="00E54380"/>
    <w:pPr>
      <w:suppressAutoHyphens w:val="0"/>
      <w:autoSpaceDE w:val="0"/>
      <w:autoSpaceDN w:val="0"/>
      <w:adjustRightInd w:val="0"/>
      <w:jc w:val="center"/>
    </w:pPr>
    <w:rPr>
      <w:b/>
      <w:bCs/>
      <w:sz w:val="28"/>
      <w:szCs w:val="28"/>
      <w:lang w:val="x-none" w:eastAsia="x-none"/>
    </w:rPr>
  </w:style>
  <w:style w:type="character" w:customStyle="1" w:styleId="TytuZnak">
    <w:name w:val="Tytuł Znak"/>
    <w:basedOn w:val="Domylnaczcionkaakapitu"/>
    <w:link w:val="Tytu"/>
    <w:rsid w:val="00E54380"/>
    <w:rPr>
      <w:rFonts w:ascii="Times New Roman" w:eastAsia="Times New Roman" w:hAnsi="Times New Roman" w:cs="Times New Roman"/>
      <w:b/>
      <w:bCs/>
      <w:sz w:val="28"/>
      <w:szCs w:val="28"/>
      <w:lang w:val="x-none" w:eastAsia="x-none"/>
    </w:rPr>
  </w:style>
  <w:style w:type="numbering" w:customStyle="1" w:styleId="WWNum5">
    <w:name w:val="WWNum5"/>
    <w:basedOn w:val="Bezlisty"/>
    <w:rsid w:val="00E54380"/>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rzad.augustow.pl" TargetMode="External"/><Relationship Id="rId13" Type="http://schemas.openxmlformats.org/officeDocument/2006/relationships/hyperlink" Target="http://bip.um.augustow.pl" TargetMode="External"/><Relationship Id="rId18" Type="http://schemas.openxmlformats.org/officeDocument/2006/relationships/hyperlink" Target="mailto:zp@urzad.augustow.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ip.um.augustow.pl" TargetMode="External"/><Relationship Id="rId12" Type="http://schemas.openxmlformats.org/officeDocument/2006/relationships/hyperlink" Target="mailto:zp@urzad.augustow.pl" TargetMode="External"/><Relationship Id="rId17" Type="http://schemas.openxmlformats.org/officeDocument/2006/relationships/hyperlink" Target="http://bip.um.augustow.pl" TargetMode="External"/><Relationship Id="rId2" Type="http://schemas.openxmlformats.org/officeDocument/2006/relationships/styles" Target="styles.xml"/><Relationship Id="rId16" Type="http://schemas.openxmlformats.org/officeDocument/2006/relationships/hyperlink" Target="mailto:zp@urzad.augustow.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m.augustow.pl" TargetMode="External"/><Relationship Id="rId5" Type="http://schemas.openxmlformats.org/officeDocument/2006/relationships/footnotes" Target="footnotes.xml"/><Relationship Id="rId15" Type="http://schemas.openxmlformats.org/officeDocument/2006/relationships/hyperlink" Target="http://um-augustow.pbip.pl" TargetMode="External"/><Relationship Id="rId10" Type="http://schemas.openxmlformats.org/officeDocument/2006/relationships/hyperlink" Target="mailto:zp@urzad.augustow.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p.um.augustow.pl" TargetMode="External"/><Relationship Id="rId14" Type="http://schemas.openxmlformats.org/officeDocument/2006/relationships/hyperlink" Target="mailto:zp@urzad.augustow.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13478</Words>
  <Characters>80873</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Urząd Miejski w Augustowie</Company>
  <LinksUpToDate>false</LinksUpToDate>
  <CharactersWithSpaces>94163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Liszewska</dc:creator>
  <cp:keywords/>
  <dc:description/>
  <cp:lastModifiedBy>Anna Liszewska</cp:lastModifiedBy>
  <cp:revision>1</cp:revision>
  <dcterms:created xsi:type="dcterms:W3CDTF">2017-05-11T11:26:00Z</dcterms:created>
  <dcterms:modified xsi:type="dcterms:W3CDTF">2017-05-11T11:28:00Z</dcterms:modified>
</cp:coreProperties>
</file>