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7B" w:rsidRPr="00B87BF5" w:rsidRDefault="00FC26AB" w:rsidP="008B237B">
      <w:pPr>
        <w:pStyle w:val="Tytu"/>
      </w:pPr>
      <w:r>
        <w:t>ZAPROSZENIE</w:t>
      </w:r>
    </w:p>
    <w:p w:rsidR="008B237B" w:rsidRPr="00B87BF5" w:rsidRDefault="00137182" w:rsidP="008B237B">
      <w:pPr>
        <w:jc w:val="center"/>
        <w:rPr>
          <w:b/>
        </w:rPr>
      </w:pPr>
      <w:r w:rsidRPr="00B87BF5">
        <w:rPr>
          <w:b/>
        </w:rPr>
        <w:t>do składania ofert na obsługę w zakresie wyceny nieruchomości</w:t>
      </w:r>
      <w:r w:rsidR="00D94B9D">
        <w:rPr>
          <w:b/>
        </w:rPr>
        <w:t xml:space="preserve"> </w:t>
      </w:r>
      <w:r w:rsidR="00CD413F">
        <w:rPr>
          <w:b/>
        </w:rPr>
        <w:br/>
      </w:r>
      <w:r w:rsidR="00D94B9D" w:rsidRPr="00D94B9D">
        <w:rPr>
          <w:b/>
        </w:rPr>
        <w:t xml:space="preserve">i sporządzanie opracowania – inwentaryzacji  </w:t>
      </w:r>
    </w:p>
    <w:p w:rsidR="008B237B" w:rsidRPr="00B87BF5" w:rsidRDefault="008B237B" w:rsidP="008B237B"/>
    <w:p w:rsidR="008B237B" w:rsidRPr="00B87BF5" w:rsidRDefault="008B237B" w:rsidP="008B237B">
      <w:pPr>
        <w:numPr>
          <w:ilvl w:val="0"/>
          <w:numId w:val="2"/>
        </w:numPr>
      </w:pPr>
      <w:r w:rsidRPr="00B87BF5">
        <w:rPr>
          <w:b/>
        </w:rPr>
        <w:t>Zamawiający:</w:t>
      </w:r>
    </w:p>
    <w:p w:rsidR="008B237B" w:rsidRPr="00B87BF5" w:rsidRDefault="00A568BF" w:rsidP="008B237B">
      <w:pPr>
        <w:widowControl w:val="0"/>
        <w:autoSpaceDE w:val="0"/>
        <w:autoSpaceDN w:val="0"/>
        <w:adjustRightInd w:val="0"/>
        <w:ind w:left="374"/>
        <w:rPr>
          <w:b/>
          <w:highlight w:val="white"/>
        </w:rPr>
      </w:pPr>
      <w:r>
        <w:rPr>
          <w:b/>
        </w:rPr>
        <w:t>Gmina Miasto</w:t>
      </w:r>
      <w:r w:rsidR="008B237B" w:rsidRPr="00B87BF5">
        <w:rPr>
          <w:b/>
        </w:rPr>
        <w:t xml:space="preserve"> </w:t>
      </w:r>
      <w:r>
        <w:rPr>
          <w:b/>
        </w:rPr>
        <w:t>Augustów</w:t>
      </w:r>
      <w:r w:rsidR="008B237B" w:rsidRPr="00B87BF5">
        <w:rPr>
          <w:b/>
        </w:rPr>
        <w:t>, ul. 3 Maja 60, 16-300</w:t>
      </w:r>
      <w:r w:rsidR="008B237B" w:rsidRPr="00B87BF5">
        <w:t xml:space="preserve"> </w:t>
      </w:r>
      <w:r w:rsidR="008B237B" w:rsidRPr="00B87BF5">
        <w:rPr>
          <w:b/>
        </w:rPr>
        <w:t>Augustów</w:t>
      </w:r>
    </w:p>
    <w:p w:rsidR="008B237B" w:rsidRPr="00A568BF" w:rsidRDefault="003F4612" w:rsidP="00A568BF">
      <w:pPr>
        <w:ind w:left="360"/>
        <w:jc w:val="both"/>
      </w:pPr>
      <w:r w:rsidRPr="00B87BF5">
        <w:rPr>
          <w:color w:val="000000"/>
          <w:highlight w:val="white"/>
          <w:lang w:val="en-US"/>
        </w:rPr>
        <w:t xml:space="preserve"> </w:t>
      </w:r>
      <w:r w:rsidR="008B237B" w:rsidRPr="00B87BF5">
        <w:rPr>
          <w:color w:val="000000"/>
          <w:highlight w:val="white"/>
          <w:lang w:val="en-US"/>
        </w:rPr>
        <w:t xml:space="preserve">E-mail: </w:t>
      </w:r>
      <w:r w:rsidR="008B237B" w:rsidRPr="00B87BF5">
        <w:rPr>
          <w:b/>
          <w:color w:val="000000"/>
          <w:lang w:val="en-US"/>
        </w:rPr>
        <w:t>urzad.miejski@urzad.augustow.pl</w:t>
      </w:r>
      <w:r w:rsidR="008B237B" w:rsidRPr="00B87BF5">
        <w:rPr>
          <w:b/>
          <w:lang w:val="en-US"/>
        </w:rPr>
        <w:t xml:space="preserve">, </w:t>
      </w:r>
      <w:r w:rsidR="008B237B" w:rsidRPr="00B87BF5">
        <w:rPr>
          <w:lang w:val="en-US"/>
        </w:rPr>
        <w:t xml:space="preserve">strona: </w:t>
      </w:r>
      <w:r w:rsidR="00A568BF" w:rsidRPr="00B87BF5">
        <w:rPr>
          <w:b/>
        </w:rPr>
        <w:t>http://um-augustow.pbip.pl</w:t>
      </w:r>
    </w:p>
    <w:p w:rsidR="008B237B" w:rsidRPr="00B87BF5" w:rsidRDefault="008B237B" w:rsidP="008B237B">
      <w:pPr>
        <w:ind w:left="374"/>
      </w:pPr>
      <w:r w:rsidRPr="00B87BF5">
        <w:t xml:space="preserve">Tel. 087 643 </w:t>
      </w:r>
      <w:r w:rsidR="00D847DE" w:rsidRPr="00B87BF5">
        <w:t>42</w:t>
      </w:r>
      <w:r w:rsidRPr="00B87BF5">
        <w:t xml:space="preserve"> </w:t>
      </w:r>
      <w:r w:rsidR="00D847DE" w:rsidRPr="00B87BF5">
        <w:t>1</w:t>
      </w:r>
      <w:r w:rsidRPr="00B87BF5">
        <w:t>0, fax. 087 643 42 11</w:t>
      </w:r>
    </w:p>
    <w:p w:rsidR="008B237B" w:rsidRPr="00B87BF5" w:rsidRDefault="008B237B" w:rsidP="008B237B">
      <w:pPr>
        <w:widowControl w:val="0"/>
        <w:autoSpaceDE w:val="0"/>
        <w:autoSpaceDN w:val="0"/>
        <w:adjustRightInd w:val="0"/>
        <w:ind w:left="374"/>
        <w:rPr>
          <w:color w:val="000000"/>
        </w:rPr>
      </w:pPr>
      <w:r w:rsidRPr="00B87BF5">
        <w:rPr>
          <w:color w:val="000000"/>
        </w:rPr>
        <w:t>NIP 846-</w:t>
      </w:r>
      <w:r w:rsidR="00D01213">
        <w:rPr>
          <w:color w:val="000000"/>
        </w:rPr>
        <w:t>15</w:t>
      </w:r>
      <w:r w:rsidRPr="00B87BF5">
        <w:rPr>
          <w:color w:val="000000"/>
        </w:rPr>
        <w:t>-</w:t>
      </w:r>
      <w:r w:rsidR="00D01213">
        <w:rPr>
          <w:color w:val="000000"/>
        </w:rPr>
        <w:t>29</w:t>
      </w:r>
      <w:r w:rsidRPr="00B87BF5">
        <w:rPr>
          <w:color w:val="000000"/>
        </w:rPr>
        <w:t>-</w:t>
      </w:r>
      <w:r w:rsidR="00D01213">
        <w:rPr>
          <w:color w:val="000000"/>
        </w:rPr>
        <w:t>116, REGON 790670817</w:t>
      </w:r>
    </w:p>
    <w:p w:rsidR="008B237B" w:rsidRPr="00B87BF5" w:rsidRDefault="008B237B" w:rsidP="008B237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</w:rPr>
      </w:pPr>
      <w:r w:rsidRPr="00B87BF5">
        <w:rPr>
          <w:b/>
          <w:color w:val="000000"/>
        </w:rPr>
        <w:t>Określenie trybu zamówienia:</w:t>
      </w:r>
      <w:r w:rsidR="009042D7">
        <w:rPr>
          <w:b/>
          <w:color w:val="000000"/>
        </w:rPr>
        <w:t xml:space="preserve"> usługa </w:t>
      </w:r>
    </w:p>
    <w:p w:rsidR="008B237B" w:rsidRPr="00B87BF5" w:rsidRDefault="008B237B" w:rsidP="008B237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B87BF5">
        <w:rPr>
          <w:color w:val="000000"/>
        </w:rPr>
        <w:t xml:space="preserve">Postępowanie prowadzone jest w trybie </w:t>
      </w:r>
      <w:r w:rsidR="00137182" w:rsidRPr="00B87BF5">
        <w:rPr>
          <w:color w:val="000000"/>
        </w:rPr>
        <w:t>zaproszenia do składania ofert z ogłoszeniem</w:t>
      </w:r>
      <w:r w:rsidR="002F643C" w:rsidRPr="00B87BF5">
        <w:rPr>
          <w:color w:val="000000"/>
        </w:rPr>
        <w:t xml:space="preserve">, zgodnie z </w:t>
      </w:r>
      <w:r w:rsidR="0026065C" w:rsidRPr="00B87BF5">
        <w:rPr>
          <w:color w:val="000000"/>
        </w:rPr>
        <w:t>§</w:t>
      </w:r>
      <w:r w:rsidR="00950B82">
        <w:rPr>
          <w:color w:val="000000"/>
        </w:rPr>
        <w:t xml:space="preserve"> </w:t>
      </w:r>
      <w:r w:rsidR="0026065C" w:rsidRPr="00B87BF5">
        <w:rPr>
          <w:color w:val="000000"/>
        </w:rPr>
        <w:t>4 ust.1 pkt 1 Zarządzenia</w:t>
      </w:r>
      <w:r w:rsidR="002F643C" w:rsidRPr="00B87BF5">
        <w:rPr>
          <w:color w:val="000000"/>
        </w:rPr>
        <w:t xml:space="preserve"> Burmistrza </w:t>
      </w:r>
      <w:r w:rsidR="00950B82">
        <w:rPr>
          <w:color w:val="000000"/>
        </w:rPr>
        <w:t>M</w:t>
      </w:r>
      <w:r w:rsidR="002F643C" w:rsidRPr="00B87BF5">
        <w:rPr>
          <w:color w:val="000000"/>
        </w:rPr>
        <w:t xml:space="preserve">iasta Augustowa nr 470/14 z dnia </w:t>
      </w:r>
      <w:r w:rsidR="0026065C" w:rsidRPr="00B87BF5">
        <w:rPr>
          <w:color w:val="000000"/>
        </w:rPr>
        <w:br/>
      </w:r>
      <w:r w:rsidR="002F643C" w:rsidRPr="00B87BF5">
        <w:rPr>
          <w:color w:val="000000"/>
        </w:rPr>
        <w:t xml:space="preserve">16 kwietnia 2014 r. </w:t>
      </w:r>
      <w:r w:rsidR="0026065C" w:rsidRPr="00B87BF5">
        <w:rPr>
          <w:color w:val="000000"/>
        </w:rPr>
        <w:t xml:space="preserve">w sprawie określania zasad udzielania zamówień publicznych </w:t>
      </w:r>
      <w:r w:rsidR="0026065C" w:rsidRPr="00B87BF5">
        <w:rPr>
          <w:color w:val="000000"/>
        </w:rPr>
        <w:br/>
        <w:t>o wartości szacunkowej do 30 000 EURO w Urzędzie Miejskim w Augustowie.</w:t>
      </w:r>
    </w:p>
    <w:p w:rsidR="008B237B" w:rsidRPr="00B87BF5" w:rsidRDefault="008B237B" w:rsidP="008B237B">
      <w:pPr>
        <w:numPr>
          <w:ilvl w:val="0"/>
          <w:numId w:val="2"/>
        </w:numPr>
        <w:rPr>
          <w:b/>
        </w:rPr>
      </w:pPr>
      <w:r w:rsidRPr="00B87BF5">
        <w:rPr>
          <w:b/>
        </w:rPr>
        <w:t>Przedmiot zamówienia:</w:t>
      </w:r>
    </w:p>
    <w:p w:rsidR="00A34DDF" w:rsidRDefault="008B237B" w:rsidP="00265A0F">
      <w:pPr>
        <w:ind w:left="360"/>
        <w:jc w:val="both"/>
      </w:pPr>
      <w:r w:rsidRPr="00B87BF5">
        <w:t xml:space="preserve">Wycena nieruchomości na potrzeby </w:t>
      </w:r>
      <w:r w:rsidR="00A568BF">
        <w:t>Gminy Miast</w:t>
      </w:r>
      <w:r w:rsidR="0072701D">
        <w:t>o</w:t>
      </w:r>
      <w:r w:rsidR="00A568BF">
        <w:t xml:space="preserve"> Augustów</w:t>
      </w:r>
      <w:r w:rsidRPr="00B87BF5">
        <w:t> w 2017 r.</w:t>
      </w:r>
      <w:r w:rsidR="00265A0F" w:rsidRPr="00B87BF5">
        <w:t> w zakresie:</w:t>
      </w:r>
      <w:r w:rsidRPr="00B87BF5">
        <w:br/>
        <w:t>- obsługa bieżąca </w:t>
      </w:r>
      <w:r w:rsidR="009042D7">
        <w:t>Z</w:t>
      </w:r>
      <w:r w:rsidRPr="00B87BF5">
        <w:t>amawiającego w</w:t>
      </w:r>
      <w:r w:rsidR="00265A0F" w:rsidRPr="00B87BF5">
        <w:t> zakresie wyceny nieruchomości.</w:t>
      </w:r>
    </w:p>
    <w:p w:rsidR="008B237B" w:rsidRPr="00B87BF5" w:rsidRDefault="00A34DDF" w:rsidP="00265A0F">
      <w:pPr>
        <w:ind w:left="360"/>
        <w:jc w:val="both"/>
      </w:pPr>
      <w:r>
        <w:t>- sporządzanie opracowań – inwentaryzacji w celu oznaczenia przedmiotu odrębnej własności lokali</w:t>
      </w:r>
      <w:r w:rsidR="00A568BF">
        <w:t>.</w:t>
      </w:r>
    </w:p>
    <w:p w:rsidR="008B237B" w:rsidRPr="00B87BF5" w:rsidRDefault="00265A0F" w:rsidP="008B237B">
      <w:pPr>
        <w:numPr>
          <w:ilvl w:val="0"/>
          <w:numId w:val="2"/>
        </w:numPr>
        <w:rPr>
          <w:b/>
        </w:rPr>
      </w:pPr>
      <w:r w:rsidRPr="00B87BF5">
        <w:rPr>
          <w:b/>
        </w:rPr>
        <w:t>Osobą uprawnioną</w:t>
      </w:r>
      <w:r w:rsidR="008B237B" w:rsidRPr="00B87BF5">
        <w:rPr>
          <w:b/>
        </w:rPr>
        <w:t xml:space="preserve"> do kontaktów z </w:t>
      </w:r>
      <w:r w:rsidR="008277B8">
        <w:rPr>
          <w:b/>
        </w:rPr>
        <w:t>O</w:t>
      </w:r>
      <w:r w:rsidR="008B237B" w:rsidRPr="00B87BF5">
        <w:rPr>
          <w:b/>
        </w:rPr>
        <w:t xml:space="preserve">ferentami </w:t>
      </w:r>
      <w:r w:rsidRPr="00B87BF5">
        <w:rPr>
          <w:b/>
        </w:rPr>
        <w:t>jest</w:t>
      </w:r>
      <w:r w:rsidR="008B237B" w:rsidRPr="00B87BF5">
        <w:rPr>
          <w:b/>
        </w:rPr>
        <w:t>:</w:t>
      </w:r>
    </w:p>
    <w:p w:rsidR="0026065C" w:rsidRPr="00B87BF5" w:rsidRDefault="003F4612" w:rsidP="00B90E2A">
      <w:pPr>
        <w:pStyle w:val="Akapitzlist"/>
        <w:ind w:left="360"/>
      </w:pPr>
      <w:r w:rsidRPr="00B87BF5">
        <w:t xml:space="preserve"> </w:t>
      </w:r>
      <w:r w:rsidR="0026065C" w:rsidRPr="00B87BF5">
        <w:t xml:space="preserve">-  </w:t>
      </w:r>
      <w:r w:rsidR="00146DBC">
        <w:t>Renata Wojtuszko</w:t>
      </w:r>
      <w:r w:rsidR="0026065C" w:rsidRPr="00B87BF5">
        <w:t xml:space="preserve"> – tel. 87 643 42 </w:t>
      </w:r>
      <w:r w:rsidR="00146DBC">
        <w:t>17</w:t>
      </w:r>
    </w:p>
    <w:p w:rsidR="008B237B" w:rsidRPr="00B87BF5" w:rsidRDefault="008B237B" w:rsidP="008B237B">
      <w:pPr>
        <w:widowControl w:val="0"/>
        <w:numPr>
          <w:ilvl w:val="0"/>
          <w:numId w:val="4"/>
        </w:numPr>
        <w:tabs>
          <w:tab w:val="left" w:pos="561"/>
        </w:tabs>
        <w:overflowPunct w:val="0"/>
        <w:autoSpaceDE w:val="0"/>
        <w:autoSpaceDN w:val="0"/>
        <w:adjustRightInd w:val="0"/>
        <w:textAlignment w:val="baseline"/>
      </w:pPr>
      <w:r w:rsidRPr="00B87BF5">
        <w:t>Anna Renkiewicz - tel. 87 643 80 60,</w:t>
      </w:r>
    </w:p>
    <w:p w:rsidR="008B237B" w:rsidRPr="00B87BF5" w:rsidRDefault="008B237B" w:rsidP="008B237B">
      <w:pPr>
        <w:numPr>
          <w:ilvl w:val="0"/>
          <w:numId w:val="2"/>
        </w:numPr>
        <w:jc w:val="both"/>
        <w:rPr>
          <w:b/>
        </w:rPr>
      </w:pPr>
      <w:r w:rsidRPr="00B87BF5">
        <w:rPr>
          <w:b/>
        </w:rPr>
        <w:t>Wymagany termin (okres) realizacji zamówienia:</w:t>
      </w:r>
      <w:r w:rsidRPr="00B87BF5">
        <w:t xml:space="preserve"> </w:t>
      </w:r>
      <w:r w:rsidR="00265A0F" w:rsidRPr="00B87BF5">
        <w:t xml:space="preserve">od 02.01.2017 r. </w:t>
      </w:r>
      <w:r w:rsidRPr="00B87BF5">
        <w:t>do 31.12.2017 r.</w:t>
      </w:r>
    </w:p>
    <w:p w:rsidR="008B237B" w:rsidRPr="00B87BF5" w:rsidRDefault="008B237B" w:rsidP="008B237B">
      <w:pPr>
        <w:numPr>
          <w:ilvl w:val="0"/>
          <w:numId w:val="2"/>
        </w:numPr>
        <w:jc w:val="both"/>
      </w:pPr>
      <w:r w:rsidRPr="00B87BF5">
        <w:rPr>
          <w:b/>
        </w:rPr>
        <w:t>Dokumentację zamówienia</w:t>
      </w:r>
      <w:r w:rsidRPr="00B87BF5">
        <w:t xml:space="preserve"> można odebrać w siedzibie </w:t>
      </w:r>
      <w:r w:rsidR="009042D7">
        <w:t>Z</w:t>
      </w:r>
      <w:r w:rsidRPr="00B87BF5">
        <w:t xml:space="preserve">amawiającego: Urząd Miejski w Augustowie, ul. 3 Maja 60, 16-300 Augustów, pok. nr </w:t>
      </w:r>
      <w:r w:rsidR="00146DBC">
        <w:t>28</w:t>
      </w:r>
      <w:r w:rsidRPr="00B87BF5">
        <w:t xml:space="preserve">, tel. 087 643 </w:t>
      </w:r>
      <w:r w:rsidR="00936E2A" w:rsidRPr="00B87BF5">
        <w:t>42</w:t>
      </w:r>
      <w:r w:rsidRPr="00B87BF5">
        <w:t xml:space="preserve"> </w:t>
      </w:r>
      <w:r w:rsidR="00936E2A" w:rsidRPr="00B87BF5">
        <w:t>1</w:t>
      </w:r>
      <w:r w:rsidR="00146DBC">
        <w:t>7</w:t>
      </w:r>
      <w:r w:rsidRPr="00B87BF5">
        <w:t xml:space="preserve">. </w:t>
      </w:r>
    </w:p>
    <w:p w:rsidR="008B237B" w:rsidRPr="009A3B4F" w:rsidRDefault="008B237B" w:rsidP="008B237B">
      <w:pPr>
        <w:numPr>
          <w:ilvl w:val="0"/>
          <w:numId w:val="3"/>
        </w:numPr>
        <w:tabs>
          <w:tab w:val="clear" w:pos="567"/>
          <w:tab w:val="num" w:pos="360"/>
        </w:tabs>
        <w:ind w:left="360" w:hanging="360"/>
        <w:jc w:val="both"/>
      </w:pPr>
      <w:r w:rsidRPr="00B87BF5">
        <w:rPr>
          <w:b/>
        </w:rPr>
        <w:t xml:space="preserve">Miejsce i termin składania </w:t>
      </w:r>
      <w:r w:rsidR="009A3B4F">
        <w:rPr>
          <w:b/>
        </w:rPr>
        <w:t xml:space="preserve">i otwarcia </w:t>
      </w:r>
      <w:r w:rsidRPr="00B87BF5">
        <w:rPr>
          <w:b/>
        </w:rPr>
        <w:t xml:space="preserve">ofert: </w:t>
      </w:r>
      <w:r w:rsidRPr="00B87BF5">
        <w:t xml:space="preserve">Ofertę należy złożyć w </w:t>
      </w:r>
      <w:r w:rsidR="009042D7">
        <w:t xml:space="preserve">Biurze </w:t>
      </w:r>
      <w:r w:rsidR="00306ED2">
        <w:t>O</w:t>
      </w:r>
      <w:r w:rsidR="009042D7">
        <w:t xml:space="preserve">bsługi Klienta, pok. nr 7 </w:t>
      </w:r>
      <w:r w:rsidRPr="00B87BF5">
        <w:t>Urzędu Miejskie</w:t>
      </w:r>
      <w:r w:rsidR="008277B8">
        <w:t xml:space="preserve">go w Augustowie, ul. 3 Maja 60, </w:t>
      </w:r>
      <w:r w:rsidRPr="00B87BF5">
        <w:rPr>
          <w:rFonts w:eastAsia="SimSun"/>
        </w:rPr>
        <w:t xml:space="preserve">do dnia </w:t>
      </w:r>
      <w:r w:rsidR="00536AE0">
        <w:rPr>
          <w:rFonts w:eastAsia="SimSun"/>
          <w:b/>
        </w:rPr>
        <w:t>12</w:t>
      </w:r>
      <w:r w:rsidR="009042D7">
        <w:rPr>
          <w:rFonts w:eastAsia="SimSun"/>
          <w:b/>
        </w:rPr>
        <w:t> </w:t>
      </w:r>
      <w:r w:rsidR="00137182" w:rsidRPr="00B87BF5">
        <w:rPr>
          <w:rFonts w:eastAsia="SimSun"/>
          <w:b/>
        </w:rPr>
        <w:t>grudnia</w:t>
      </w:r>
      <w:r w:rsidR="009042D7">
        <w:rPr>
          <w:rFonts w:eastAsia="SimSun"/>
          <w:b/>
        </w:rPr>
        <w:t> </w:t>
      </w:r>
      <w:r w:rsidRPr="00B87BF5">
        <w:rPr>
          <w:rFonts w:eastAsia="SimSun"/>
          <w:b/>
        </w:rPr>
        <w:t>201</w:t>
      </w:r>
      <w:r w:rsidR="003E3501" w:rsidRPr="00B87BF5">
        <w:rPr>
          <w:rFonts w:eastAsia="SimSun"/>
          <w:b/>
        </w:rPr>
        <w:t>6</w:t>
      </w:r>
      <w:r w:rsidR="009042D7">
        <w:rPr>
          <w:rFonts w:eastAsia="SimSun"/>
          <w:b/>
        </w:rPr>
        <w:t> </w:t>
      </w:r>
      <w:r w:rsidRPr="00B87BF5">
        <w:rPr>
          <w:rFonts w:eastAsia="SimSun"/>
          <w:b/>
        </w:rPr>
        <w:t>r</w:t>
      </w:r>
      <w:r w:rsidRPr="00B87BF5">
        <w:rPr>
          <w:rFonts w:eastAsia="SimSun"/>
        </w:rPr>
        <w:t>. do godz. 10:00.</w:t>
      </w:r>
    </w:p>
    <w:p w:rsidR="009A3B4F" w:rsidRDefault="009A3B4F" w:rsidP="009A3B4F">
      <w:pPr>
        <w:ind w:left="360"/>
        <w:jc w:val="both"/>
        <w:rPr>
          <w:b/>
        </w:rPr>
      </w:pPr>
    </w:p>
    <w:p w:rsidR="009A3B4F" w:rsidRDefault="009A3B4F" w:rsidP="009A3B4F">
      <w:pPr>
        <w:ind w:left="360"/>
        <w:jc w:val="both"/>
      </w:pPr>
      <w:r w:rsidRPr="009A3B4F">
        <w:t xml:space="preserve">Otwarcie ofert nastąpi w siedzibie Zamawiającego w dniu </w:t>
      </w:r>
      <w:r w:rsidR="00536AE0">
        <w:rPr>
          <w:b/>
        </w:rPr>
        <w:t>12</w:t>
      </w:r>
      <w:r w:rsidR="003F4612" w:rsidRPr="003F4612">
        <w:rPr>
          <w:b/>
        </w:rPr>
        <w:t xml:space="preserve"> grudnia </w:t>
      </w:r>
      <w:r w:rsidRPr="003F4612">
        <w:rPr>
          <w:b/>
        </w:rPr>
        <w:t>2016  r.</w:t>
      </w:r>
      <w:r w:rsidRPr="009A3B4F">
        <w:t xml:space="preserve"> </w:t>
      </w:r>
      <w:r w:rsidR="003F4612">
        <w:br/>
      </w:r>
      <w:r w:rsidRPr="009A3B4F">
        <w:t>o godzinie 10:15.</w:t>
      </w:r>
    </w:p>
    <w:p w:rsidR="003F4612" w:rsidRPr="009A3B4F" w:rsidRDefault="003F4612" w:rsidP="009A3B4F">
      <w:pPr>
        <w:ind w:left="360"/>
        <w:jc w:val="both"/>
      </w:pPr>
    </w:p>
    <w:tbl>
      <w:tblPr>
        <w:tblpPr w:leftFromText="141" w:rightFromText="141" w:vertAnchor="page" w:horzAnchor="margin" w:tblpXSpec="center" w:tblpY="11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1"/>
      </w:tblGrid>
      <w:tr w:rsidR="003F4612" w:rsidRPr="00B66519" w:rsidTr="003F4612">
        <w:trPr>
          <w:trHeight w:val="2147"/>
        </w:trPr>
        <w:tc>
          <w:tcPr>
            <w:tcW w:w="7751" w:type="dxa"/>
            <w:shd w:val="clear" w:color="auto" w:fill="auto"/>
          </w:tcPr>
          <w:p w:rsidR="003F4612" w:rsidRPr="00C3446E" w:rsidRDefault="003F4612" w:rsidP="003F4612">
            <w:pPr>
              <w:ind w:right="5114"/>
              <w:jc w:val="center"/>
              <w:rPr>
                <w:sz w:val="16"/>
                <w:szCs w:val="16"/>
              </w:rPr>
            </w:pPr>
            <w:r w:rsidRPr="00C3446E">
              <w:rPr>
                <w:sz w:val="16"/>
                <w:szCs w:val="16"/>
              </w:rPr>
              <w:t>……………………………………</w:t>
            </w:r>
          </w:p>
          <w:p w:rsidR="003F4612" w:rsidRPr="00C3446E" w:rsidRDefault="003F4612" w:rsidP="003F4612">
            <w:pPr>
              <w:ind w:right="5114"/>
              <w:jc w:val="center"/>
              <w:rPr>
                <w:sz w:val="16"/>
                <w:szCs w:val="16"/>
              </w:rPr>
            </w:pPr>
            <w:r w:rsidRPr="00C3446E">
              <w:rPr>
                <w:sz w:val="16"/>
                <w:szCs w:val="16"/>
              </w:rPr>
              <w:t>……………………………………</w:t>
            </w:r>
          </w:p>
          <w:p w:rsidR="003F4612" w:rsidRPr="00C3446E" w:rsidRDefault="003F4612" w:rsidP="003F4612">
            <w:pPr>
              <w:ind w:right="5112"/>
              <w:jc w:val="center"/>
              <w:rPr>
                <w:i/>
                <w:sz w:val="16"/>
                <w:szCs w:val="16"/>
              </w:rPr>
            </w:pPr>
            <w:r w:rsidRPr="00C3446E">
              <w:rPr>
                <w:i/>
                <w:sz w:val="16"/>
                <w:szCs w:val="16"/>
              </w:rPr>
              <w:t>(Nazwa Wykonawcy)</w:t>
            </w:r>
          </w:p>
          <w:p w:rsidR="003F4612" w:rsidRPr="00C3446E" w:rsidRDefault="003F4612" w:rsidP="003F4612">
            <w:pPr>
              <w:ind w:right="5112"/>
              <w:jc w:val="center"/>
              <w:rPr>
                <w:sz w:val="16"/>
                <w:szCs w:val="16"/>
              </w:rPr>
            </w:pPr>
            <w:r w:rsidRPr="00C3446E">
              <w:rPr>
                <w:sz w:val="16"/>
                <w:szCs w:val="16"/>
              </w:rPr>
              <w:t>……………………………………</w:t>
            </w:r>
          </w:p>
          <w:p w:rsidR="003F4612" w:rsidRPr="00C3446E" w:rsidRDefault="003F4612" w:rsidP="003F4612">
            <w:pPr>
              <w:ind w:right="5112"/>
              <w:jc w:val="center"/>
              <w:rPr>
                <w:sz w:val="16"/>
                <w:szCs w:val="16"/>
              </w:rPr>
            </w:pPr>
            <w:r w:rsidRPr="00C3446E">
              <w:rPr>
                <w:sz w:val="16"/>
                <w:szCs w:val="16"/>
              </w:rPr>
              <w:t>……………………………………</w:t>
            </w:r>
          </w:p>
          <w:p w:rsidR="003F4612" w:rsidRPr="00C3446E" w:rsidRDefault="003F4612" w:rsidP="003F4612">
            <w:pPr>
              <w:ind w:right="5112"/>
              <w:jc w:val="center"/>
              <w:rPr>
                <w:i/>
                <w:sz w:val="16"/>
                <w:szCs w:val="16"/>
              </w:rPr>
            </w:pPr>
            <w:r w:rsidRPr="00C3446E">
              <w:rPr>
                <w:i/>
                <w:sz w:val="16"/>
                <w:szCs w:val="16"/>
              </w:rPr>
              <w:t>(Siedziba -adres Wykonawcy)</w:t>
            </w:r>
          </w:p>
          <w:p w:rsidR="003F4612" w:rsidRPr="00C3446E" w:rsidRDefault="003F4612" w:rsidP="003F4612">
            <w:pPr>
              <w:ind w:firstLine="5112"/>
              <w:jc w:val="both"/>
              <w:rPr>
                <w:sz w:val="20"/>
                <w:szCs w:val="20"/>
              </w:rPr>
            </w:pPr>
            <w:r w:rsidRPr="00C3446E">
              <w:rPr>
                <w:sz w:val="20"/>
                <w:szCs w:val="20"/>
              </w:rPr>
              <w:t>Gmina Miasto Augustów</w:t>
            </w:r>
          </w:p>
          <w:p w:rsidR="003F4612" w:rsidRPr="00C3446E" w:rsidRDefault="003F4612" w:rsidP="003F4612">
            <w:pPr>
              <w:ind w:firstLine="5112"/>
              <w:jc w:val="both"/>
              <w:rPr>
                <w:sz w:val="20"/>
                <w:szCs w:val="20"/>
              </w:rPr>
            </w:pPr>
            <w:r w:rsidRPr="00C3446E">
              <w:rPr>
                <w:sz w:val="20"/>
                <w:szCs w:val="20"/>
              </w:rPr>
              <w:t>ul. 3 Maja 60</w:t>
            </w:r>
          </w:p>
          <w:p w:rsidR="003F4612" w:rsidRPr="00C3446E" w:rsidRDefault="003F4612" w:rsidP="003F4612">
            <w:pPr>
              <w:ind w:firstLine="5112"/>
              <w:jc w:val="both"/>
              <w:rPr>
                <w:sz w:val="20"/>
                <w:szCs w:val="20"/>
              </w:rPr>
            </w:pPr>
            <w:r w:rsidRPr="00C3446E">
              <w:rPr>
                <w:sz w:val="20"/>
                <w:szCs w:val="20"/>
              </w:rPr>
              <w:t>16-300 Augustów</w:t>
            </w:r>
          </w:p>
          <w:p w:rsidR="003F4612" w:rsidRPr="00C3446E" w:rsidRDefault="003F4612" w:rsidP="003F4612">
            <w:pPr>
              <w:spacing w:before="720"/>
              <w:jc w:val="center"/>
              <w:rPr>
                <w:sz w:val="20"/>
                <w:szCs w:val="20"/>
              </w:rPr>
            </w:pPr>
            <w:r w:rsidRPr="00C3446E">
              <w:rPr>
                <w:sz w:val="20"/>
                <w:szCs w:val="20"/>
              </w:rPr>
              <w:t>Oferta na:</w:t>
            </w:r>
          </w:p>
          <w:p w:rsidR="003F4612" w:rsidRPr="003F4612" w:rsidRDefault="003F4612" w:rsidP="003F461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3F4612">
              <w:rPr>
                <w:b/>
                <w:sz w:val="20"/>
                <w:szCs w:val="20"/>
              </w:rPr>
              <w:t xml:space="preserve">bsługę w zakresie wyceny nieruchomości i sporządzanie opracowania – inwentaryzacji  </w:t>
            </w:r>
          </w:p>
        </w:tc>
      </w:tr>
    </w:tbl>
    <w:p w:rsidR="009A3B4F" w:rsidRDefault="009A3B4F" w:rsidP="009A3B4F">
      <w:pPr>
        <w:ind w:left="360"/>
        <w:jc w:val="both"/>
      </w:pPr>
      <w:r w:rsidRPr="009A3B4F">
        <w:t>Oferta powinna być złożona w zamkniętej, nieprzezroczystej kopercie. Na kopercie należy umieścić nazwę oraz adres Zamawiającego, nazw</w:t>
      </w:r>
      <w:r w:rsidR="003F4612">
        <w:t xml:space="preserve">ę i siedzibę (adres) Wykonawcy. </w:t>
      </w:r>
      <w:r w:rsidRPr="009A3B4F">
        <w:t>Koperta powinna zostać opisana w następujący sposób:</w:t>
      </w:r>
    </w:p>
    <w:p w:rsidR="003F4612" w:rsidRDefault="003F4612" w:rsidP="009A3B4F">
      <w:pPr>
        <w:ind w:left="360"/>
        <w:jc w:val="both"/>
      </w:pPr>
    </w:p>
    <w:p w:rsidR="003F4612" w:rsidRPr="009A3B4F" w:rsidRDefault="003F4612" w:rsidP="009A3B4F">
      <w:pPr>
        <w:ind w:left="360"/>
        <w:jc w:val="both"/>
      </w:pPr>
    </w:p>
    <w:p w:rsidR="009A3B4F" w:rsidRPr="00B87BF5" w:rsidRDefault="009A3B4F" w:rsidP="009A3B4F">
      <w:pPr>
        <w:ind w:left="360"/>
        <w:jc w:val="both"/>
      </w:pPr>
    </w:p>
    <w:p w:rsidR="003F4612" w:rsidRDefault="003F4612" w:rsidP="003F4612">
      <w:pPr>
        <w:ind w:left="567"/>
        <w:rPr>
          <w:b/>
        </w:rPr>
      </w:pPr>
      <w:r w:rsidRPr="003F4612">
        <w:rPr>
          <w:b/>
        </w:rPr>
        <w:t xml:space="preserve"> </w:t>
      </w:r>
    </w:p>
    <w:p w:rsidR="003F4612" w:rsidRDefault="003F4612" w:rsidP="003F4612">
      <w:pPr>
        <w:ind w:left="567"/>
        <w:rPr>
          <w:b/>
        </w:rPr>
      </w:pPr>
    </w:p>
    <w:p w:rsidR="003F4612" w:rsidRDefault="003F461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97F30" w:rsidRPr="003F4612" w:rsidRDefault="008B237B" w:rsidP="003F4612">
      <w:pPr>
        <w:pStyle w:val="Akapitzlist"/>
        <w:numPr>
          <w:ilvl w:val="0"/>
          <w:numId w:val="3"/>
        </w:numPr>
        <w:rPr>
          <w:b/>
        </w:rPr>
      </w:pPr>
      <w:r w:rsidRPr="003F4612">
        <w:rPr>
          <w:b/>
        </w:rPr>
        <w:lastRenderedPageBreak/>
        <w:t>Kryteria wyboru oferty (w</w:t>
      </w:r>
      <w:r w:rsidR="009D2375" w:rsidRPr="003F4612">
        <w:rPr>
          <w:b/>
        </w:rPr>
        <w:t xml:space="preserve"> </w:t>
      </w:r>
      <w:r w:rsidR="006B734C" w:rsidRPr="003F4612">
        <w:rPr>
          <w:b/>
        </w:rPr>
        <w:t>p</w:t>
      </w:r>
      <w:r w:rsidR="00627530">
        <w:rPr>
          <w:b/>
        </w:rPr>
        <w:t>unktach</w:t>
      </w:r>
      <w:r w:rsidR="006B734C" w:rsidRPr="003F4612">
        <w:rPr>
          <w:b/>
        </w:rPr>
        <w:t xml:space="preserve"> i </w:t>
      </w:r>
      <w:r w:rsidR="00627530">
        <w:rPr>
          <w:b/>
        </w:rPr>
        <w:t>procentach</w:t>
      </w:r>
      <w:r w:rsidR="006B734C" w:rsidRPr="003F4612">
        <w:rPr>
          <w:b/>
        </w:rPr>
        <w:t>)</w:t>
      </w:r>
      <w:r w:rsidRPr="003F4612">
        <w:rPr>
          <w:b/>
        </w:rPr>
        <w:t xml:space="preserve"> </w:t>
      </w:r>
    </w:p>
    <w:p w:rsidR="002B207D" w:rsidRDefault="002B207D" w:rsidP="002B207D">
      <w:pPr>
        <w:ind w:left="567"/>
        <w:rPr>
          <w:b/>
        </w:rPr>
      </w:pPr>
    </w:p>
    <w:p w:rsidR="005F18D3" w:rsidRPr="00897F30" w:rsidRDefault="005F18D3" w:rsidP="00897F30">
      <w:pPr>
        <w:pStyle w:val="Akapitzlist"/>
        <w:numPr>
          <w:ilvl w:val="0"/>
          <w:numId w:val="10"/>
        </w:numPr>
        <w:rPr>
          <w:b/>
        </w:rPr>
      </w:pPr>
      <w:r w:rsidRPr="005F18D3">
        <w:t>Przy wyborze najkorzystniejszej oferty Zamawiający będzie kierował się następującymi kryteriami</w:t>
      </w:r>
      <w:r>
        <w:t>:</w:t>
      </w:r>
    </w:p>
    <w:p w:rsidR="00897F30" w:rsidRPr="00897F30" w:rsidRDefault="00897F30" w:rsidP="00897F30">
      <w:r w:rsidRPr="00897F30">
        <w:t>- Cena – 75%</w:t>
      </w:r>
    </w:p>
    <w:p w:rsidR="00897F30" w:rsidRDefault="003F589C" w:rsidP="005F18D3">
      <w:r>
        <w:t>- Doświadczenie zawodowe – 25%</w:t>
      </w:r>
    </w:p>
    <w:p w:rsidR="003F589C" w:rsidRDefault="003F589C" w:rsidP="005F18D3"/>
    <w:p w:rsidR="00B63357" w:rsidRDefault="005F18D3" w:rsidP="00897F30">
      <w:pPr>
        <w:pStyle w:val="Akapitzlist"/>
        <w:numPr>
          <w:ilvl w:val="0"/>
          <w:numId w:val="10"/>
        </w:numPr>
      </w:pPr>
      <w:r>
        <w:t>Ocena oferty będzie wyrażona w punktach i zostanie dokonana zgodnie z wzorem</w:t>
      </w:r>
      <w:r w:rsidR="00B63357">
        <w:t>:</w:t>
      </w:r>
    </w:p>
    <w:p w:rsidR="00B63357" w:rsidRDefault="005F18D3" w:rsidP="00B63357">
      <w:pPr>
        <w:pStyle w:val="Akapitzlist"/>
      </w:pPr>
      <w:r>
        <w:t xml:space="preserve"> </w:t>
      </w:r>
    </w:p>
    <w:p w:rsidR="005F18D3" w:rsidRPr="00B110FA" w:rsidRDefault="005243C7" w:rsidP="00B63357">
      <w:pPr>
        <w:pStyle w:val="Akapitzlist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   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L</m:t>
                  </m:r>
                </m:e>
              </m:eqAr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</w:rPr>
            <m:t>×100×75%+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</m:oMath>
      </m:oMathPara>
    </w:p>
    <w:p w:rsidR="00B110FA" w:rsidRPr="00B110FA" w:rsidRDefault="00B110FA" w:rsidP="00B63357">
      <w:pPr>
        <w:pStyle w:val="Akapitzlist"/>
      </w:pPr>
    </w:p>
    <w:p w:rsidR="00B63357" w:rsidRDefault="00B63357" w:rsidP="00B63357">
      <w:pPr>
        <w:pStyle w:val="Akapitzlist"/>
      </w:pPr>
    </w:p>
    <w:p w:rsidR="00B63357" w:rsidRDefault="00B63357" w:rsidP="00897F30">
      <w:r>
        <w:t>Gdzie:</w:t>
      </w:r>
    </w:p>
    <w:p w:rsidR="00B63357" w:rsidRDefault="00B63357" w:rsidP="00897F30">
      <w:r>
        <w:t>L</w:t>
      </w:r>
      <w:r w:rsidRPr="00897F30">
        <w:rPr>
          <w:vertAlign w:val="subscript"/>
        </w:rPr>
        <w:t xml:space="preserve">P </w:t>
      </w:r>
      <w:r>
        <w:t>– liczba punktów</w:t>
      </w:r>
    </w:p>
    <w:p w:rsidR="00B63357" w:rsidRDefault="00B63357" w:rsidP="00897F30">
      <w:r>
        <w:t>C</w:t>
      </w:r>
      <w:r w:rsidRPr="00897F30">
        <w:rPr>
          <w:vertAlign w:val="subscript"/>
        </w:rPr>
        <w:t>N</w:t>
      </w:r>
      <w:r>
        <w:t xml:space="preserve"> – cena oferty najtańszej</w:t>
      </w:r>
    </w:p>
    <w:p w:rsidR="00B63357" w:rsidRDefault="00B63357" w:rsidP="00897F30">
      <w:r>
        <w:t>C</w:t>
      </w:r>
      <w:r w:rsidRPr="00897F30">
        <w:rPr>
          <w:vertAlign w:val="subscript"/>
        </w:rPr>
        <w:t>B</w:t>
      </w:r>
      <w:r>
        <w:t xml:space="preserve"> – cena oferty badanej</w:t>
      </w:r>
    </w:p>
    <w:p w:rsidR="00B63357" w:rsidRDefault="00B63357" w:rsidP="00897F30">
      <w:r>
        <w:t>D</w:t>
      </w:r>
      <w:r w:rsidRPr="00897F30">
        <w:rPr>
          <w:vertAlign w:val="subscript"/>
        </w:rPr>
        <w:t>Z</w:t>
      </w:r>
      <w:r>
        <w:t xml:space="preserve"> – </w:t>
      </w:r>
      <w:r w:rsidR="00310A8E">
        <w:t xml:space="preserve">punkty za </w:t>
      </w:r>
      <w:r>
        <w:t>doświadczenie zawodowe</w:t>
      </w:r>
    </w:p>
    <w:p w:rsidR="00F37404" w:rsidRDefault="00CC5EE9" w:rsidP="00CC5EE9">
      <w:r>
        <w:t>75% - kryterium cenowe</w:t>
      </w:r>
      <w:r w:rsidR="00897F30">
        <w:br/>
      </w:r>
    </w:p>
    <w:p w:rsidR="00793ED3" w:rsidRPr="00B63357" w:rsidRDefault="00793ED3" w:rsidP="00CC5EE9"/>
    <w:p w:rsidR="008B237B" w:rsidRDefault="0017635F" w:rsidP="00897F30">
      <w:pPr>
        <w:pStyle w:val="Akapitzlist"/>
        <w:numPr>
          <w:ilvl w:val="0"/>
          <w:numId w:val="10"/>
        </w:numPr>
      </w:pPr>
      <w:r>
        <w:t>Ustalając</w:t>
      </w:r>
      <w:r w:rsidR="005F18D3">
        <w:t xml:space="preserve"> cen</w:t>
      </w:r>
      <w:r>
        <w:t>ę</w:t>
      </w:r>
      <w:r w:rsidR="005F18D3">
        <w:t xml:space="preserve"> ofert</w:t>
      </w:r>
      <w:r>
        <w:t>y według</w:t>
      </w:r>
      <w:r w:rsidR="005F18D3">
        <w:t xml:space="preserve"> poszczególnych pozycji formularza cenowego Zamawiający przyjmie następujące mnożniki: a1 – x10, a2 – x5, a3 – x5, b1 – x1, b2 – x2, c – x15, d – x1, e – x5, f1 – x1, f2 – x</w:t>
      </w:r>
      <w:r w:rsidR="002B4BCE">
        <w:t>1</w:t>
      </w:r>
      <w:r w:rsidR="005F18D3">
        <w:t>, g1 – x2, g2 – x20, h – x15, i – x</w:t>
      </w:r>
      <w:r w:rsidR="006A71B5">
        <w:t>7</w:t>
      </w:r>
      <w:r w:rsidR="005F18D3">
        <w:t xml:space="preserve">, </w:t>
      </w:r>
      <w:r w:rsidR="006A71B5">
        <w:br/>
      </w:r>
      <w:r w:rsidR="005F18D3">
        <w:t>j – x</w:t>
      </w:r>
      <w:r w:rsidR="006A71B5">
        <w:t>3</w:t>
      </w:r>
      <w:r w:rsidR="005F18D3">
        <w:t xml:space="preserve">, k – x1, l – x1, ł1 – x1, ł2 – x5, m1 – x2, m2 – x2, n1 – x2, n2 –x2. Ustalona przy zastosowaniu powyższych mnożników cena będzie składową do wyboru oferty najkorzystniejszej. </w:t>
      </w:r>
    </w:p>
    <w:p w:rsidR="002B207D" w:rsidRDefault="002B207D" w:rsidP="002B207D">
      <w:pPr>
        <w:pStyle w:val="Akapitzlist"/>
        <w:ind w:left="927"/>
      </w:pPr>
    </w:p>
    <w:p w:rsidR="002B207D" w:rsidRDefault="002B207D" w:rsidP="002B207D">
      <w:pPr>
        <w:pStyle w:val="Akapitzlist"/>
        <w:numPr>
          <w:ilvl w:val="0"/>
          <w:numId w:val="10"/>
        </w:numPr>
      </w:pPr>
      <w:r>
        <w:t>Punktacja za doświadczenie zawodowe będzie naliczana według poniższej tabeli:</w:t>
      </w:r>
    </w:p>
    <w:p w:rsidR="002B207D" w:rsidRDefault="002B207D" w:rsidP="002B207D"/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2460"/>
        <w:gridCol w:w="2016"/>
        <w:gridCol w:w="1927"/>
        <w:gridCol w:w="2165"/>
      </w:tblGrid>
      <w:tr w:rsidR="002B207D" w:rsidTr="005D08D2">
        <w:trPr>
          <w:jc w:val="center"/>
        </w:trPr>
        <w:tc>
          <w:tcPr>
            <w:tcW w:w="2460" w:type="dxa"/>
          </w:tcPr>
          <w:p w:rsidR="002B207D" w:rsidRPr="007E6AD9" w:rsidRDefault="000548A6" w:rsidP="000548A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Pełne l</w:t>
            </w:r>
            <w:r w:rsidR="002B207D" w:rsidRPr="007E6AD9">
              <w:rPr>
                <w:b/>
              </w:rPr>
              <w:t xml:space="preserve">ata </w:t>
            </w:r>
            <w:r>
              <w:rPr>
                <w:b/>
              </w:rPr>
              <w:t>d</w:t>
            </w:r>
            <w:r w:rsidR="002B207D" w:rsidRPr="007E6AD9">
              <w:rPr>
                <w:b/>
              </w:rPr>
              <w:t>oświadczenia</w:t>
            </w:r>
          </w:p>
        </w:tc>
        <w:tc>
          <w:tcPr>
            <w:tcW w:w="2016" w:type="dxa"/>
          </w:tcPr>
          <w:p w:rsidR="002B207D" w:rsidRPr="007E6AD9" w:rsidRDefault="002B207D" w:rsidP="005D08D2">
            <w:pPr>
              <w:pStyle w:val="Akapitzlist"/>
              <w:ind w:left="0"/>
              <w:jc w:val="center"/>
              <w:rPr>
                <w:b/>
              </w:rPr>
            </w:pPr>
            <w:r w:rsidRPr="007E6AD9">
              <w:rPr>
                <w:b/>
              </w:rPr>
              <w:t>%</w:t>
            </w:r>
          </w:p>
        </w:tc>
        <w:tc>
          <w:tcPr>
            <w:tcW w:w="1927" w:type="dxa"/>
          </w:tcPr>
          <w:p w:rsidR="002B207D" w:rsidRPr="007E6AD9" w:rsidRDefault="002B207D" w:rsidP="005D08D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165" w:type="dxa"/>
          </w:tcPr>
          <w:p w:rsidR="002B207D" w:rsidRPr="007E6AD9" w:rsidRDefault="002B207D" w:rsidP="005D08D2">
            <w:pPr>
              <w:pStyle w:val="Akapitzlist"/>
              <w:ind w:left="0"/>
              <w:jc w:val="center"/>
              <w:rPr>
                <w:b/>
              </w:rPr>
            </w:pPr>
            <w:r w:rsidRPr="007E6AD9">
              <w:rPr>
                <w:b/>
              </w:rPr>
              <w:t>Punkty</w:t>
            </w:r>
          </w:p>
        </w:tc>
      </w:tr>
      <w:tr w:rsidR="0095788A" w:rsidTr="005D08D2">
        <w:trPr>
          <w:jc w:val="center"/>
        </w:trPr>
        <w:tc>
          <w:tcPr>
            <w:tcW w:w="2460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2016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1927" w:type="dxa"/>
            <w:vMerge w:val="restart"/>
            <w:vAlign w:val="center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0,25</w:t>
            </w:r>
          </w:p>
        </w:tc>
        <w:tc>
          <w:tcPr>
            <w:tcW w:w="2165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0</w:t>
            </w:r>
          </w:p>
        </w:tc>
      </w:tr>
      <w:tr w:rsidR="0095788A" w:rsidTr="005D08D2">
        <w:trPr>
          <w:jc w:val="center"/>
        </w:trPr>
        <w:tc>
          <w:tcPr>
            <w:tcW w:w="2460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1927" w:type="dxa"/>
            <w:vMerge/>
            <w:vAlign w:val="center"/>
          </w:tcPr>
          <w:p w:rsidR="0095788A" w:rsidRDefault="0095788A" w:rsidP="005D08D2">
            <w:pPr>
              <w:pStyle w:val="Akapitzlist"/>
              <w:ind w:left="0"/>
              <w:jc w:val="center"/>
            </w:pPr>
          </w:p>
        </w:tc>
        <w:tc>
          <w:tcPr>
            <w:tcW w:w="2165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95788A" w:rsidTr="005D08D2">
        <w:trPr>
          <w:jc w:val="center"/>
        </w:trPr>
        <w:tc>
          <w:tcPr>
            <w:tcW w:w="2460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40</w:t>
            </w:r>
          </w:p>
        </w:tc>
        <w:tc>
          <w:tcPr>
            <w:tcW w:w="1927" w:type="dxa"/>
            <w:vMerge/>
          </w:tcPr>
          <w:p w:rsidR="0095788A" w:rsidRDefault="0095788A" w:rsidP="005D08D2">
            <w:pPr>
              <w:pStyle w:val="Akapitzlist"/>
              <w:ind w:left="0"/>
              <w:jc w:val="center"/>
            </w:pPr>
          </w:p>
        </w:tc>
        <w:tc>
          <w:tcPr>
            <w:tcW w:w="2165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10</w:t>
            </w:r>
          </w:p>
        </w:tc>
      </w:tr>
      <w:tr w:rsidR="0095788A" w:rsidTr="005D08D2">
        <w:trPr>
          <w:jc w:val="center"/>
        </w:trPr>
        <w:tc>
          <w:tcPr>
            <w:tcW w:w="2460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016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60</w:t>
            </w:r>
          </w:p>
        </w:tc>
        <w:tc>
          <w:tcPr>
            <w:tcW w:w="1927" w:type="dxa"/>
            <w:vMerge/>
          </w:tcPr>
          <w:p w:rsidR="0095788A" w:rsidRDefault="0095788A" w:rsidP="005D08D2">
            <w:pPr>
              <w:pStyle w:val="Akapitzlist"/>
              <w:ind w:left="0"/>
              <w:jc w:val="center"/>
            </w:pPr>
          </w:p>
        </w:tc>
        <w:tc>
          <w:tcPr>
            <w:tcW w:w="2165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15</w:t>
            </w:r>
          </w:p>
        </w:tc>
      </w:tr>
      <w:tr w:rsidR="0095788A" w:rsidTr="005D08D2">
        <w:trPr>
          <w:jc w:val="center"/>
        </w:trPr>
        <w:tc>
          <w:tcPr>
            <w:tcW w:w="2460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2016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80</w:t>
            </w:r>
          </w:p>
        </w:tc>
        <w:tc>
          <w:tcPr>
            <w:tcW w:w="1927" w:type="dxa"/>
            <w:vMerge/>
          </w:tcPr>
          <w:p w:rsidR="0095788A" w:rsidRDefault="0095788A" w:rsidP="005D08D2">
            <w:pPr>
              <w:pStyle w:val="Akapitzlist"/>
              <w:ind w:left="0"/>
              <w:jc w:val="center"/>
            </w:pPr>
          </w:p>
        </w:tc>
        <w:tc>
          <w:tcPr>
            <w:tcW w:w="2165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20</w:t>
            </w:r>
          </w:p>
        </w:tc>
      </w:tr>
      <w:tr w:rsidR="0095788A" w:rsidTr="005D08D2">
        <w:trPr>
          <w:jc w:val="center"/>
        </w:trPr>
        <w:tc>
          <w:tcPr>
            <w:tcW w:w="2460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5 i powyżej</w:t>
            </w:r>
          </w:p>
        </w:tc>
        <w:tc>
          <w:tcPr>
            <w:tcW w:w="2016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100</w:t>
            </w:r>
          </w:p>
        </w:tc>
        <w:tc>
          <w:tcPr>
            <w:tcW w:w="1927" w:type="dxa"/>
            <w:vMerge/>
          </w:tcPr>
          <w:p w:rsidR="0095788A" w:rsidRDefault="0095788A" w:rsidP="005D08D2">
            <w:pPr>
              <w:pStyle w:val="Akapitzlist"/>
              <w:ind w:left="0"/>
              <w:jc w:val="center"/>
            </w:pPr>
          </w:p>
        </w:tc>
        <w:tc>
          <w:tcPr>
            <w:tcW w:w="2165" w:type="dxa"/>
          </w:tcPr>
          <w:p w:rsidR="0095788A" w:rsidRDefault="0095788A" w:rsidP="005D08D2">
            <w:pPr>
              <w:pStyle w:val="Akapitzlist"/>
              <w:ind w:left="0"/>
              <w:jc w:val="center"/>
            </w:pPr>
            <w:r>
              <w:t>25</w:t>
            </w:r>
          </w:p>
        </w:tc>
      </w:tr>
    </w:tbl>
    <w:p w:rsidR="002B207D" w:rsidRDefault="002B207D" w:rsidP="002B207D">
      <w:pPr>
        <w:pStyle w:val="Akapitzlist"/>
        <w:ind w:left="927"/>
      </w:pPr>
    </w:p>
    <w:p w:rsidR="002B207D" w:rsidRDefault="002B207D" w:rsidP="002B207D">
      <w:pPr>
        <w:pStyle w:val="Akapitzlist"/>
        <w:ind w:left="927"/>
      </w:pPr>
    </w:p>
    <w:p w:rsidR="00DD03F3" w:rsidRDefault="00897F30" w:rsidP="00897F30">
      <w:pPr>
        <w:pStyle w:val="Akapitzlist"/>
        <w:numPr>
          <w:ilvl w:val="0"/>
          <w:numId w:val="10"/>
        </w:numPr>
      </w:pPr>
      <w:r>
        <w:t xml:space="preserve">Maksymalna liczba punktów możliwa do uzyskania </w:t>
      </w:r>
      <w:r w:rsidR="002B207D">
        <w:t>wynosi 100 punktów.</w:t>
      </w:r>
    </w:p>
    <w:p w:rsidR="002B207D" w:rsidRDefault="002B207D" w:rsidP="002B207D">
      <w:pPr>
        <w:pStyle w:val="Akapitzlist"/>
        <w:ind w:left="927"/>
      </w:pPr>
    </w:p>
    <w:p w:rsidR="002B207D" w:rsidRDefault="002B207D" w:rsidP="00897F30">
      <w:pPr>
        <w:pStyle w:val="Akapitzlist"/>
        <w:numPr>
          <w:ilvl w:val="0"/>
          <w:numId w:val="10"/>
        </w:numPr>
      </w:pPr>
      <w:r>
        <w:t>Do porównania i oceny ofert Zamawiający będzie brał cenę brutto całości zamówienia.</w:t>
      </w:r>
    </w:p>
    <w:p w:rsidR="00F30333" w:rsidRDefault="00F30333" w:rsidP="00F30333">
      <w:pPr>
        <w:pStyle w:val="Akapitzlist"/>
      </w:pPr>
    </w:p>
    <w:p w:rsidR="00F30333" w:rsidRDefault="00F30333" w:rsidP="00F30333">
      <w:pPr>
        <w:pStyle w:val="Akapitzlist"/>
        <w:numPr>
          <w:ilvl w:val="0"/>
          <w:numId w:val="10"/>
        </w:numPr>
      </w:pPr>
      <w:r>
        <w:t>Za najkorzystnie</w:t>
      </w:r>
      <w:r w:rsidR="009F757B">
        <w:t>jszą uznana zostanie oferta nie</w:t>
      </w:r>
      <w:r>
        <w:t>podlegająca odrzuceni</w:t>
      </w:r>
      <w:r w:rsidR="009F757B">
        <w:t>u</w:t>
      </w:r>
      <w:r>
        <w:t>, która uzyska największą liczbę punktów</w:t>
      </w:r>
    </w:p>
    <w:p w:rsidR="002B207D" w:rsidRDefault="002B207D" w:rsidP="002B207D">
      <w:pPr>
        <w:pStyle w:val="Akapitzlist"/>
      </w:pPr>
    </w:p>
    <w:p w:rsidR="002B207D" w:rsidRDefault="002B207D" w:rsidP="00897F30">
      <w:pPr>
        <w:pStyle w:val="Akapitzlist"/>
        <w:numPr>
          <w:ilvl w:val="0"/>
          <w:numId w:val="10"/>
        </w:numPr>
      </w:pPr>
      <w:r>
        <w:t xml:space="preserve">W przypadku uzyskania przez Oferentów jednakowej liczby punktów, </w:t>
      </w:r>
      <w:r w:rsidR="009F757B">
        <w:t>Zamawiający przeprowadzi pomiędzy Oferentami dodatkowe negocjacje</w:t>
      </w:r>
      <w:r>
        <w:t>.</w:t>
      </w:r>
    </w:p>
    <w:p w:rsidR="00897F30" w:rsidRDefault="00897F30" w:rsidP="007E6A71"/>
    <w:p w:rsidR="008B237B" w:rsidRPr="00897F30" w:rsidRDefault="008B237B" w:rsidP="00897F30">
      <w:pPr>
        <w:pStyle w:val="Akapitzlist"/>
        <w:numPr>
          <w:ilvl w:val="0"/>
          <w:numId w:val="3"/>
        </w:numPr>
        <w:rPr>
          <w:b/>
        </w:rPr>
      </w:pPr>
      <w:r w:rsidRPr="00897F30">
        <w:rPr>
          <w:b/>
        </w:rPr>
        <w:t xml:space="preserve">Termin związania ofertą: </w:t>
      </w:r>
      <w:r w:rsidRPr="00B87BF5">
        <w:t>30 dni od dnia, w którym upływa termin składania ofert.</w:t>
      </w:r>
    </w:p>
    <w:p w:rsidR="008B237B" w:rsidRPr="00B87BF5" w:rsidRDefault="008B237B" w:rsidP="008B237B">
      <w:pPr>
        <w:numPr>
          <w:ilvl w:val="0"/>
          <w:numId w:val="3"/>
        </w:numPr>
        <w:tabs>
          <w:tab w:val="clear" w:pos="567"/>
          <w:tab w:val="num" w:pos="374"/>
        </w:tabs>
        <w:jc w:val="both"/>
        <w:rPr>
          <w:b/>
        </w:rPr>
      </w:pPr>
      <w:r w:rsidRPr="00B87BF5">
        <w:rPr>
          <w:b/>
        </w:rPr>
        <w:t>Informacja o możliwości złożenia oferty wariantowej:</w:t>
      </w:r>
    </w:p>
    <w:p w:rsidR="008B237B" w:rsidRPr="00B87BF5" w:rsidRDefault="008B237B" w:rsidP="008B237B">
      <w:pPr>
        <w:ind w:left="374"/>
        <w:jc w:val="both"/>
      </w:pPr>
      <w:r w:rsidRPr="00B87BF5">
        <w:t xml:space="preserve">Zamawiający </w:t>
      </w:r>
      <w:r w:rsidRPr="00B87BF5">
        <w:rPr>
          <w:b/>
        </w:rPr>
        <w:t>nie dopuszcza</w:t>
      </w:r>
      <w:r w:rsidRPr="00B87BF5">
        <w:t xml:space="preserve"> możliwości składania ofert wariantowych.</w:t>
      </w:r>
    </w:p>
    <w:p w:rsidR="008B237B" w:rsidRPr="00B87BF5" w:rsidRDefault="008B237B" w:rsidP="008B237B">
      <w:pPr>
        <w:numPr>
          <w:ilvl w:val="0"/>
          <w:numId w:val="3"/>
        </w:numPr>
        <w:tabs>
          <w:tab w:val="clear" w:pos="567"/>
          <w:tab w:val="num" w:pos="374"/>
        </w:tabs>
        <w:ind w:left="374" w:hanging="380"/>
        <w:jc w:val="both"/>
        <w:rPr>
          <w:b/>
        </w:rPr>
      </w:pPr>
      <w:r w:rsidRPr="00B87BF5">
        <w:rPr>
          <w:b/>
        </w:rPr>
        <w:t>Warunki udziału w postępowaniu oraz opis sposobu dokonywania oceny spełniania tych warunków:</w:t>
      </w:r>
    </w:p>
    <w:p w:rsidR="008B237B" w:rsidRPr="00B87BF5" w:rsidRDefault="008B237B" w:rsidP="008B237B">
      <w:pPr>
        <w:ind w:left="360"/>
        <w:jc w:val="both"/>
      </w:pPr>
      <w:r w:rsidRPr="00B87BF5">
        <w:t>O udzielen</w:t>
      </w:r>
      <w:r w:rsidR="00F81D49">
        <w:t>ie zamówienia mogą ubiegać się W</w:t>
      </w:r>
      <w:r w:rsidRPr="00B87BF5">
        <w:t>ykonawcy, którzy spełniają następując</w:t>
      </w:r>
      <w:r w:rsidR="00B30C1D">
        <w:t>y</w:t>
      </w:r>
      <w:r w:rsidRPr="00B87BF5">
        <w:t xml:space="preserve"> warun</w:t>
      </w:r>
      <w:r w:rsidR="00360AF3">
        <w:t>ek</w:t>
      </w:r>
      <w:r w:rsidRPr="00B87BF5">
        <w:t>:</w:t>
      </w:r>
    </w:p>
    <w:p w:rsidR="008B237B" w:rsidRPr="00B87BF5" w:rsidRDefault="008B237B" w:rsidP="008B23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87BF5">
        <w:rPr>
          <w:u w:val="single"/>
        </w:rPr>
        <w:t>Dysponują </w:t>
      </w:r>
      <w:r w:rsidR="004A7CD8">
        <w:rPr>
          <w:u w:val="single"/>
        </w:rPr>
        <w:t>uprawnieniami</w:t>
      </w:r>
      <w:r w:rsidRPr="00B87BF5">
        <w:rPr>
          <w:u w:val="single"/>
        </w:rPr>
        <w:t> do wykonania zamówienia.</w:t>
      </w:r>
      <w:r w:rsidRPr="00B87BF5">
        <w:rPr>
          <w:u w:val="single"/>
        </w:rPr>
        <w:br/>
      </w:r>
      <w:r w:rsidRPr="00B87BF5">
        <w:t>Zamawiający uzn</w:t>
      </w:r>
      <w:r w:rsidR="00F81D49">
        <w:t>a warunek za spełniony, jeżeli W</w:t>
      </w:r>
      <w:r w:rsidRPr="00B87BF5">
        <w:t>ykonawca wykaże, że dysponuje uprawnienia</w:t>
      </w:r>
      <w:r w:rsidR="004A7CD8">
        <w:t>mi</w:t>
      </w:r>
      <w:r w:rsidRPr="00B87BF5">
        <w:t xml:space="preserve"> niezbędn</w:t>
      </w:r>
      <w:r w:rsidR="004A7CD8">
        <w:t>ymi</w:t>
      </w:r>
      <w:r w:rsidRPr="00B87BF5">
        <w:t xml:space="preserve"> do wykonania przedmiotu zamówienia</w:t>
      </w:r>
      <w:r w:rsidR="004A7CD8">
        <w:t>.</w:t>
      </w:r>
    </w:p>
    <w:p w:rsidR="0098376A" w:rsidRPr="00FC26AB" w:rsidRDefault="00410F1D" w:rsidP="00410F1D">
      <w:pPr>
        <w:pStyle w:val="Akapitzlist"/>
        <w:numPr>
          <w:ilvl w:val="0"/>
          <w:numId w:val="3"/>
        </w:numPr>
        <w:rPr>
          <w:b/>
        </w:rPr>
      </w:pPr>
      <w:r w:rsidRPr="00FC26AB">
        <w:rPr>
          <w:b/>
        </w:rPr>
        <w:t>Zawartość oferty:</w:t>
      </w:r>
    </w:p>
    <w:p w:rsidR="00410F1D" w:rsidRDefault="00410F1D" w:rsidP="00410F1D">
      <w:pPr>
        <w:pStyle w:val="Akapitzlist"/>
        <w:ind w:left="567"/>
      </w:pPr>
      <w:r>
        <w:t>Oferta powinna zawierać:</w:t>
      </w:r>
    </w:p>
    <w:p w:rsidR="00410F1D" w:rsidRDefault="008448BC" w:rsidP="00410F1D">
      <w:pPr>
        <w:pStyle w:val="Akapitzlist"/>
        <w:ind w:left="567"/>
      </w:pPr>
      <w:r>
        <w:t xml:space="preserve">1. </w:t>
      </w:r>
      <w:r w:rsidR="00410F1D">
        <w:t>wypełniony formularz ofertowy</w:t>
      </w:r>
    </w:p>
    <w:p w:rsidR="00410F1D" w:rsidRDefault="008448BC" w:rsidP="00410F1D">
      <w:pPr>
        <w:pStyle w:val="Akapitzlist"/>
        <w:ind w:left="567"/>
      </w:pPr>
      <w:r>
        <w:t xml:space="preserve">2. </w:t>
      </w:r>
      <w:r w:rsidR="00410F1D">
        <w:t>wypełniony formularz cenowy</w:t>
      </w:r>
    </w:p>
    <w:p w:rsidR="00410F1D" w:rsidRDefault="008448BC" w:rsidP="00410F1D">
      <w:pPr>
        <w:ind w:left="567"/>
      </w:pPr>
      <w:r>
        <w:t xml:space="preserve">3. </w:t>
      </w:r>
      <w:r w:rsidR="00410F1D">
        <w:t xml:space="preserve">wypełniony formularz - </w:t>
      </w:r>
      <w:r w:rsidR="00410F1D" w:rsidRPr="00410F1D">
        <w:t>Wykaz osób, które będ</w:t>
      </w:r>
      <w:r w:rsidR="00410F1D">
        <w:t xml:space="preserve">ą uczestniczyć przy wykonywaniu </w:t>
      </w:r>
      <w:r w:rsidR="00410F1D" w:rsidRPr="00410F1D">
        <w:t>zamówienia</w:t>
      </w:r>
      <w:r>
        <w:br/>
        <w:t xml:space="preserve">4. </w:t>
      </w:r>
      <w:r w:rsidR="004C02E9" w:rsidRPr="00B634B6">
        <w:t>Dokumenty potwierdzające posiadanie uprawnień do podpisania oferty</w:t>
      </w:r>
      <w:r w:rsidR="00146DBC">
        <w:t>.</w:t>
      </w:r>
      <w:r w:rsidR="00243539">
        <w:t xml:space="preserve"> </w:t>
      </w:r>
      <w:r w:rsidR="00243539">
        <w:br/>
      </w:r>
      <w:r w:rsidR="00243539" w:rsidRPr="00B634B6">
        <w:t>(np. aktualny odpis z właściwego rejestru, aktualne zaświadczenie o wpisie</w:t>
      </w:r>
      <w:r w:rsidR="00243539" w:rsidRPr="00B634B6">
        <w:br/>
        <w:t>do ewidencji działalności gospodarczej)</w:t>
      </w:r>
    </w:p>
    <w:p w:rsidR="008448BC" w:rsidRDefault="008448BC" w:rsidP="00410F1D">
      <w:pPr>
        <w:ind w:left="567"/>
      </w:pPr>
      <w:r>
        <w:t xml:space="preserve">5. </w:t>
      </w:r>
      <w:r w:rsidR="00950B82">
        <w:t>Poświadczoną za zgodności z oryginałem kserokopię odpisu uprawnień zawodowych</w:t>
      </w:r>
      <w:r>
        <w:t>.</w:t>
      </w:r>
    </w:p>
    <w:p w:rsidR="00960764" w:rsidRDefault="00960764" w:rsidP="00410F1D">
      <w:pPr>
        <w:ind w:left="567"/>
      </w:pPr>
    </w:p>
    <w:p w:rsidR="00960764" w:rsidRPr="00B634B6" w:rsidRDefault="00960764" w:rsidP="00960764">
      <w:pPr>
        <w:spacing w:before="240"/>
        <w:jc w:val="both"/>
      </w:pPr>
      <w:r w:rsidRPr="00B634B6">
        <w:t>Oferta niekompletna będzie podlegać odrzuceniu.</w:t>
      </w:r>
    </w:p>
    <w:p w:rsidR="00960764" w:rsidRPr="003712B7" w:rsidRDefault="00960764" w:rsidP="00410F1D">
      <w:pPr>
        <w:ind w:left="567"/>
        <w:rPr>
          <w:b/>
        </w:rPr>
      </w:pPr>
    </w:p>
    <w:p w:rsidR="00960764" w:rsidRPr="00960764" w:rsidRDefault="00960764" w:rsidP="00960764">
      <w:pPr>
        <w:pStyle w:val="Akapitzlist"/>
        <w:numPr>
          <w:ilvl w:val="0"/>
          <w:numId w:val="3"/>
        </w:numPr>
        <w:spacing w:before="120"/>
        <w:rPr>
          <w:b/>
        </w:rPr>
      </w:pPr>
      <w:r w:rsidRPr="00960764">
        <w:rPr>
          <w:b/>
        </w:rPr>
        <w:t>Zamawiający zastrzega:</w:t>
      </w:r>
    </w:p>
    <w:p w:rsidR="00960764" w:rsidRPr="00960764" w:rsidRDefault="00960764" w:rsidP="00960764">
      <w:pPr>
        <w:autoSpaceDE w:val="0"/>
        <w:autoSpaceDN w:val="0"/>
        <w:adjustRightInd w:val="0"/>
        <w:ind w:left="284" w:hanging="284"/>
        <w:jc w:val="both"/>
      </w:pPr>
      <w:r w:rsidRPr="00960764">
        <w:t xml:space="preserve">- </w:t>
      </w:r>
      <w:r w:rsidR="00952290">
        <w:t>możliwość unieważnienia postępowania bez podania przyczyny i na każdym etapie</w:t>
      </w:r>
      <w:r w:rsidRPr="00960764">
        <w:t>,</w:t>
      </w:r>
    </w:p>
    <w:p w:rsidR="00960764" w:rsidRPr="00960764" w:rsidRDefault="00960764" w:rsidP="00960764">
      <w:pPr>
        <w:ind w:left="284" w:hanging="284"/>
        <w:jc w:val="both"/>
      </w:pPr>
      <w:r w:rsidRPr="00960764">
        <w:t>- możliwość unieważnienia postępowania w przypadku, gdy cena najniższej oferty przekroczy kwotę, którą Zamawiający może przeznaczyć na opracowanie dokumentacji,</w:t>
      </w:r>
    </w:p>
    <w:p w:rsidR="00960764" w:rsidRPr="00960764" w:rsidRDefault="00960764" w:rsidP="00960764">
      <w:pPr>
        <w:ind w:left="284" w:hanging="284"/>
        <w:jc w:val="both"/>
      </w:pPr>
      <w:r w:rsidRPr="00960764">
        <w:t>- możliwość</w:t>
      </w:r>
      <w:r w:rsidRPr="00960764">
        <w:rPr>
          <w:b/>
        </w:rPr>
        <w:t xml:space="preserve"> </w:t>
      </w:r>
      <w:r w:rsidRPr="00960764">
        <w:t>prowadzenia negocjacji cenowych z wybranymi Wykonawcami przed zawarciem umowy.</w:t>
      </w:r>
    </w:p>
    <w:p w:rsidR="00960764" w:rsidRPr="00960764" w:rsidRDefault="00960764" w:rsidP="00960764">
      <w:pPr>
        <w:jc w:val="both"/>
      </w:pPr>
      <w:r w:rsidRPr="00960764">
        <w:t>W wyniku negocjacji nie może zostać ustalona cena wyższa niż wskazana w ofercie.</w:t>
      </w:r>
    </w:p>
    <w:p w:rsidR="00410F1D" w:rsidRPr="00960764" w:rsidRDefault="00410F1D" w:rsidP="00410F1D">
      <w:pPr>
        <w:pStyle w:val="Akapitzlist"/>
        <w:ind w:left="567"/>
      </w:pPr>
    </w:p>
    <w:p w:rsidR="00410F1D" w:rsidRDefault="00410F1D" w:rsidP="00410F1D">
      <w:pPr>
        <w:pStyle w:val="Akapitzlist"/>
        <w:ind w:left="567"/>
      </w:pPr>
    </w:p>
    <w:p w:rsidR="00B97D0C" w:rsidRDefault="00B97D0C" w:rsidP="003B6E87">
      <w:pPr>
        <w:jc w:val="right"/>
      </w:pPr>
    </w:p>
    <w:p w:rsidR="00CC0D33" w:rsidRPr="004C02E9" w:rsidRDefault="008B237B" w:rsidP="00B46937">
      <w:pPr>
        <w:jc w:val="right"/>
      </w:pPr>
      <w:r w:rsidRPr="00B87BF5">
        <w:t xml:space="preserve">Augustów </w:t>
      </w:r>
      <w:r w:rsidR="00536AE0">
        <w:t>05</w:t>
      </w:r>
      <w:r w:rsidRPr="00B87BF5">
        <w:t>.</w:t>
      </w:r>
      <w:r w:rsidR="00D20BE9" w:rsidRPr="00B87BF5">
        <w:t>1</w:t>
      </w:r>
      <w:r w:rsidR="00536AE0">
        <w:t>2</w:t>
      </w:r>
      <w:r w:rsidRPr="00B87BF5">
        <w:t>.201</w:t>
      </w:r>
      <w:r w:rsidR="00D20BE9" w:rsidRPr="00B87BF5">
        <w:t>6</w:t>
      </w:r>
      <w:r w:rsidR="003B6E87">
        <w:t xml:space="preserve"> </w:t>
      </w:r>
      <w:r w:rsidR="00B90E2A">
        <w:t>r.</w:t>
      </w:r>
    </w:p>
    <w:p w:rsidR="0010610C" w:rsidRDefault="0010610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61658" w:rsidRPr="00761658" w:rsidRDefault="00761658" w:rsidP="00F821B5">
      <w:pPr>
        <w:jc w:val="center"/>
        <w:rPr>
          <w:b/>
          <w:bCs/>
        </w:rPr>
      </w:pPr>
      <w:r w:rsidRPr="00761658">
        <w:rPr>
          <w:b/>
          <w:bCs/>
        </w:rPr>
        <w:lastRenderedPageBreak/>
        <w:t>FORMULARZ CENOWY</w:t>
      </w:r>
    </w:p>
    <w:p w:rsidR="00761658" w:rsidRPr="00761658" w:rsidRDefault="00761658" w:rsidP="00761658">
      <w:pPr>
        <w:rPr>
          <w:bCs/>
        </w:rPr>
      </w:pPr>
    </w:p>
    <w:p w:rsidR="00761658" w:rsidRPr="00761658" w:rsidRDefault="00761658" w:rsidP="00761658">
      <w:pPr>
        <w:rPr>
          <w:bCs/>
        </w:rPr>
      </w:pPr>
      <w:r w:rsidRPr="00761658">
        <w:rPr>
          <w:bCs/>
        </w:rPr>
        <w:t>Przedmiotowe zamówienie zobowiązujemy się wykonać za podane niżej ceny:</w:t>
      </w:r>
    </w:p>
    <w:p w:rsidR="00F821B5" w:rsidRDefault="00F821B5" w:rsidP="00761658">
      <w:pPr>
        <w:rPr>
          <w:b/>
          <w:bCs/>
        </w:rPr>
      </w:pPr>
    </w:p>
    <w:p w:rsidR="00761658" w:rsidRPr="00761658" w:rsidRDefault="00761658" w:rsidP="00761658">
      <w:r w:rsidRPr="00761658">
        <w:rPr>
          <w:b/>
          <w:bCs/>
        </w:rPr>
        <w:t>a)</w:t>
      </w:r>
      <w:r w:rsidRPr="00761658">
        <w:t xml:space="preserve"> wycena nieruchomości gruntowych niezabudowanych:</w:t>
      </w:r>
    </w:p>
    <w:p w:rsidR="00761658" w:rsidRPr="00761658" w:rsidRDefault="00761658" w:rsidP="00761658">
      <w:r w:rsidRPr="00761658">
        <w:t xml:space="preserve"> 1. wycena pojedynczej nieruchomości:</w:t>
      </w:r>
    </w:p>
    <w:p w:rsid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761658" w:rsidRPr="00761658" w:rsidRDefault="00761658" w:rsidP="00761658">
      <w:r w:rsidRPr="00761658">
        <w:t xml:space="preserve"> 2. wycena kilku nieruchomości położonych na jednej ulicy (objętych jednym zamówieniem), za każdą nieruchomość:</w:t>
      </w:r>
    </w:p>
    <w:p w:rsidR="00761658" w:rsidRP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761658" w:rsidRPr="00761658" w:rsidRDefault="00761658" w:rsidP="00761658">
      <w:r w:rsidRPr="00761658">
        <w:t xml:space="preserve"> 3. wycena kilku nieruchomości rozproszonych lokalizacyjnie (objętych jednym zamówieniem), za każdą nieruchomość:</w:t>
      </w:r>
    </w:p>
    <w:p w:rsidR="00562E4E" w:rsidRDefault="00761658" w:rsidP="00562E4E">
      <w:pPr>
        <w:jc w:val="both"/>
        <w:rPr>
          <w:b/>
        </w:rPr>
      </w:pPr>
      <w:r w:rsidRPr="00761658">
        <w:t xml:space="preserve"> </w:t>
      </w:r>
      <w:r w:rsidR="00562E4E" w:rsidRPr="00761658">
        <w:t>cena brutto ...................................zł   słownie...................................................................</w:t>
      </w:r>
    </w:p>
    <w:p w:rsidR="00F821B5" w:rsidRDefault="00F821B5" w:rsidP="00761658">
      <w:pPr>
        <w:rPr>
          <w:b/>
          <w:bCs/>
        </w:rPr>
      </w:pPr>
    </w:p>
    <w:p w:rsidR="00761658" w:rsidRPr="00761658" w:rsidRDefault="00761658" w:rsidP="00761658">
      <w:r w:rsidRPr="00761658">
        <w:rPr>
          <w:b/>
          <w:bCs/>
        </w:rPr>
        <w:t>b)</w:t>
      </w:r>
      <w:r w:rsidRPr="00761658">
        <w:t xml:space="preserve"> wycena nakładów</w:t>
      </w:r>
    </w:p>
    <w:p w:rsidR="00761658" w:rsidRPr="00761658" w:rsidRDefault="00761658" w:rsidP="00761658">
      <w:r w:rsidRPr="00761658">
        <w:t xml:space="preserve"> 1. wycena budynków i budowli oraz drzew krzewów i innych nasadzeń:</w:t>
      </w:r>
    </w:p>
    <w:p w:rsid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761658" w:rsidRPr="00761658" w:rsidRDefault="00761658" w:rsidP="00761658">
      <w:r w:rsidRPr="00761658">
        <w:t xml:space="preserve"> 2. wycena drzew krzewów i innych nasadzeń:</w:t>
      </w:r>
    </w:p>
    <w:p w:rsid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F821B5" w:rsidRDefault="00F821B5" w:rsidP="00761658">
      <w:pPr>
        <w:rPr>
          <w:b/>
          <w:bCs/>
        </w:rPr>
      </w:pPr>
    </w:p>
    <w:p w:rsidR="00761658" w:rsidRPr="00761658" w:rsidRDefault="00761658" w:rsidP="00761658">
      <w:r w:rsidRPr="00761658">
        <w:rPr>
          <w:b/>
          <w:bCs/>
        </w:rPr>
        <w:t>c)</w:t>
      </w:r>
      <w:r w:rsidRPr="00761658">
        <w:t xml:space="preserve"> wycena lokalu mieszkalnego wraz z wyliczeniem i wyceną ułamkowej części gruntu oraz sporządzeniem dokumentów zgodnie z art. 2 ust. 5 ustawy z dnia 24 czerwca 1994 r. o własności lokali:</w:t>
      </w:r>
    </w:p>
    <w:p w:rsidR="00761658" w:rsidRP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F821B5" w:rsidRDefault="00F821B5" w:rsidP="00761658">
      <w:pPr>
        <w:rPr>
          <w:b/>
          <w:bCs/>
        </w:rPr>
      </w:pPr>
    </w:p>
    <w:p w:rsidR="00761658" w:rsidRPr="00761658" w:rsidRDefault="00761658" w:rsidP="00761658">
      <w:r w:rsidRPr="00761658">
        <w:rPr>
          <w:b/>
          <w:bCs/>
        </w:rPr>
        <w:t>d)</w:t>
      </w:r>
      <w:r w:rsidRPr="00761658">
        <w:t xml:space="preserve"> wycena lokalu użytkowego wraz z wyliczeniem i wyceną ułamkowej części gruntu oraz sporządzeniem dokumentów zgodnie z art. 2 ust. 5 ustawy z dnia 24 czerwca 1994 r. o własności lokali:</w:t>
      </w:r>
    </w:p>
    <w:p w:rsidR="00562E4E" w:rsidRDefault="00761658" w:rsidP="00562E4E">
      <w:pPr>
        <w:jc w:val="both"/>
        <w:rPr>
          <w:b/>
        </w:rPr>
      </w:pPr>
      <w:r w:rsidRPr="00761658">
        <w:t xml:space="preserve"> </w:t>
      </w:r>
      <w:r w:rsidR="00562E4E" w:rsidRPr="00761658">
        <w:t>cena brutto ...................................zł   słownie...................................................................</w:t>
      </w:r>
    </w:p>
    <w:p w:rsidR="00F821B5" w:rsidRDefault="00F821B5" w:rsidP="00761658">
      <w:pPr>
        <w:rPr>
          <w:b/>
          <w:bCs/>
        </w:rPr>
      </w:pPr>
    </w:p>
    <w:p w:rsidR="00761658" w:rsidRPr="00761658" w:rsidRDefault="00761658" w:rsidP="00761658">
      <w:r w:rsidRPr="00761658">
        <w:rPr>
          <w:b/>
          <w:bCs/>
        </w:rPr>
        <w:t>e)</w:t>
      </w:r>
      <w:r w:rsidRPr="00761658">
        <w:t xml:space="preserve"> wycena gruntu i nakładów:</w:t>
      </w:r>
    </w:p>
    <w:p w:rsidR="00761658" w:rsidRP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F821B5" w:rsidRDefault="00F821B5" w:rsidP="00761658">
      <w:pPr>
        <w:rPr>
          <w:b/>
          <w:bCs/>
        </w:rPr>
      </w:pPr>
    </w:p>
    <w:p w:rsidR="00761658" w:rsidRPr="00761658" w:rsidRDefault="00761658" w:rsidP="00761658">
      <w:r w:rsidRPr="00761658">
        <w:rPr>
          <w:b/>
          <w:bCs/>
        </w:rPr>
        <w:t>f)</w:t>
      </w:r>
      <w:r w:rsidRPr="00761658">
        <w:t xml:space="preserve"> wycena nieruchomości na potrzeby postępowania o zwrot wywłaszczonych nieruchomości zgodnie z art. 140 ustawy z dnia 21 sierpnia 1997 r. o gospodarce nieruchomościami</w:t>
      </w:r>
    </w:p>
    <w:p w:rsidR="00761658" w:rsidRPr="00761658" w:rsidRDefault="00761658" w:rsidP="00761658">
      <w:r w:rsidRPr="00761658">
        <w:t xml:space="preserve"> 1. wycena nieruchomości gruntowej niezabudowanej:</w:t>
      </w:r>
    </w:p>
    <w:p w:rsid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761658" w:rsidRPr="00761658" w:rsidRDefault="00761658" w:rsidP="00761658">
      <w:r w:rsidRPr="00761658">
        <w:t xml:space="preserve"> 2. wycena nieruchomości gruntowej zabudowanej:</w:t>
      </w:r>
    </w:p>
    <w:p w:rsid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F821B5" w:rsidRDefault="00F821B5" w:rsidP="00761658">
      <w:pPr>
        <w:rPr>
          <w:b/>
          <w:bCs/>
        </w:rPr>
      </w:pPr>
    </w:p>
    <w:p w:rsidR="005D0845" w:rsidRPr="00D90C97" w:rsidRDefault="005D0845" w:rsidP="005D0845">
      <w:pPr>
        <w:jc w:val="both"/>
      </w:pPr>
      <w:r w:rsidRPr="00D90C97">
        <w:t>g) wycena wzrostu wartości nieruchomości gruntowej spowodowanej wybudowaniem urządzeń infrastruktury technicznej:</w:t>
      </w:r>
    </w:p>
    <w:p w:rsidR="005D0845" w:rsidRDefault="005D0845" w:rsidP="005D0845">
      <w:pPr>
        <w:jc w:val="both"/>
      </w:pPr>
      <w:r w:rsidRPr="00D90C97">
        <w:t>- wycena pojedynczej nieruchomości - ………………………zł,</w:t>
      </w:r>
    </w:p>
    <w:p w:rsidR="005D0845" w:rsidRPr="00D90C97" w:rsidRDefault="005D0845" w:rsidP="005D0845">
      <w:pPr>
        <w:jc w:val="both"/>
      </w:pPr>
      <w:r w:rsidRPr="00D90C97">
        <w:t xml:space="preserve">- wycena kilku nieruchomości </w:t>
      </w:r>
      <w:r>
        <w:t>(</w:t>
      </w:r>
      <w:r w:rsidRPr="00D90C97">
        <w:t>objętych jednym zamówieniem)</w:t>
      </w:r>
      <w:r>
        <w:t xml:space="preserve"> za każdą nieruchomość </w:t>
      </w:r>
      <w:r w:rsidRPr="00D90C97">
        <w:t>- ………………………zł,</w:t>
      </w:r>
    </w:p>
    <w:p w:rsidR="005D0845" w:rsidRDefault="005D0845" w:rsidP="00761658">
      <w:pPr>
        <w:rPr>
          <w:b/>
          <w:bCs/>
        </w:rPr>
      </w:pPr>
    </w:p>
    <w:p w:rsidR="00761658" w:rsidRPr="00761658" w:rsidRDefault="00761658" w:rsidP="00761658">
      <w:r w:rsidRPr="00761658">
        <w:rPr>
          <w:b/>
          <w:bCs/>
        </w:rPr>
        <w:t>h)</w:t>
      </w:r>
      <w:r w:rsidRPr="00761658">
        <w:t xml:space="preserve"> wycena wzrostu wartości nieruchomości gruntowej spowodowanej podziałem nieruchomości</w:t>
      </w:r>
      <w:r w:rsidR="00E53E8F">
        <w:t>:</w:t>
      </w:r>
    </w:p>
    <w:p w:rsid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3A3EFA" w:rsidRDefault="003A3EFA" w:rsidP="00761658">
      <w:pPr>
        <w:rPr>
          <w:b/>
          <w:bCs/>
        </w:rPr>
      </w:pPr>
    </w:p>
    <w:p w:rsidR="00761658" w:rsidRPr="00761658" w:rsidRDefault="00761658" w:rsidP="00761658">
      <w:r w:rsidRPr="00761658">
        <w:rPr>
          <w:b/>
          <w:bCs/>
        </w:rPr>
        <w:lastRenderedPageBreak/>
        <w:t>i)</w:t>
      </w:r>
      <w:r w:rsidRPr="00761658">
        <w:t xml:space="preserve"> </w:t>
      </w:r>
      <w:r w:rsidR="003A3EFA" w:rsidRPr="00D90C97">
        <w:t>wyceny wartości nieruchomości w celu ustalenia odszkodowania lub opłaty wynikającej ze zmiany wartości nieruchomości w wyniku uchwalenia miejscowego planu zagospodarowania</w:t>
      </w:r>
      <w:r w:rsidR="003A3EFA">
        <w:t xml:space="preserve"> przestrzennego lub jego zmiany oraz wynikającej ze zmiany wartości nieruchomości, która nastąpiłaby po wejściu w tym sporządzonego projektu miejscowego planu zagospodarowania przestrzennego lub zmiany miejscowego planu zagospodarowania przestrzennego</w:t>
      </w:r>
      <w:r w:rsidRPr="00761658">
        <w:t>:</w:t>
      </w:r>
    </w:p>
    <w:p w:rsidR="00761658" w:rsidRP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F821B5" w:rsidRDefault="00F821B5" w:rsidP="00761658">
      <w:pPr>
        <w:rPr>
          <w:b/>
        </w:rPr>
      </w:pPr>
    </w:p>
    <w:p w:rsidR="00761658" w:rsidRPr="00761658" w:rsidRDefault="00761658" w:rsidP="00761658">
      <w:r w:rsidRPr="00761658">
        <w:rPr>
          <w:b/>
        </w:rPr>
        <w:t xml:space="preserve">j) </w:t>
      </w:r>
      <w:r w:rsidRPr="00761658">
        <w:t>wydanie opinii dotyczącej braku wzrostu wartości nieruchomości w związku z uchwaleniem planu zagospodarowania przestrzennego lub jego zmianą</w:t>
      </w:r>
      <w:r w:rsidR="00E53E8F">
        <w:t>:</w:t>
      </w:r>
    </w:p>
    <w:p w:rsid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F821B5" w:rsidRDefault="00F821B5" w:rsidP="00761658">
      <w:pPr>
        <w:rPr>
          <w:b/>
        </w:rPr>
      </w:pPr>
    </w:p>
    <w:p w:rsidR="00761658" w:rsidRPr="00761658" w:rsidRDefault="00761658" w:rsidP="00761658">
      <w:r w:rsidRPr="00761658">
        <w:rPr>
          <w:b/>
        </w:rPr>
        <w:t xml:space="preserve">k) </w:t>
      </w:r>
      <w:r w:rsidRPr="00761658">
        <w:t>wycena nieruchomości gruntowej sprzedawanej jej użytkownikowi wieczystemu:</w:t>
      </w:r>
    </w:p>
    <w:p w:rsidR="00761658" w:rsidRPr="00761658" w:rsidRDefault="00761658" w:rsidP="00761658">
      <w:r w:rsidRPr="00761658">
        <w:t>wycena pojedynczej nieruchomości:</w:t>
      </w:r>
    </w:p>
    <w:p w:rsidR="00562E4E" w:rsidRDefault="00562E4E" w:rsidP="00562E4E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562E4E" w:rsidRDefault="00562E4E" w:rsidP="00B57BC4">
      <w:pPr>
        <w:jc w:val="both"/>
        <w:rPr>
          <w:b/>
        </w:rPr>
      </w:pPr>
    </w:p>
    <w:p w:rsidR="00B57BC4" w:rsidRDefault="00B57BC4" w:rsidP="00B57BC4">
      <w:pPr>
        <w:jc w:val="both"/>
      </w:pPr>
      <w:r w:rsidRPr="00B57BC4">
        <w:rPr>
          <w:b/>
        </w:rPr>
        <w:t>l</w:t>
      </w:r>
      <w:r>
        <w:t xml:space="preserve">) </w:t>
      </w:r>
      <w:r w:rsidRPr="00D90C97">
        <w:t>wycen</w:t>
      </w:r>
      <w:r w:rsidR="00D0099F">
        <w:t>a</w:t>
      </w:r>
      <w:r w:rsidRPr="00D90C97">
        <w:t xml:space="preserve"> nieruchomości na potrzeby</w:t>
      </w:r>
      <w:r>
        <w:t xml:space="preserve"> przekształcenia prawa użytkowania wieczystego w prawo własności:</w:t>
      </w:r>
    </w:p>
    <w:p w:rsidR="00B57BC4" w:rsidRDefault="00B57BC4" w:rsidP="00B57BC4">
      <w:r w:rsidRPr="00761658">
        <w:t>wycena pojedynczej nieruchomości:</w:t>
      </w:r>
    </w:p>
    <w:p w:rsidR="00B57BC4" w:rsidRDefault="00B57BC4" w:rsidP="00B57BC4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562E4E" w:rsidRDefault="00562E4E" w:rsidP="00B57BC4">
      <w:pPr>
        <w:jc w:val="both"/>
        <w:rPr>
          <w:b/>
        </w:rPr>
      </w:pPr>
    </w:p>
    <w:p w:rsidR="00B57BC4" w:rsidRPr="00D90C97" w:rsidRDefault="00B57BC4" w:rsidP="00B57BC4">
      <w:pPr>
        <w:jc w:val="both"/>
      </w:pPr>
      <w:r w:rsidRPr="00B57BC4">
        <w:rPr>
          <w:b/>
        </w:rPr>
        <w:t>ł</w:t>
      </w:r>
      <w:r w:rsidRPr="00D90C97">
        <w:t>) wycena nieruchomości na potrzeb</w:t>
      </w:r>
      <w:r>
        <w:t>y ustanowienia trwałego zarządu:</w:t>
      </w:r>
    </w:p>
    <w:p w:rsidR="00B57BC4" w:rsidRDefault="00B57BC4" w:rsidP="00B57BC4">
      <w:pPr>
        <w:jc w:val="both"/>
      </w:pPr>
      <w:r>
        <w:t xml:space="preserve">1. </w:t>
      </w:r>
      <w:r w:rsidRPr="00D90C97">
        <w:t>wycena pojedynczej nieruchomości</w:t>
      </w:r>
      <w:r>
        <w:t>:</w:t>
      </w:r>
    </w:p>
    <w:p w:rsidR="00B57BC4" w:rsidRPr="00D90C97" w:rsidRDefault="00B57BC4" w:rsidP="00B57BC4">
      <w:pPr>
        <w:jc w:val="both"/>
      </w:pPr>
      <w:r w:rsidRPr="00761658">
        <w:t>cena brutto ...................................zł   słownie...................................................................</w:t>
      </w:r>
    </w:p>
    <w:p w:rsidR="00B57BC4" w:rsidRDefault="00B57BC4" w:rsidP="00B57BC4">
      <w:pPr>
        <w:jc w:val="both"/>
      </w:pPr>
      <w:r>
        <w:t>2.</w:t>
      </w:r>
      <w:r w:rsidRPr="00D90C97">
        <w:t> wycena kilku nieruchomości rozproszonych lokalizacyjnie (objętych jednym zamó</w:t>
      </w:r>
      <w:r>
        <w:t>wieniem), za każdą nieruchomość:</w:t>
      </w:r>
    </w:p>
    <w:p w:rsidR="00B57BC4" w:rsidRDefault="00B57BC4" w:rsidP="00B57BC4">
      <w:pPr>
        <w:jc w:val="both"/>
      </w:pPr>
      <w:r w:rsidRPr="00761658">
        <w:t>cena brutto ...................................zł   słownie...................................................................</w:t>
      </w:r>
    </w:p>
    <w:p w:rsidR="00B57BC4" w:rsidRDefault="00B57BC4" w:rsidP="00B57BC4">
      <w:pPr>
        <w:jc w:val="both"/>
        <w:rPr>
          <w:b/>
        </w:rPr>
      </w:pPr>
    </w:p>
    <w:p w:rsidR="00B57BC4" w:rsidRDefault="00B57BC4" w:rsidP="00B57BC4">
      <w:pPr>
        <w:jc w:val="both"/>
      </w:pPr>
      <w:r w:rsidRPr="00B57BC4">
        <w:rPr>
          <w:b/>
        </w:rPr>
        <w:t>m</w:t>
      </w:r>
      <w:r>
        <w:t>) sporządzenie opracowania – inwentaryzacji celem oznaczenia przedmiotu odrębnej własności lokali:</w:t>
      </w:r>
    </w:p>
    <w:p w:rsidR="00B57BC4" w:rsidRDefault="00562E4E" w:rsidP="00B57BC4">
      <w:pPr>
        <w:jc w:val="both"/>
      </w:pPr>
      <w:r>
        <w:t>1.</w:t>
      </w:r>
      <w:r w:rsidR="00B57BC4">
        <w:t xml:space="preserve"> do 4 l</w:t>
      </w:r>
      <w:r>
        <w:t>okali w budynku, za jeden lokal:</w:t>
      </w:r>
    </w:p>
    <w:p w:rsidR="00562E4E" w:rsidRDefault="00562E4E" w:rsidP="00B57BC4">
      <w:pPr>
        <w:jc w:val="both"/>
      </w:pPr>
      <w:r w:rsidRPr="00761658">
        <w:t>cena brutto ...................................zł   słownie...................................................................</w:t>
      </w:r>
    </w:p>
    <w:p w:rsidR="00B57BC4" w:rsidRDefault="00562E4E" w:rsidP="00B57BC4">
      <w:pPr>
        <w:jc w:val="both"/>
      </w:pPr>
      <w:r>
        <w:t>2.</w:t>
      </w:r>
      <w:r w:rsidR="00B57BC4" w:rsidRPr="005E2EF3">
        <w:t xml:space="preserve"> </w:t>
      </w:r>
      <w:r w:rsidR="00B57BC4">
        <w:t>powyżej 4 l</w:t>
      </w:r>
      <w:r>
        <w:t>okali w budynku, za jeden lokal:</w:t>
      </w:r>
    </w:p>
    <w:p w:rsidR="00562E4E" w:rsidRDefault="00562E4E" w:rsidP="00B57BC4">
      <w:pPr>
        <w:jc w:val="both"/>
      </w:pPr>
      <w:r w:rsidRPr="00761658">
        <w:t>cena brutto ...................................zł   słownie...................................................................</w:t>
      </w:r>
    </w:p>
    <w:p w:rsidR="00562E4E" w:rsidRDefault="00562E4E" w:rsidP="00B57BC4">
      <w:pPr>
        <w:jc w:val="both"/>
        <w:rPr>
          <w:b/>
        </w:rPr>
      </w:pPr>
    </w:p>
    <w:p w:rsidR="00B57BC4" w:rsidRDefault="00B57BC4" w:rsidP="00B57BC4">
      <w:pPr>
        <w:jc w:val="both"/>
      </w:pPr>
      <w:r w:rsidRPr="00B57BC4">
        <w:rPr>
          <w:b/>
        </w:rPr>
        <w:t>n</w:t>
      </w:r>
      <w:r>
        <w:t>) określenie wysokości czynszu dzierżawnego, najmu nieruchomości:</w:t>
      </w:r>
    </w:p>
    <w:p w:rsidR="00B57BC4" w:rsidRDefault="00562E4E" w:rsidP="00B57BC4">
      <w:pPr>
        <w:jc w:val="both"/>
      </w:pPr>
      <w:r>
        <w:t xml:space="preserve">1. </w:t>
      </w:r>
      <w:r w:rsidR="00B57BC4">
        <w:t xml:space="preserve">pojedynczej </w:t>
      </w:r>
      <w:r>
        <w:t>nieruchomości niezabudowanej:</w:t>
      </w:r>
    </w:p>
    <w:p w:rsidR="00562E4E" w:rsidRPr="00D90C97" w:rsidRDefault="00562E4E" w:rsidP="00B57BC4">
      <w:pPr>
        <w:jc w:val="both"/>
      </w:pPr>
      <w:r w:rsidRPr="00761658">
        <w:t>cena brutto ...................................zł   słownie...................................................................</w:t>
      </w:r>
    </w:p>
    <w:p w:rsidR="00274B70" w:rsidRDefault="00274B70" w:rsidP="00274B70">
      <w:pPr>
        <w:jc w:val="both"/>
      </w:pPr>
      <w:r>
        <w:t>2. pojedynczej nieruchomości zabudowanej:</w:t>
      </w:r>
    </w:p>
    <w:p w:rsidR="00274B70" w:rsidRPr="00D90C97" w:rsidRDefault="00274B70" w:rsidP="00274B70">
      <w:pPr>
        <w:jc w:val="both"/>
      </w:pPr>
      <w:r w:rsidRPr="00761658">
        <w:t>cena brutto ...................................zł   słownie...................................................................</w:t>
      </w:r>
    </w:p>
    <w:p w:rsidR="00761658" w:rsidRDefault="00761658" w:rsidP="00761658"/>
    <w:p w:rsidR="00761658" w:rsidRPr="00761658" w:rsidRDefault="00B47578" w:rsidP="00761658">
      <w:r>
        <w:br/>
      </w:r>
      <w:r>
        <w:br/>
      </w:r>
    </w:p>
    <w:p w:rsidR="00761658" w:rsidRPr="00761658" w:rsidRDefault="00761658" w:rsidP="00761658">
      <w:pPr>
        <w:jc w:val="center"/>
      </w:pPr>
      <w:r w:rsidRPr="00761658">
        <w:t>……………………………………………………………………………….....................</w:t>
      </w:r>
      <w:r w:rsidRPr="00761658">
        <w:br/>
      </w:r>
      <w:r w:rsidRPr="00761658">
        <w:rPr>
          <w:vertAlign w:val="superscript"/>
        </w:rPr>
        <w:t>(</w:t>
      </w:r>
      <w:r w:rsidR="00983312" w:rsidRPr="006E755E">
        <w:rPr>
          <w:vertAlign w:val="superscript"/>
        </w:rPr>
        <w:t xml:space="preserve">imię i nazwisko oraz podpis </w:t>
      </w:r>
      <w:r w:rsidR="00F81D49">
        <w:rPr>
          <w:vertAlign w:val="superscript"/>
        </w:rPr>
        <w:t>W</w:t>
      </w:r>
      <w:r w:rsidR="00983312">
        <w:rPr>
          <w:vertAlign w:val="superscript"/>
        </w:rPr>
        <w:t>ykonawcy</w:t>
      </w:r>
      <w:r w:rsidRPr="00761658">
        <w:rPr>
          <w:vertAlign w:val="superscript"/>
        </w:rPr>
        <w:t>)</w:t>
      </w:r>
    </w:p>
    <w:p w:rsidR="001C6C83" w:rsidRDefault="001C6C83">
      <w:pPr>
        <w:spacing w:after="200" w:line="276" w:lineRule="auto"/>
      </w:pPr>
    </w:p>
    <w:p w:rsidR="001C6C83" w:rsidRDefault="001C6C83" w:rsidP="001C6C83">
      <w:pPr>
        <w:rPr>
          <w:b/>
        </w:rPr>
      </w:pPr>
    </w:p>
    <w:p w:rsidR="007405DA" w:rsidRPr="001C6C83" w:rsidRDefault="00EB0210" w:rsidP="001C6C83">
      <w:pPr>
        <w:rPr>
          <w:b/>
        </w:rPr>
      </w:pPr>
      <w:r>
        <w:rPr>
          <w:b/>
        </w:rPr>
        <w:br/>
      </w:r>
    </w:p>
    <w:p w:rsidR="001C6C83" w:rsidRPr="001C6C83" w:rsidRDefault="001C6C83" w:rsidP="007C3E9D">
      <w:pPr>
        <w:jc w:val="center"/>
        <w:rPr>
          <w:b/>
        </w:rPr>
      </w:pPr>
      <w:r w:rsidRPr="001C6C83">
        <w:rPr>
          <w:b/>
        </w:rPr>
        <w:lastRenderedPageBreak/>
        <w:t>FORMULARZ OFERTOWY</w:t>
      </w:r>
    </w:p>
    <w:p w:rsidR="001C6C83" w:rsidRPr="001C6C83" w:rsidRDefault="007C3E9D" w:rsidP="00D30811">
      <w:pPr>
        <w:jc w:val="center"/>
      </w:pPr>
      <w:r>
        <w:t>do zamówienia</w:t>
      </w:r>
      <w:r w:rsidR="001C6C83" w:rsidRPr="001C6C83">
        <w:t>: Wycena nieruchomości</w:t>
      </w:r>
      <w:r w:rsidR="00D30811">
        <w:t xml:space="preserve"> </w:t>
      </w:r>
      <w:r w:rsidR="00D30811" w:rsidRPr="00D30811">
        <w:t>i sporządzanie opracowania – inwentaryzacji</w:t>
      </w:r>
      <w:r w:rsidR="00D30811" w:rsidRPr="00D30811">
        <w:rPr>
          <w:b/>
        </w:rPr>
        <w:t xml:space="preserve">  </w:t>
      </w:r>
      <w:r w:rsidR="00D30811">
        <w:rPr>
          <w:b/>
        </w:rPr>
        <w:br/>
      </w:r>
      <w:r w:rsidR="001C6C83" w:rsidRPr="001C6C83">
        <w:t>na potrzeby Urzędu Mi</w:t>
      </w:r>
      <w:r w:rsidR="004021F6">
        <w:t>ejskiego</w:t>
      </w:r>
      <w:r w:rsidR="001C6C83" w:rsidRPr="001C6C83">
        <w:t xml:space="preserve"> w Augustowie w 201</w:t>
      </w:r>
      <w:r>
        <w:t>7</w:t>
      </w:r>
      <w:r w:rsidR="001C6C83" w:rsidRPr="001C6C83">
        <w:t xml:space="preserve"> r.</w:t>
      </w:r>
    </w:p>
    <w:p w:rsidR="001C6C83" w:rsidRPr="001C6C83" w:rsidRDefault="001C6C83" w:rsidP="001C6C83"/>
    <w:p w:rsidR="001C6C83" w:rsidRPr="001C6C83" w:rsidRDefault="001C6C83" w:rsidP="001C6C83">
      <w:pPr>
        <w:rPr>
          <w:b/>
        </w:rPr>
      </w:pPr>
      <w:r w:rsidRPr="001C6C83">
        <w:rPr>
          <w:b/>
        </w:rPr>
        <w:t>Wykonawca:</w:t>
      </w:r>
    </w:p>
    <w:p w:rsidR="001C6C83" w:rsidRPr="001C6C83" w:rsidRDefault="001C6C83" w:rsidP="001C6C83">
      <w:r w:rsidRPr="001C6C83">
        <w:t>Niniejsza oferta zostaje złożona przez</w:t>
      </w:r>
      <w:r w:rsidRPr="001C6C83">
        <w:rPr>
          <w:vertAlign w:val="superscript"/>
        </w:rPr>
        <w:t>*</w:t>
      </w:r>
      <w:r w:rsidRPr="001C6C83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319"/>
        <w:gridCol w:w="2726"/>
        <w:gridCol w:w="3135"/>
      </w:tblGrid>
      <w:tr w:rsidR="001C6C83" w:rsidRPr="001C6C83" w:rsidTr="00C83D4E">
        <w:trPr>
          <w:trHeight w:hRule="exact"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1C6C83" w:rsidP="001C6C83">
            <w:r w:rsidRPr="001C6C83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F81D49" w:rsidP="001C6C83">
            <w:r>
              <w:rPr>
                <w:b/>
                <w:bCs/>
              </w:rPr>
              <w:t>Pełna nazwa W</w:t>
            </w:r>
            <w:r w:rsidR="001C6C83" w:rsidRPr="001C6C83">
              <w:rPr>
                <w:b/>
                <w:bCs/>
              </w:rPr>
              <w:t>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F81D49" w:rsidP="001C6C83">
            <w:r>
              <w:rPr>
                <w:b/>
                <w:bCs/>
              </w:rPr>
              <w:t>Adres W</w:t>
            </w:r>
            <w:r w:rsidR="001C6C83" w:rsidRPr="001C6C83">
              <w:rPr>
                <w:b/>
                <w:bCs/>
              </w:rPr>
              <w:t>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1C6C83" w:rsidP="001C6C83">
            <w:r w:rsidRPr="001C6C83">
              <w:rPr>
                <w:b/>
                <w:bCs/>
              </w:rPr>
              <w:t>Numer telefonu i faksu</w:t>
            </w:r>
          </w:p>
        </w:tc>
      </w:tr>
      <w:tr w:rsidR="001C6C83" w:rsidRPr="001C6C83" w:rsidTr="00C83D4E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1C6C83" w:rsidP="001C6C83">
            <w:r w:rsidRPr="001C6C83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1C6C83" w:rsidP="001C6C83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1C6C83" w:rsidP="001C6C83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1C6C83" w:rsidP="001C6C83"/>
        </w:tc>
      </w:tr>
      <w:tr w:rsidR="001C6C83" w:rsidRPr="001C6C83" w:rsidTr="00C83D4E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1C6C83" w:rsidP="001C6C83">
            <w:r w:rsidRPr="001C6C83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1C6C83" w:rsidP="001C6C83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1C6C83" w:rsidP="001C6C83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C83" w:rsidRPr="001C6C83" w:rsidRDefault="001C6C83" w:rsidP="001C6C83"/>
        </w:tc>
      </w:tr>
    </w:tbl>
    <w:p w:rsidR="001C6C83" w:rsidRPr="001C6C83" w:rsidRDefault="00F81D49" w:rsidP="001C6C83">
      <w:r>
        <w:rPr>
          <w:b/>
          <w:vertAlign w:val="superscript"/>
        </w:rPr>
        <w:br/>
      </w:r>
      <w:r w:rsidR="001C6C83" w:rsidRPr="001C6C83">
        <w:rPr>
          <w:b/>
          <w:vertAlign w:val="superscript"/>
        </w:rPr>
        <w:t>*</w:t>
      </w:r>
      <w:r w:rsidR="001C6C83" w:rsidRPr="001C6C83">
        <w:rPr>
          <w:b/>
        </w:rPr>
        <w:t xml:space="preserve"> </w:t>
      </w:r>
      <w:r>
        <w:rPr>
          <w:sz w:val="20"/>
          <w:szCs w:val="20"/>
        </w:rPr>
        <w:t>W przypadku W</w:t>
      </w:r>
      <w:r w:rsidR="001C6C83" w:rsidRPr="007C3E9D">
        <w:rPr>
          <w:sz w:val="20"/>
          <w:szCs w:val="20"/>
        </w:rPr>
        <w:t>ykonawców występujących wspólnie (konsorcjum) należy podać dane wszystkich partnerów.</w:t>
      </w:r>
    </w:p>
    <w:p w:rsidR="001C6C83" w:rsidRPr="001C6C83" w:rsidRDefault="001C6C83" w:rsidP="001C6C83"/>
    <w:p w:rsidR="001C6C83" w:rsidRPr="001C6C83" w:rsidRDefault="001C6C83" w:rsidP="001C6C83">
      <w:pPr>
        <w:rPr>
          <w:b/>
        </w:rPr>
      </w:pPr>
    </w:p>
    <w:p w:rsidR="007C3E9D" w:rsidRPr="001C6C83" w:rsidRDefault="001C6C83" w:rsidP="00E321F7">
      <w:pPr>
        <w:numPr>
          <w:ilvl w:val="0"/>
          <w:numId w:val="7"/>
        </w:numPr>
        <w:ind w:hanging="720"/>
        <w:jc w:val="both"/>
      </w:pPr>
      <w:r w:rsidRPr="001C6C83">
        <w:t>W związku z ogłosz</w:t>
      </w:r>
      <w:r w:rsidR="005D24F5">
        <w:t>eniem</w:t>
      </w:r>
      <w:r w:rsidRPr="001C6C83">
        <w:t xml:space="preserve"> na wykonanie zamówienia pn. </w:t>
      </w:r>
      <w:r w:rsidRPr="001C6C83">
        <w:rPr>
          <w:b/>
        </w:rPr>
        <w:t>Wycena nieruchomości</w:t>
      </w:r>
      <w:r w:rsidR="00E321F7">
        <w:rPr>
          <w:b/>
        </w:rPr>
        <w:t xml:space="preserve"> </w:t>
      </w:r>
      <w:r w:rsidR="00E321F7">
        <w:rPr>
          <w:b/>
        </w:rPr>
        <w:br/>
      </w:r>
      <w:r w:rsidR="00E321F7" w:rsidRPr="00E321F7">
        <w:rPr>
          <w:b/>
        </w:rPr>
        <w:t xml:space="preserve">i sporządzanie opracowania – inwentaryzacji  </w:t>
      </w:r>
      <w:r w:rsidRPr="001C6C83">
        <w:rPr>
          <w:b/>
        </w:rPr>
        <w:t>na potrzeby Urzędu Mi</w:t>
      </w:r>
      <w:r w:rsidR="00542765">
        <w:rPr>
          <w:b/>
        </w:rPr>
        <w:t>ejskego</w:t>
      </w:r>
      <w:r w:rsidRPr="001C6C83">
        <w:rPr>
          <w:b/>
        </w:rPr>
        <w:t xml:space="preserve"> </w:t>
      </w:r>
      <w:r w:rsidR="00E321F7">
        <w:rPr>
          <w:b/>
        </w:rPr>
        <w:br/>
      </w:r>
      <w:r w:rsidRPr="001C6C83">
        <w:rPr>
          <w:b/>
        </w:rPr>
        <w:t>w Augustowie w 201</w:t>
      </w:r>
      <w:r w:rsidR="005D24F5">
        <w:rPr>
          <w:b/>
        </w:rPr>
        <w:t>7</w:t>
      </w:r>
      <w:r w:rsidRPr="001C6C83">
        <w:rPr>
          <w:b/>
        </w:rPr>
        <w:t xml:space="preserve"> r. </w:t>
      </w:r>
      <w:r w:rsidRPr="001C6C83">
        <w:t xml:space="preserve">oferujemy wykonanie przedmiotu zamówienia na </w:t>
      </w:r>
      <w:r w:rsidR="005D24F5">
        <w:t>określonych warunkach</w:t>
      </w:r>
      <w:r w:rsidRPr="001C6C83">
        <w:t xml:space="preserve">, </w:t>
      </w:r>
      <w:r w:rsidR="005D24F5">
        <w:t xml:space="preserve"> </w:t>
      </w:r>
      <w:r w:rsidRPr="001C6C83">
        <w:t>za ceny jednostkowe podane w załączonym formularzu cenowym.</w:t>
      </w:r>
    </w:p>
    <w:p w:rsidR="001C6C83" w:rsidRPr="001C6C83" w:rsidRDefault="001C6C83" w:rsidP="00E321F7">
      <w:pPr>
        <w:numPr>
          <w:ilvl w:val="0"/>
          <w:numId w:val="6"/>
        </w:numPr>
        <w:tabs>
          <w:tab w:val="clear" w:pos="2880"/>
          <w:tab w:val="num" w:pos="709"/>
        </w:tabs>
        <w:ind w:left="709" w:hanging="709"/>
        <w:jc w:val="both"/>
      </w:pPr>
      <w:r w:rsidRPr="001C6C83">
        <w:t>Jesteśmy związani niniejszą ofertą przez okres 30 dni od upływu terminu składania ofert.</w:t>
      </w:r>
    </w:p>
    <w:p w:rsidR="001C6C83" w:rsidRPr="001C6C83" w:rsidRDefault="001C6C83" w:rsidP="00E321F7">
      <w:pPr>
        <w:numPr>
          <w:ilvl w:val="0"/>
          <w:numId w:val="6"/>
        </w:numPr>
        <w:tabs>
          <w:tab w:val="clear" w:pos="2880"/>
          <w:tab w:val="num" w:pos="709"/>
        </w:tabs>
        <w:ind w:left="709" w:hanging="709"/>
        <w:jc w:val="both"/>
      </w:pPr>
      <w:r w:rsidRPr="001C6C83">
        <w:t>Oświadczamy, że otrzymaliśmy wszelkie informacje niezbędne do przygotowania oferty.</w:t>
      </w:r>
    </w:p>
    <w:p w:rsidR="001C6C83" w:rsidRPr="001C6C83" w:rsidRDefault="001C6C83" w:rsidP="006D72A2">
      <w:pPr>
        <w:ind w:left="709"/>
      </w:pPr>
    </w:p>
    <w:p w:rsidR="001C6C83" w:rsidRPr="001C6C83" w:rsidRDefault="001C6C83" w:rsidP="001C6C83"/>
    <w:p w:rsidR="001C6C83" w:rsidRPr="001C6C83" w:rsidRDefault="001C6C83" w:rsidP="001C6C83"/>
    <w:p w:rsidR="001C6C83" w:rsidRPr="001C6C83" w:rsidRDefault="001C6C83" w:rsidP="001C6C83"/>
    <w:p w:rsidR="001C6C83" w:rsidRPr="001C6C83" w:rsidRDefault="001C6C83" w:rsidP="005D24F5">
      <w:pPr>
        <w:jc w:val="center"/>
      </w:pPr>
      <w:r w:rsidRPr="001C6C83">
        <w:t>………………………………………………………………………………..</w:t>
      </w:r>
      <w:r w:rsidRPr="001C6C83">
        <w:br/>
      </w:r>
      <w:r w:rsidRPr="001C6C83">
        <w:rPr>
          <w:vertAlign w:val="superscript"/>
        </w:rPr>
        <w:t>(</w:t>
      </w:r>
      <w:r w:rsidR="00983312" w:rsidRPr="006E755E">
        <w:rPr>
          <w:vertAlign w:val="superscript"/>
        </w:rPr>
        <w:t xml:space="preserve">imię i nazwisko oraz podpis </w:t>
      </w:r>
      <w:r w:rsidR="00E932C6">
        <w:rPr>
          <w:vertAlign w:val="superscript"/>
        </w:rPr>
        <w:t>W</w:t>
      </w:r>
      <w:r w:rsidR="00983312">
        <w:rPr>
          <w:vertAlign w:val="superscript"/>
        </w:rPr>
        <w:t>ykonawcy</w:t>
      </w:r>
      <w:r w:rsidRPr="001C6C83">
        <w:rPr>
          <w:vertAlign w:val="superscript"/>
        </w:rPr>
        <w:t>)</w:t>
      </w:r>
    </w:p>
    <w:p w:rsidR="00FC53C5" w:rsidRPr="00274B70" w:rsidRDefault="00FC53C5" w:rsidP="00274B70">
      <w:pPr>
        <w:spacing w:after="200" w:line="276" w:lineRule="auto"/>
      </w:pPr>
    </w:p>
    <w:p w:rsidR="00FC53C5" w:rsidRPr="00FC53C5" w:rsidRDefault="00FC53C5" w:rsidP="00FC53C5">
      <w:pPr>
        <w:rPr>
          <w:b/>
        </w:rPr>
      </w:pPr>
    </w:p>
    <w:p w:rsidR="00FC53C5" w:rsidRPr="00FC53C5" w:rsidRDefault="00FC53C5" w:rsidP="00FC53C5">
      <w:pPr>
        <w:rPr>
          <w:b/>
        </w:rPr>
      </w:pPr>
    </w:p>
    <w:p w:rsidR="00FC53C5" w:rsidRPr="00FC53C5" w:rsidRDefault="00FC53C5" w:rsidP="00FC53C5">
      <w:pPr>
        <w:rPr>
          <w:b/>
        </w:rPr>
      </w:pPr>
    </w:p>
    <w:p w:rsidR="00FC53C5" w:rsidRPr="00FC53C5" w:rsidRDefault="00FC53C5" w:rsidP="00FC53C5">
      <w:pPr>
        <w:rPr>
          <w:b/>
        </w:rPr>
      </w:pPr>
    </w:p>
    <w:p w:rsidR="0097168F" w:rsidRDefault="0097168F" w:rsidP="00274B70">
      <w:pPr>
        <w:spacing w:after="200" w:line="276" w:lineRule="auto"/>
        <w:rPr>
          <w:b/>
        </w:rPr>
      </w:pPr>
    </w:p>
    <w:p w:rsidR="00274B70" w:rsidRPr="0097168F" w:rsidRDefault="00274B70" w:rsidP="00274B70">
      <w:pPr>
        <w:spacing w:after="200" w:line="276" w:lineRule="auto"/>
        <w:rPr>
          <w:b/>
        </w:rPr>
      </w:pPr>
    </w:p>
    <w:p w:rsidR="0097168F" w:rsidRPr="0097168F" w:rsidRDefault="0097168F" w:rsidP="0097168F">
      <w:pPr>
        <w:rPr>
          <w:b/>
        </w:rPr>
      </w:pPr>
    </w:p>
    <w:p w:rsidR="0097168F" w:rsidRPr="0097168F" w:rsidRDefault="0097168F" w:rsidP="0097168F">
      <w:pPr>
        <w:rPr>
          <w:b/>
        </w:rPr>
      </w:pPr>
    </w:p>
    <w:p w:rsidR="00FC53C5" w:rsidRPr="00FC53C5" w:rsidRDefault="00FC53C5" w:rsidP="00FC53C5">
      <w:pPr>
        <w:rPr>
          <w:b/>
        </w:rPr>
      </w:pPr>
    </w:p>
    <w:p w:rsidR="003712B7" w:rsidRDefault="003712B7">
      <w:pPr>
        <w:spacing w:after="200" w:line="276" w:lineRule="auto"/>
      </w:pPr>
    </w:p>
    <w:p w:rsidR="004F60A3" w:rsidRDefault="004F60A3" w:rsidP="003712B7">
      <w:pPr>
        <w:rPr>
          <w:b/>
        </w:rPr>
      </w:pPr>
    </w:p>
    <w:p w:rsidR="004F60A3" w:rsidRDefault="004F60A3" w:rsidP="003712B7">
      <w:pPr>
        <w:rPr>
          <w:b/>
        </w:rPr>
      </w:pPr>
    </w:p>
    <w:p w:rsidR="004F60A3" w:rsidRDefault="004F60A3" w:rsidP="003712B7">
      <w:pPr>
        <w:rPr>
          <w:b/>
        </w:rPr>
      </w:pPr>
    </w:p>
    <w:p w:rsidR="004F60A3" w:rsidRPr="003712B7" w:rsidRDefault="004F60A3" w:rsidP="003712B7">
      <w:pPr>
        <w:rPr>
          <w:b/>
        </w:rPr>
      </w:pPr>
    </w:p>
    <w:p w:rsidR="003712B7" w:rsidRPr="003712B7" w:rsidRDefault="003712B7" w:rsidP="003712B7">
      <w:pPr>
        <w:jc w:val="center"/>
        <w:rPr>
          <w:b/>
        </w:rPr>
      </w:pPr>
      <w:r w:rsidRPr="003712B7">
        <w:rPr>
          <w:b/>
        </w:rPr>
        <w:t>Wykaz osób, które będą uczestniczyć przy wykonywaniu zamówienia</w:t>
      </w:r>
    </w:p>
    <w:p w:rsidR="003712B7" w:rsidRPr="003712B7" w:rsidRDefault="003712B7" w:rsidP="00927E8D">
      <w:pPr>
        <w:jc w:val="center"/>
      </w:pPr>
      <w:r w:rsidRPr="003712B7">
        <w:t xml:space="preserve">do zamówienia pn.: Wycena nieruchomości </w:t>
      </w:r>
      <w:r w:rsidR="00927E8D" w:rsidRPr="00927E8D">
        <w:t xml:space="preserve">i sporządzanie opracowania – inwentaryzacji </w:t>
      </w:r>
      <w:r w:rsidR="00927E8D">
        <w:br/>
      </w:r>
      <w:r w:rsidR="00927E8D" w:rsidRPr="00927E8D">
        <w:t xml:space="preserve"> </w:t>
      </w:r>
      <w:r w:rsidRPr="003712B7">
        <w:t>na potrzeby Urzędu Mi</w:t>
      </w:r>
      <w:r w:rsidR="004021F6">
        <w:t>ejskiego</w:t>
      </w:r>
      <w:r w:rsidRPr="003712B7">
        <w:t xml:space="preserve"> w Augustowie w 201</w:t>
      </w:r>
      <w:r>
        <w:t>7</w:t>
      </w:r>
      <w:r w:rsidRPr="003712B7">
        <w:t xml:space="preserve"> r.</w:t>
      </w:r>
    </w:p>
    <w:p w:rsidR="003712B7" w:rsidRPr="003712B7" w:rsidRDefault="003712B7" w:rsidP="003712B7"/>
    <w:p w:rsidR="003712B7" w:rsidRPr="003712B7" w:rsidRDefault="003712B7" w:rsidP="003712B7">
      <w:pPr>
        <w:rPr>
          <w:b/>
        </w:rPr>
      </w:pPr>
    </w:p>
    <w:p w:rsidR="003712B7" w:rsidRPr="003712B7" w:rsidRDefault="003712B7" w:rsidP="003712B7">
      <w:pPr>
        <w:rPr>
          <w:b/>
        </w:rPr>
      </w:pPr>
      <w:r w:rsidRPr="003712B7">
        <w:rPr>
          <w:b/>
        </w:rPr>
        <w:t>Wykonawca: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319"/>
        <w:gridCol w:w="2981"/>
        <w:gridCol w:w="2880"/>
      </w:tblGrid>
      <w:tr w:rsidR="003712B7" w:rsidRPr="003712B7" w:rsidTr="00C83D4E">
        <w:trPr>
          <w:trHeight w:hRule="exact"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3712B7" w:rsidP="003712B7">
            <w:r w:rsidRPr="003712B7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E932C6" w:rsidP="003712B7">
            <w:r>
              <w:rPr>
                <w:b/>
                <w:bCs/>
              </w:rPr>
              <w:t>Pełna nazwa W</w:t>
            </w:r>
            <w:r w:rsidR="003712B7" w:rsidRPr="003712B7">
              <w:rPr>
                <w:b/>
                <w:bCs/>
              </w:rPr>
              <w:t>ykonawcy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E932C6" w:rsidP="003712B7">
            <w:r>
              <w:rPr>
                <w:b/>
                <w:bCs/>
              </w:rPr>
              <w:t>Adres W</w:t>
            </w:r>
            <w:r w:rsidR="003712B7" w:rsidRPr="003712B7">
              <w:rPr>
                <w:b/>
                <w:bCs/>
              </w:rPr>
              <w:t>ykonawcy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3712B7" w:rsidP="003712B7">
            <w:r w:rsidRPr="003712B7">
              <w:rPr>
                <w:b/>
                <w:bCs/>
              </w:rPr>
              <w:t>Numer telefonu i faksu</w:t>
            </w:r>
          </w:p>
        </w:tc>
      </w:tr>
      <w:tr w:rsidR="003712B7" w:rsidRPr="003712B7" w:rsidTr="00C83D4E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3712B7" w:rsidP="003712B7">
            <w:r w:rsidRPr="003712B7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3712B7" w:rsidP="003712B7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3712B7" w:rsidP="003712B7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3712B7" w:rsidP="003712B7"/>
        </w:tc>
      </w:tr>
      <w:tr w:rsidR="003712B7" w:rsidRPr="003712B7" w:rsidTr="00C83D4E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3712B7" w:rsidP="003712B7">
            <w:r w:rsidRPr="003712B7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3712B7" w:rsidP="003712B7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3712B7" w:rsidP="003712B7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2B7" w:rsidRPr="003712B7" w:rsidRDefault="003712B7" w:rsidP="003712B7"/>
        </w:tc>
      </w:tr>
    </w:tbl>
    <w:p w:rsidR="003712B7" w:rsidRPr="003712B7" w:rsidRDefault="003712B7" w:rsidP="003712B7"/>
    <w:p w:rsidR="003712B7" w:rsidRPr="003712B7" w:rsidRDefault="003712B7" w:rsidP="003712B7">
      <w:pPr>
        <w:rPr>
          <w:b/>
        </w:rPr>
      </w:pPr>
    </w:p>
    <w:p w:rsidR="003712B7" w:rsidRPr="003712B7" w:rsidRDefault="003712B7" w:rsidP="003712B7">
      <w:pPr>
        <w:jc w:val="center"/>
        <w:rPr>
          <w:b/>
        </w:rPr>
      </w:pPr>
      <w:r w:rsidRPr="003712B7">
        <w:t>Oświadczamy, że wymienione osoby posiadają uprawnienia niezbędne do wykonania przedmiotu zamówienia obejmującego zamówienia.</w:t>
      </w:r>
    </w:p>
    <w:p w:rsidR="003712B7" w:rsidRPr="003712B7" w:rsidRDefault="003712B7" w:rsidP="003712B7">
      <w:pPr>
        <w:rPr>
          <w:b/>
        </w:rPr>
      </w:pPr>
    </w:p>
    <w:p w:rsidR="003712B7" w:rsidRPr="003712B7" w:rsidRDefault="003712B7" w:rsidP="003712B7">
      <w:pPr>
        <w:rPr>
          <w:b/>
        </w:rPr>
      </w:pPr>
    </w:p>
    <w:p w:rsidR="003712B7" w:rsidRPr="003712B7" w:rsidRDefault="003712B7" w:rsidP="003712B7">
      <w:pPr>
        <w:rPr>
          <w:b/>
        </w:rPr>
      </w:pPr>
    </w:p>
    <w:p w:rsidR="003712B7" w:rsidRPr="003712B7" w:rsidRDefault="003712B7" w:rsidP="003712B7">
      <w:pPr>
        <w:rPr>
          <w:b/>
        </w:rPr>
      </w:pPr>
    </w:p>
    <w:p w:rsidR="003712B7" w:rsidRPr="003712B7" w:rsidRDefault="003712B7" w:rsidP="003712B7">
      <w:pPr>
        <w:jc w:val="center"/>
      </w:pPr>
      <w:r w:rsidRPr="003712B7">
        <w:t>………………………………………………………………………………..</w:t>
      </w:r>
      <w:r w:rsidRPr="003712B7">
        <w:br/>
      </w:r>
      <w:r w:rsidRPr="003712B7">
        <w:rPr>
          <w:vertAlign w:val="superscript"/>
        </w:rPr>
        <w:t>(</w:t>
      </w:r>
      <w:r w:rsidR="00983312" w:rsidRPr="006E755E">
        <w:rPr>
          <w:vertAlign w:val="superscript"/>
        </w:rPr>
        <w:t xml:space="preserve">imię i nazwisko oraz podpis </w:t>
      </w:r>
      <w:r w:rsidR="00E932C6">
        <w:rPr>
          <w:vertAlign w:val="superscript"/>
        </w:rPr>
        <w:t>W</w:t>
      </w:r>
      <w:r w:rsidR="00983312">
        <w:rPr>
          <w:vertAlign w:val="superscript"/>
        </w:rPr>
        <w:t>ykonawcy</w:t>
      </w:r>
      <w:r w:rsidRPr="003712B7">
        <w:rPr>
          <w:vertAlign w:val="superscript"/>
        </w:rPr>
        <w:t>)</w:t>
      </w:r>
    </w:p>
    <w:p w:rsidR="003712B7" w:rsidRPr="003712B7" w:rsidRDefault="003712B7" w:rsidP="003712B7">
      <w:pPr>
        <w:rPr>
          <w:b/>
        </w:rPr>
      </w:pPr>
    </w:p>
    <w:p w:rsidR="00D67379" w:rsidRDefault="00D90C97">
      <w:pPr>
        <w:spacing w:after="200" w:line="276" w:lineRule="auto"/>
      </w:pPr>
      <w:r>
        <w:br w:type="page"/>
      </w:r>
    </w:p>
    <w:p w:rsidR="00D90C97" w:rsidRPr="00D90C97" w:rsidRDefault="00D90C97" w:rsidP="00EF2D5E">
      <w:pPr>
        <w:jc w:val="center"/>
        <w:rPr>
          <w:b/>
          <w:bCs/>
        </w:rPr>
      </w:pPr>
      <w:r w:rsidRPr="00D90C97">
        <w:rPr>
          <w:b/>
          <w:bCs/>
        </w:rPr>
        <w:lastRenderedPageBreak/>
        <w:t>UMOWA</w:t>
      </w:r>
    </w:p>
    <w:p w:rsidR="00D90C97" w:rsidRPr="00D90C97" w:rsidRDefault="00D90C97" w:rsidP="00D90C97"/>
    <w:p w:rsidR="00D90C97" w:rsidRPr="00D90C97" w:rsidRDefault="00D400DE" w:rsidP="00764780">
      <w:pPr>
        <w:jc w:val="both"/>
      </w:pPr>
      <w:r w:rsidRPr="001D35B6">
        <w:t xml:space="preserve">na wykonywanie </w:t>
      </w:r>
      <w:r>
        <w:t>wyceny nieruchomości</w:t>
      </w:r>
      <w:r w:rsidRPr="001D35B6">
        <w:t xml:space="preserve"> na potrzeby Urzędu Miejskiego w Augustowie</w:t>
      </w:r>
      <w:r>
        <w:t>, z</w:t>
      </w:r>
      <w:r w:rsidR="00D90C97" w:rsidRPr="00D90C97">
        <w:t xml:space="preserve">awarta w dniu …………………, pomiędzy Gminą </w:t>
      </w:r>
      <w:r w:rsidR="00764780">
        <w:t xml:space="preserve">Miasto Augustów, reprezentowaną </w:t>
      </w:r>
      <w:r w:rsidR="00D90C97" w:rsidRPr="00D90C97">
        <w:t>przez:</w:t>
      </w:r>
    </w:p>
    <w:p w:rsidR="00D90C97" w:rsidRPr="00D90C97" w:rsidRDefault="00EF2D5E" w:rsidP="00764780">
      <w:pPr>
        <w:jc w:val="both"/>
        <w:rPr>
          <w:b/>
          <w:bCs/>
        </w:rPr>
      </w:pPr>
      <w:r>
        <w:rPr>
          <w:b/>
          <w:bCs/>
        </w:rPr>
        <w:t>Wojciech</w:t>
      </w:r>
      <w:r w:rsidR="00B05144">
        <w:rPr>
          <w:b/>
          <w:bCs/>
        </w:rPr>
        <w:t>a</w:t>
      </w:r>
      <w:r>
        <w:rPr>
          <w:b/>
          <w:bCs/>
        </w:rPr>
        <w:t xml:space="preserve"> Walulik</w:t>
      </w:r>
      <w:r w:rsidR="00B05144">
        <w:rPr>
          <w:b/>
          <w:bCs/>
        </w:rPr>
        <w:t>a</w:t>
      </w:r>
      <w:r w:rsidR="00D90C97" w:rsidRPr="00D90C97">
        <w:rPr>
          <w:b/>
          <w:bCs/>
        </w:rPr>
        <w:t xml:space="preserve"> –Burmistrza Miasta</w:t>
      </w:r>
    </w:p>
    <w:p w:rsidR="00D90C97" w:rsidRPr="00D90C97" w:rsidRDefault="00D90C97" w:rsidP="00764780">
      <w:pPr>
        <w:jc w:val="both"/>
        <w:rPr>
          <w:b/>
          <w:bCs/>
        </w:rPr>
      </w:pPr>
      <w:r w:rsidRPr="00D90C97">
        <w:rPr>
          <w:b/>
        </w:rPr>
        <w:t>przy kontrasygnacie</w:t>
      </w:r>
      <w:r w:rsidRPr="00D90C97">
        <w:rPr>
          <w:b/>
          <w:bCs/>
        </w:rPr>
        <w:t xml:space="preserve"> </w:t>
      </w:r>
      <w:r w:rsidR="00B05144">
        <w:rPr>
          <w:b/>
          <w:bCs/>
        </w:rPr>
        <w:t>Sławomir</w:t>
      </w:r>
      <w:r w:rsidR="00764780">
        <w:rPr>
          <w:b/>
          <w:bCs/>
        </w:rPr>
        <w:t>a</w:t>
      </w:r>
      <w:r w:rsidR="00B05144">
        <w:rPr>
          <w:b/>
          <w:bCs/>
        </w:rPr>
        <w:t xml:space="preserve"> Sieczkowski</w:t>
      </w:r>
      <w:r w:rsidR="00764780">
        <w:rPr>
          <w:b/>
          <w:bCs/>
        </w:rPr>
        <w:t>ego</w:t>
      </w:r>
      <w:r w:rsidRPr="00D90C97">
        <w:rPr>
          <w:b/>
          <w:bCs/>
        </w:rPr>
        <w:t xml:space="preserve"> - Skarbnika Miejskiego</w:t>
      </w:r>
    </w:p>
    <w:p w:rsidR="00D90C97" w:rsidRPr="00D90C97" w:rsidRDefault="00D90C97" w:rsidP="00764780">
      <w:pPr>
        <w:jc w:val="both"/>
        <w:rPr>
          <w:bCs/>
        </w:rPr>
      </w:pPr>
      <w:r w:rsidRPr="00D90C97">
        <w:t>zwan</w:t>
      </w:r>
      <w:r w:rsidR="00764780">
        <w:t>ym/ą</w:t>
      </w:r>
      <w:r w:rsidRPr="00D90C97">
        <w:t xml:space="preserve"> dalej w umowie </w:t>
      </w:r>
      <w:r w:rsidRPr="00D90C97">
        <w:rPr>
          <w:b/>
          <w:bCs/>
        </w:rPr>
        <w:t>Zamawiającym</w:t>
      </w:r>
    </w:p>
    <w:p w:rsidR="00D90C97" w:rsidRPr="00D90C97" w:rsidRDefault="00D90C97" w:rsidP="00764780">
      <w:pPr>
        <w:jc w:val="both"/>
      </w:pPr>
      <w:r w:rsidRPr="00D90C97">
        <w:t>a……………………………………………………………………………………………………...………………………………………………………………...,</w:t>
      </w:r>
    </w:p>
    <w:p w:rsidR="00D90C97" w:rsidRPr="00D90C97" w:rsidRDefault="00D90C97" w:rsidP="00764780">
      <w:pPr>
        <w:jc w:val="both"/>
        <w:rPr>
          <w:bCs/>
        </w:rPr>
      </w:pPr>
      <w:r w:rsidRPr="00D90C97">
        <w:t>zwan</w:t>
      </w:r>
      <w:r w:rsidR="00764780">
        <w:t>ym/ą</w:t>
      </w:r>
      <w:r w:rsidRPr="00D90C97">
        <w:t xml:space="preserve"> dalej w umowie </w:t>
      </w:r>
      <w:r w:rsidRPr="00D90C97">
        <w:rPr>
          <w:b/>
          <w:bCs/>
        </w:rPr>
        <w:t>Wykonawcą</w:t>
      </w:r>
      <w:r w:rsidRPr="00D90C97">
        <w:t>.</w:t>
      </w:r>
    </w:p>
    <w:p w:rsidR="00D90C97" w:rsidRPr="00D90C97" w:rsidRDefault="00D90C97" w:rsidP="00D90C97"/>
    <w:p w:rsidR="00D90C97" w:rsidRPr="00D90C97" w:rsidRDefault="00D90C97" w:rsidP="00B05144">
      <w:pPr>
        <w:jc w:val="center"/>
        <w:rPr>
          <w:b/>
          <w:bCs/>
        </w:rPr>
      </w:pPr>
      <w:r w:rsidRPr="00D90C97">
        <w:rPr>
          <w:b/>
          <w:bCs/>
        </w:rPr>
        <w:t>§</w:t>
      </w:r>
      <w:r w:rsidR="0012132F">
        <w:rPr>
          <w:b/>
          <w:bCs/>
        </w:rPr>
        <w:t xml:space="preserve"> </w:t>
      </w:r>
      <w:r w:rsidRPr="00D90C97">
        <w:rPr>
          <w:b/>
          <w:bCs/>
        </w:rPr>
        <w:t>1</w:t>
      </w:r>
    </w:p>
    <w:p w:rsidR="00D90C97" w:rsidRPr="00D90C97" w:rsidRDefault="00D90C97" w:rsidP="00D400DE">
      <w:pPr>
        <w:jc w:val="both"/>
      </w:pPr>
      <w:r w:rsidRPr="00D90C97">
        <w:t>Na podstawie niniejszej umowy Wykonawca zobowiązuje się wykonywać na potrzeby Zamawiającego w ramach obsługi bieżącej szacunki nieruchomości</w:t>
      </w:r>
      <w:r w:rsidR="002C2FBF">
        <w:t xml:space="preserve"> i sporządzanie opracowania – inwentaryzacji w celu oznaczenia przedmiotu odrębnej własności lokali</w:t>
      </w:r>
      <w:r w:rsidRPr="00D90C97">
        <w:t xml:space="preserve"> w roku 201</w:t>
      </w:r>
      <w:r w:rsidR="00B05144">
        <w:t>7</w:t>
      </w:r>
      <w:r w:rsidRPr="00D90C97">
        <w:t xml:space="preserve"> w zakresie:</w:t>
      </w:r>
    </w:p>
    <w:p w:rsidR="00D90C97" w:rsidRPr="00D90C97" w:rsidRDefault="00D90C97" w:rsidP="00D400DE">
      <w:pPr>
        <w:jc w:val="both"/>
      </w:pPr>
      <w:r w:rsidRPr="00D90C97">
        <w:t>a) wyceny nieruchomości gruntowych niezabudowanych,</w:t>
      </w:r>
    </w:p>
    <w:p w:rsidR="00D90C97" w:rsidRPr="00D90C97" w:rsidRDefault="00D90C97" w:rsidP="00D400DE">
      <w:pPr>
        <w:jc w:val="both"/>
      </w:pPr>
      <w:r w:rsidRPr="00D90C97">
        <w:t>b) wyceny nakładów,</w:t>
      </w:r>
    </w:p>
    <w:p w:rsidR="00D90C97" w:rsidRPr="00D90C97" w:rsidRDefault="00D90C97" w:rsidP="00D400DE">
      <w:pPr>
        <w:jc w:val="both"/>
      </w:pPr>
      <w:r w:rsidRPr="00D90C97">
        <w:t>c) wyceny lokalu mieszkalnego,</w:t>
      </w:r>
    </w:p>
    <w:p w:rsidR="00D90C97" w:rsidRPr="00D90C97" w:rsidRDefault="00D90C97" w:rsidP="00D400DE">
      <w:pPr>
        <w:jc w:val="both"/>
      </w:pPr>
      <w:r w:rsidRPr="00D90C97">
        <w:t>d) wyceny lokalu użytkowego,</w:t>
      </w:r>
    </w:p>
    <w:p w:rsidR="00D90C97" w:rsidRPr="00D90C97" w:rsidRDefault="00D90C97" w:rsidP="00D400DE">
      <w:pPr>
        <w:jc w:val="both"/>
      </w:pPr>
      <w:r w:rsidRPr="00D90C97">
        <w:t>e) wyceny gruntu i nakładów,</w:t>
      </w:r>
    </w:p>
    <w:p w:rsidR="00D90C97" w:rsidRPr="00D90C97" w:rsidRDefault="00D90C97" w:rsidP="00D400DE">
      <w:pPr>
        <w:jc w:val="both"/>
      </w:pPr>
      <w:r w:rsidRPr="00D90C97">
        <w:t>f) wyceny nieruchomości na potrzeby postępowania o zwrot wywłaszczonych nieruchomości,</w:t>
      </w:r>
    </w:p>
    <w:p w:rsidR="00D90C97" w:rsidRPr="00D90C97" w:rsidRDefault="00D90C97" w:rsidP="00D400DE">
      <w:pPr>
        <w:jc w:val="both"/>
      </w:pPr>
      <w:r w:rsidRPr="00D90C97">
        <w:t>g) wyceny wzrostu wartości nieruchomości gruntowej spowodowanej wybudowaniem urządzeń infrastruktury technicznej,</w:t>
      </w:r>
    </w:p>
    <w:p w:rsidR="00D90C97" w:rsidRPr="00D90C97" w:rsidRDefault="00D90C97" w:rsidP="00D400DE">
      <w:pPr>
        <w:jc w:val="both"/>
      </w:pPr>
      <w:r w:rsidRPr="00D90C97">
        <w:t>h) wyceny wzrostu wartości nieruchomości gruntowej spowodowanej podziałem nieruchomości,</w:t>
      </w:r>
    </w:p>
    <w:p w:rsidR="00D90C97" w:rsidRPr="00D90C97" w:rsidRDefault="00D90C97" w:rsidP="00D400DE">
      <w:pPr>
        <w:jc w:val="both"/>
      </w:pPr>
      <w:r w:rsidRPr="00D90C97">
        <w:t>i) wyceny wartości nieruchomości w celu ustalenia odszkodowania lub opłaty wynikającej ze zmiany wartości nieruchomości w wyniku uchwalenia miejscowego planu zagospodarowania</w:t>
      </w:r>
      <w:r w:rsidR="00634F41">
        <w:t xml:space="preserve"> przestrzennego lub jego zmiany oraz wynikającej ze zmiany wartości nieruchomości, która nastąpiłaby po wejściu w tym sporządzonego projektu miejscowego planu zagospodarowania przestrzennego lub zmiany miejscowego planu zagospodarowania przestrzennego,</w:t>
      </w:r>
    </w:p>
    <w:p w:rsidR="00D90C97" w:rsidRPr="00D90C97" w:rsidRDefault="00D90C97" w:rsidP="00D400DE">
      <w:pPr>
        <w:jc w:val="both"/>
      </w:pPr>
      <w:r w:rsidRPr="00D90C97">
        <w:t xml:space="preserve">j) wydania opinii dotyczącej braku wzrostu wartości nieruchomości w związku </w:t>
      </w:r>
      <w:r w:rsidR="00764780">
        <w:br/>
      </w:r>
      <w:r w:rsidRPr="00D90C97">
        <w:t>z uchwaleniem miejscowego planu zagospodarowania przestrzennego lub jego zmianą,</w:t>
      </w:r>
    </w:p>
    <w:p w:rsidR="00D90C97" w:rsidRDefault="00D90C97" w:rsidP="00D400DE">
      <w:pPr>
        <w:jc w:val="both"/>
      </w:pPr>
      <w:r w:rsidRPr="00D90C97">
        <w:t>k) wyceny nieruchomości gruntowej sprzedawanej jej użytkownikowi wieczystemu,</w:t>
      </w:r>
    </w:p>
    <w:p w:rsidR="00997748" w:rsidRPr="00D90C97" w:rsidRDefault="00997748" w:rsidP="00D400DE">
      <w:pPr>
        <w:jc w:val="both"/>
      </w:pPr>
      <w:r>
        <w:t xml:space="preserve">l) </w:t>
      </w:r>
      <w:r w:rsidRPr="00D90C97">
        <w:t>wyceny nieruchomości na potrzeby</w:t>
      </w:r>
      <w:r>
        <w:t xml:space="preserve"> przekształcenia prawa użytkowania wieczystego w prawo własności,</w:t>
      </w:r>
    </w:p>
    <w:p w:rsidR="00D90C97" w:rsidRPr="00D90C97" w:rsidRDefault="00997748" w:rsidP="005E2EF3">
      <w:pPr>
        <w:jc w:val="both"/>
      </w:pPr>
      <w:r>
        <w:t>ł</w:t>
      </w:r>
      <w:r w:rsidR="00D90C97" w:rsidRPr="00D90C97">
        <w:t>) wyceny nieruchomości na potrzeby ustanowienia trwałego zarządu</w:t>
      </w:r>
      <w:r>
        <w:t>,</w:t>
      </w:r>
    </w:p>
    <w:p w:rsidR="00D90C97" w:rsidRDefault="00997748" w:rsidP="005E2EF3">
      <w:pPr>
        <w:jc w:val="both"/>
      </w:pPr>
      <w:r>
        <w:t>m) sporządzenie opracowania – inwentaryzacji celem oznaczenia przedmiotu odrębnej własności lokali,</w:t>
      </w:r>
    </w:p>
    <w:p w:rsidR="00997748" w:rsidRPr="00D90C97" w:rsidRDefault="00997748" w:rsidP="005E2EF3">
      <w:pPr>
        <w:jc w:val="both"/>
      </w:pPr>
      <w:r>
        <w:t>n) określenie wysokości czynszu dzierżawnego, najmu nieruchomości.</w:t>
      </w:r>
    </w:p>
    <w:p w:rsidR="00D90C97" w:rsidRPr="00D90C97" w:rsidRDefault="005D2AB6" w:rsidP="00D400DE">
      <w:pPr>
        <w:jc w:val="center"/>
        <w:rPr>
          <w:b/>
        </w:rPr>
      </w:pPr>
      <w:r>
        <w:rPr>
          <w:b/>
          <w:bCs/>
        </w:rPr>
        <w:br/>
      </w:r>
      <w:r w:rsidR="00D90C97" w:rsidRPr="00D90C97">
        <w:rPr>
          <w:b/>
          <w:bCs/>
        </w:rPr>
        <w:t>§</w:t>
      </w:r>
      <w:r w:rsidR="0012132F">
        <w:rPr>
          <w:b/>
          <w:bCs/>
        </w:rPr>
        <w:t xml:space="preserve"> </w:t>
      </w:r>
      <w:r w:rsidR="00D90C97" w:rsidRPr="00D90C97">
        <w:rPr>
          <w:b/>
          <w:bCs/>
        </w:rPr>
        <w:t>2</w:t>
      </w:r>
    </w:p>
    <w:p w:rsidR="00D90C97" w:rsidRPr="00D90C97" w:rsidRDefault="00D90C97" w:rsidP="00764780">
      <w:pPr>
        <w:jc w:val="both"/>
      </w:pPr>
      <w:r w:rsidRPr="00D90C97">
        <w:t xml:space="preserve">1. Strony ustalają dla poszczególnych zakresów prac wynagrodzenie ryczałtowe brutto </w:t>
      </w:r>
      <w:r w:rsidR="00764780">
        <w:br/>
      </w:r>
      <w:r w:rsidRPr="00D90C97">
        <w:t>w wysokości:</w:t>
      </w:r>
    </w:p>
    <w:p w:rsidR="00D90C97" w:rsidRPr="00D90C97" w:rsidRDefault="00D90C97" w:rsidP="00764780">
      <w:pPr>
        <w:jc w:val="both"/>
      </w:pPr>
      <w:r w:rsidRPr="00D90C97">
        <w:t>a) wycena nieruchomości gruntowych niezabudowanych:</w:t>
      </w:r>
    </w:p>
    <w:p w:rsidR="00D90C97" w:rsidRPr="00D90C97" w:rsidRDefault="00D90C97" w:rsidP="00764780">
      <w:pPr>
        <w:jc w:val="both"/>
      </w:pPr>
      <w:r w:rsidRPr="00D90C97">
        <w:t xml:space="preserve">- wycena pojedynczej nieruchomości - </w:t>
      </w:r>
      <w:r w:rsidRPr="00D90C97">
        <w:rPr>
          <w:bCs/>
        </w:rPr>
        <w:t>............................... zł</w:t>
      </w:r>
      <w:r w:rsidRPr="00D90C97">
        <w:t>,</w:t>
      </w:r>
    </w:p>
    <w:p w:rsidR="00D90C97" w:rsidRPr="00D90C97" w:rsidRDefault="00D90C97" w:rsidP="00764780">
      <w:pPr>
        <w:jc w:val="both"/>
      </w:pPr>
      <w:r w:rsidRPr="00D90C97">
        <w:t xml:space="preserve">- wycena kilku nieruchomości położonych na jednej ulicy (objętych jednym zamówieniem), za każdą nieruchomość - </w:t>
      </w:r>
      <w:r w:rsidRPr="00D90C97">
        <w:rPr>
          <w:bCs/>
        </w:rPr>
        <w:t>…………………… zł</w:t>
      </w:r>
      <w:r w:rsidRPr="00D90C97">
        <w:t>,</w:t>
      </w:r>
    </w:p>
    <w:p w:rsidR="00D90C97" w:rsidRPr="00D90C97" w:rsidRDefault="00D90C97" w:rsidP="00764780">
      <w:pPr>
        <w:jc w:val="both"/>
      </w:pPr>
      <w:r w:rsidRPr="00D90C97">
        <w:t xml:space="preserve">- wycena kilku nieruchomości rozproszonych lokalizacyjnie (objętych jednym zamówieniem), za każdą nieruchomość - </w:t>
      </w:r>
      <w:r w:rsidRPr="00D90C97">
        <w:rPr>
          <w:bCs/>
        </w:rPr>
        <w:t>………………………zł;</w:t>
      </w:r>
    </w:p>
    <w:p w:rsidR="00D90C97" w:rsidRPr="00D90C97" w:rsidRDefault="00B757E5" w:rsidP="00764780">
      <w:pPr>
        <w:jc w:val="both"/>
      </w:pPr>
      <w:r>
        <w:lastRenderedPageBreak/>
        <w:br/>
      </w:r>
      <w:r w:rsidR="00D90C97" w:rsidRPr="00D90C97">
        <w:t>b) wycena nakładów:</w:t>
      </w:r>
    </w:p>
    <w:p w:rsidR="00D90C97" w:rsidRPr="00D90C97" w:rsidRDefault="00D90C97" w:rsidP="00764780">
      <w:pPr>
        <w:jc w:val="both"/>
      </w:pPr>
      <w:r w:rsidRPr="00D90C97">
        <w:t xml:space="preserve">- wycena budynków, budowli oraz drzew, krzewów i innych nasadzeń - </w:t>
      </w:r>
      <w:r w:rsidRPr="00D90C97">
        <w:rPr>
          <w:bCs/>
        </w:rPr>
        <w:t>……………..zł</w:t>
      </w:r>
      <w:r w:rsidRPr="00D90C97">
        <w:t>;</w:t>
      </w:r>
    </w:p>
    <w:p w:rsidR="00D90C97" w:rsidRPr="00D90C97" w:rsidRDefault="00D90C97" w:rsidP="00764780">
      <w:pPr>
        <w:jc w:val="both"/>
      </w:pPr>
      <w:r w:rsidRPr="00D90C97">
        <w:t xml:space="preserve">- wycena drzew, krzewów i innych nasadzeń - </w:t>
      </w:r>
      <w:r w:rsidRPr="00D90C97">
        <w:rPr>
          <w:bCs/>
        </w:rPr>
        <w:t>……………………zł;</w:t>
      </w:r>
    </w:p>
    <w:p w:rsidR="00D90C97" w:rsidRPr="00D90C97" w:rsidRDefault="00D90C97" w:rsidP="00764780">
      <w:pPr>
        <w:jc w:val="both"/>
      </w:pPr>
      <w:r w:rsidRPr="00D90C97">
        <w:t xml:space="preserve">c) wycena lokalu mieszkalnego wraz z wyliczeniem i wyceną ułamkowej części gruntu oraz sporządzeniem dokumentów zgodnie z art. 2 ust. 5 ustawy z 24 czerwca 1994 r. o własności lokali - </w:t>
      </w:r>
      <w:r w:rsidRPr="00D90C97">
        <w:rPr>
          <w:bCs/>
        </w:rPr>
        <w:t>……………………zł</w:t>
      </w:r>
      <w:r w:rsidRPr="00D90C97">
        <w:t>;</w:t>
      </w:r>
    </w:p>
    <w:p w:rsidR="00D90C97" w:rsidRPr="00D90C97" w:rsidRDefault="00D90C97" w:rsidP="00764780">
      <w:pPr>
        <w:jc w:val="both"/>
      </w:pPr>
      <w:r w:rsidRPr="00D90C97">
        <w:t xml:space="preserve">d) wycena lokalu użytkowego wraz z wyliczeniem i wyceną ułamkowej części gruntu oraz sporządzeniem dokumentów zgodnie z art. 2 ust. 5 ustawy z 24 czerwca 1994 r. o własności lokali - </w:t>
      </w:r>
      <w:r w:rsidRPr="00D90C97">
        <w:rPr>
          <w:bCs/>
        </w:rPr>
        <w:t>………………………zł</w:t>
      </w:r>
      <w:r w:rsidRPr="00D90C97">
        <w:t>;</w:t>
      </w:r>
    </w:p>
    <w:p w:rsidR="00D90C97" w:rsidRPr="00D90C97" w:rsidRDefault="00D90C97" w:rsidP="00764780">
      <w:pPr>
        <w:jc w:val="both"/>
      </w:pPr>
      <w:r w:rsidRPr="00D90C97">
        <w:t xml:space="preserve">e) wycena gruntu i nakładów - </w:t>
      </w:r>
      <w:r w:rsidRPr="00D90C97">
        <w:rPr>
          <w:bCs/>
        </w:rPr>
        <w:t>……………………..zł</w:t>
      </w:r>
      <w:r w:rsidRPr="00D90C97">
        <w:t>;</w:t>
      </w:r>
    </w:p>
    <w:p w:rsidR="00D90C97" w:rsidRPr="00D90C97" w:rsidRDefault="00D90C97" w:rsidP="00764780">
      <w:pPr>
        <w:jc w:val="both"/>
      </w:pPr>
      <w:r w:rsidRPr="00D90C97">
        <w:t>f) wycena nieruchomości na potrzeby postępowania o zwrot wywłaszczonych nieruchomości zgodnie z art. 140 ustawy z dnia 21 sierpnia 1997 r. o gospodarce nieruchomościami:</w:t>
      </w:r>
    </w:p>
    <w:p w:rsidR="00D90C97" w:rsidRPr="00D90C97" w:rsidRDefault="00D90C97" w:rsidP="00764780">
      <w:pPr>
        <w:jc w:val="both"/>
        <w:rPr>
          <w:bCs/>
        </w:rPr>
      </w:pPr>
      <w:r w:rsidRPr="00D90C97">
        <w:t xml:space="preserve">- wycena nieruchomości gruntowej niezabudowanej - </w:t>
      </w:r>
      <w:r w:rsidRPr="00D90C97">
        <w:rPr>
          <w:bCs/>
        </w:rPr>
        <w:t>………………………zł;</w:t>
      </w:r>
    </w:p>
    <w:p w:rsidR="00D90C97" w:rsidRPr="00D90C97" w:rsidRDefault="00D90C97" w:rsidP="00764780">
      <w:pPr>
        <w:jc w:val="both"/>
      </w:pPr>
      <w:r w:rsidRPr="00D90C97">
        <w:t xml:space="preserve">- wycena nieruchomości gruntowej zabudowanej - </w:t>
      </w:r>
      <w:r w:rsidRPr="00D90C97">
        <w:rPr>
          <w:bCs/>
        </w:rPr>
        <w:t>…………………….zł;</w:t>
      </w:r>
    </w:p>
    <w:p w:rsidR="003B52C3" w:rsidRPr="00D90C97" w:rsidRDefault="003B52C3" w:rsidP="003B52C3">
      <w:pPr>
        <w:jc w:val="both"/>
      </w:pPr>
      <w:r w:rsidRPr="00D90C97">
        <w:t>g) wycena wzrostu wartości nieruchomości gruntowej spowodowanej wybudowaniem urządzeń infrastruktury technicznej:</w:t>
      </w:r>
    </w:p>
    <w:p w:rsidR="003B52C3" w:rsidRDefault="003B52C3" w:rsidP="003B52C3">
      <w:pPr>
        <w:jc w:val="both"/>
      </w:pPr>
      <w:r w:rsidRPr="00D90C97">
        <w:t>- wycena pojedynczej nieruchomości - ………………………zł,</w:t>
      </w:r>
    </w:p>
    <w:p w:rsidR="003B52C3" w:rsidRPr="00D90C97" w:rsidRDefault="003B52C3" w:rsidP="003B52C3">
      <w:pPr>
        <w:jc w:val="both"/>
      </w:pPr>
      <w:r w:rsidRPr="00D90C97">
        <w:t xml:space="preserve">- wycena kilku nieruchomości </w:t>
      </w:r>
      <w:r>
        <w:t>(</w:t>
      </w:r>
      <w:r w:rsidRPr="00D90C97">
        <w:t>objętych jednym zamówieniem)</w:t>
      </w:r>
      <w:r>
        <w:t xml:space="preserve"> za każdą nieruchomość </w:t>
      </w:r>
      <w:r w:rsidRPr="00D90C97">
        <w:t>- ………………………zł,</w:t>
      </w:r>
    </w:p>
    <w:p w:rsidR="00D90C97" w:rsidRPr="00D90C97" w:rsidRDefault="00D90C97" w:rsidP="00764780">
      <w:pPr>
        <w:jc w:val="both"/>
      </w:pPr>
      <w:r w:rsidRPr="00D90C97">
        <w:t>h) wycena wzrostu wartości nieruchomości gruntowej spowodowanej podziałem nieruchomości –</w:t>
      </w:r>
      <w:r w:rsidRPr="00D90C97">
        <w:rPr>
          <w:bCs/>
        </w:rPr>
        <w:t>…………………..zł</w:t>
      </w:r>
      <w:r w:rsidRPr="00D90C97">
        <w:t>;</w:t>
      </w:r>
    </w:p>
    <w:p w:rsidR="00D90C97" w:rsidRPr="00D90C97" w:rsidRDefault="00D90C97" w:rsidP="00764780">
      <w:pPr>
        <w:jc w:val="both"/>
      </w:pPr>
      <w:r w:rsidRPr="00D90C97">
        <w:t>i) </w:t>
      </w:r>
      <w:r w:rsidR="00FB0EBC" w:rsidRPr="00D90C97">
        <w:t>wyceny wartości nieruchomości w celu ustalenia odszkodowania lub opłaty wynikającej ze zmiany wartości nieruchomości w wyniku uchwalenia miejscowego planu zagospodarowania</w:t>
      </w:r>
      <w:r w:rsidR="00FB0EBC">
        <w:t xml:space="preserve"> przestrzennego lub jego zmiany oraz wynikającej ze zmiany wartości nieruchomości, która nastąpiłaby po wejściu w tym sporządzonego projektu miejscowego planu zagospodarowania przestrzennego lub zmiany miejscowego planu zagospodarowania przestrzennego</w:t>
      </w:r>
      <w:r w:rsidRPr="00D90C97">
        <w:t xml:space="preserve"> – </w:t>
      </w:r>
      <w:r w:rsidRPr="00D90C97">
        <w:rPr>
          <w:bCs/>
        </w:rPr>
        <w:t>…………………….zł</w:t>
      </w:r>
      <w:r w:rsidRPr="00D90C97">
        <w:t>;</w:t>
      </w:r>
    </w:p>
    <w:p w:rsidR="00D90C97" w:rsidRPr="00D90C97" w:rsidRDefault="00D90C97" w:rsidP="00764780">
      <w:pPr>
        <w:jc w:val="both"/>
      </w:pPr>
      <w:r w:rsidRPr="00D90C97">
        <w:t xml:space="preserve">j) wydanie opinii dotyczącej braku wzrostu wartości nieruchomości w związku </w:t>
      </w:r>
      <w:r w:rsidR="00764780">
        <w:br/>
      </w:r>
      <w:r w:rsidRPr="00D90C97">
        <w:t>z uchwaleniem miejscowego planu zagospodarowania przestrzennego lub jego zmianą – ……………………….. zł;</w:t>
      </w:r>
    </w:p>
    <w:p w:rsidR="00D90C97" w:rsidRPr="00D90C97" w:rsidRDefault="00D90C97" w:rsidP="00764780">
      <w:pPr>
        <w:jc w:val="both"/>
      </w:pPr>
      <w:r w:rsidRPr="00D90C97">
        <w:t>k) wycena nieruchomości gruntowej sprzedawanej jej użytkownikowi wieczystemu:</w:t>
      </w:r>
    </w:p>
    <w:p w:rsidR="00D90C97" w:rsidRDefault="00D90C97" w:rsidP="00764780">
      <w:pPr>
        <w:jc w:val="both"/>
      </w:pPr>
      <w:r w:rsidRPr="00D90C97">
        <w:t xml:space="preserve">- wycena pojedynczej nieruchomości - </w:t>
      </w:r>
      <w:r w:rsidRPr="00D90C97">
        <w:rPr>
          <w:bCs/>
        </w:rPr>
        <w:t>..............................zł</w:t>
      </w:r>
      <w:r w:rsidRPr="00D90C97">
        <w:t>;</w:t>
      </w:r>
    </w:p>
    <w:p w:rsidR="005E2EF3" w:rsidRDefault="005E2EF3" w:rsidP="00764780">
      <w:pPr>
        <w:jc w:val="both"/>
      </w:pPr>
      <w:r>
        <w:t xml:space="preserve">l) </w:t>
      </w:r>
      <w:r w:rsidRPr="00D90C97">
        <w:t>wycen</w:t>
      </w:r>
      <w:r w:rsidR="00D0099F">
        <w:t>a</w:t>
      </w:r>
      <w:r w:rsidRPr="00D90C97">
        <w:t xml:space="preserve"> nieruchomości na potrzeby</w:t>
      </w:r>
      <w:r>
        <w:t xml:space="preserve"> przekształcenia prawa użytkowania wieczystego w prawo własności:</w:t>
      </w:r>
    </w:p>
    <w:p w:rsidR="005E2EF3" w:rsidRPr="00D90C97" w:rsidRDefault="005E2EF3" w:rsidP="005E2EF3">
      <w:pPr>
        <w:jc w:val="both"/>
      </w:pPr>
      <w:r w:rsidRPr="00D90C97">
        <w:t xml:space="preserve">- wycena pojedynczej nieruchomości - </w:t>
      </w:r>
      <w:r w:rsidRPr="00D90C97">
        <w:rPr>
          <w:bCs/>
        </w:rPr>
        <w:t>..............................zł</w:t>
      </w:r>
      <w:r w:rsidRPr="00D90C97">
        <w:t>;</w:t>
      </w:r>
    </w:p>
    <w:p w:rsidR="00D90C97" w:rsidRPr="00D90C97" w:rsidRDefault="005E2EF3" w:rsidP="00764780">
      <w:pPr>
        <w:jc w:val="both"/>
      </w:pPr>
      <w:r>
        <w:t>ł</w:t>
      </w:r>
      <w:r w:rsidR="00D90C97" w:rsidRPr="00D90C97">
        <w:t>) wycena nieruchomości na potrzeby ustanowienia trwałego zarządu:</w:t>
      </w:r>
    </w:p>
    <w:p w:rsidR="00D90C97" w:rsidRPr="00D90C97" w:rsidRDefault="00D90C97" w:rsidP="00764780">
      <w:pPr>
        <w:jc w:val="both"/>
      </w:pPr>
      <w:r w:rsidRPr="00D90C97">
        <w:t xml:space="preserve">- wycena pojedynczej nieruchomości - </w:t>
      </w:r>
      <w:r w:rsidRPr="00D90C97">
        <w:rPr>
          <w:bCs/>
        </w:rPr>
        <w:t>..............................zł</w:t>
      </w:r>
      <w:r w:rsidRPr="00D90C97">
        <w:t>;</w:t>
      </w:r>
    </w:p>
    <w:p w:rsidR="00D90C97" w:rsidRDefault="00D90C97" w:rsidP="00764780">
      <w:pPr>
        <w:jc w:val="both"/>
      </w:pPr>
      <w:r w:rsidRPr="00D90C97">
        <w:t xml:space="preserve">- wycena kilku nieruchomości rozproszonych lokalizacyjnie (objętych jednym zamówieniem), za każdą nieruchomość - </w:t>
      </w:r>
      <w:r w:rsidRPr="00D90C97">
        <w:rPr>
          <w:bCs/>
        </w:rPr>
        <w:t>…………………………zł</w:t>
      </w:r>
      <w:r w:rsidRPr="00D90C97">
        <w:t>;</w:t>
      </w:r>
    </w:p>
    <w:p w:rsidR="005E2EF3" w:rsidRDefault="005E2EF3" w:rsidP="00764780">
      <w:pPr>
        <w:jc w:val="both"/>
      </w:pPr>
      <w:r>
        <w:t>m) sporządzenie opracowania – inwentaryzacji celem oznaczenia przedmiotu odrębnej własności lokali:</w:t>
      </w:r>
    </w:p>
    <w:p w:rsidR="005E2EF3" w:rsidRDefault="005E2EF3" w:rsidP="00764780">
      <w:pPr>
        <w:jc w:val="both"/>
      </w:pPr>
      <w:r>
        <w:t>- do 4 lokali w budynku, za jeden lokal - …………….zł;</w:t>
      </w:r>
    </w:p>
    <w:p w:rsidR="005E2EF3" w:rsidRDefault="005E2EF3" w:rsidP="00764780">
      <w:pPr>
        <w:jc w:val="both"/>
      </w:pPr>
      <w:r>
        <w:t>-</w:t>
      </w:r>
      <w:r w:rsidRPr="005E2EF3">
        <w:t xml:space="preserve"> </w:t>
      </w:r>
      <w:r>
        <w:t>powyżej 4 lokali w budynku, za jeden lokal - …………….zł;</w:t>
      </w:r>
    </w:p>
    <w:p w:rsidR="005E2EF3" w:rsidRDefault="005E2EF3" w:rsidP="00764780">
      <w:pPr>
        <w:jc w:val="both"/>
      </w:pPr>
      <w:r>
        <w:t>n) określenie wysokości czynszu dzierżawnego, najmu nieruchomości:</w:t>
      </w:r>
    </w:p>
    <w:p w:rsidR="005E2EF3" w:rsidRDefault="005E2EF3" w:rsidP="00764780">
      <w:pPr>
        <w:jc w:val="both"/>
      </w:pPr>
      <w:r>
        <w:t>- pojedynczej nieruchomości niezabudowanej - ……………zł;</w:t>
      </w:r>
    </w:p>
    <w:p w:rsidR="00EF544D" w:rsidRPr="00D90C97" w:rsidRDefault="00EF544D" w:rsidP="00764780">
      <w:pPr>
        <w:jc w:val="both"/>
      </w:pPr>
      <w:r>
        <w:t>- pojedynczej nieruchomości zabudowanej - ……………zł;</w:t>
      </w:r>
    </w:p>
    <w:p w:rsidR="00D90C97" w:rsidRPr="00D90C97" w:rsidRDefault="00D90C97" w:rsidP="00764780">
      <w:pPr>
        <w:jc w:val="both"/>
      </w:pPr>
      <w:r w:rsidRPr="00D90C97">
        <w:t xml:space="preserve">2. W ramach cen określonych w punkcie 1 zawiera się potwierdzenie aktualności operatu szacunkowego po upływie 12 miesięcy od daty jego sporządzenia zgodnie z art. 156 ustawy </w:t>
      </w:r>
      <w:r w:rsidR="00764780">
        <w:br/>
      </w:r>
      <w:r w:rsidRPr="00D90C97">
        <w:t>o gospodarce nieruchomościami.</w:t>
      </w:r>
    </w:p>
    <w:p w:rsidR="00FB0EBC" w:rsidRDefault="00FB0EBC" w:rsidP="00666D6B">
      <w:pPr>
        <w:rPr>
          <w:b/>
          <w:bCs/>
        </w:rPr>
      </w:pPr>
    </w:p>
    <w:p w:rsidR="00D90C97" w:rsidRPr="00D90C97" w:rsidRDefault="00D90C97" w:rsidP="00B05144">
      <w:pPr>
        <w:jc w:val="center"/>
        <w:rPr>
          <w:b/>
          <w:bCs/>
        </w:rPr>
      </w:pPr>
      <w:r w:rsidRPr="00D90C97">
        <w:rPr>
          <w:b/>
          <w:bCs/>
        </w:rPr>
        <w:t>§</w:t>
      </w:r>
      <w:r w:rsidR="0012132F">
        <w:rPr>
          <w:b/>
          <w:bCs/>
        </w:rPr>
        <w:t xml:space="preserve"> </w:t>
      </w:r>
      <w:r w:rsidRPr="00D90C97">
        <w:rPr>
          <w:b/>
          <w:bCs/>
        </w:rPr>
        <w:t>3</w:t>
      </w:r>
    </w:p>
    <w:p w:rsidR="00D90C97" w:rsidRDefault="00911BC1" w:rsidP="00612CA8">
      <w:pPr>
        <w:jc w:val="both"/>
      </w:pPr>
      <w:r>
        <w:t xml:space="preserve">1.  </w:t>
      </w:r>
      <w:r w:rsidR="00D90C97" w:rsidRPr="00D90C97">
        <w:t xml:space="preserve">Wykonawca świadczy usługi każdorazowo na pisemne zlecenie Zamawiającego, </w:t>
      </w:r>
      <w:r w:rsidR="00612CA8">
        <w:br/>
      </w:r>
      <w:r w:rsidR="00D90C97" w:rsidRPr="00D90C97">
        <w:t>w terminie</w:t>
      </w:r>
      <w:r w:rsidR="00197251" w:rsidRPr="00197251">
        <w:rPr>
          <w:bCs/>
        </w:rPr>
        <w:t>:</w:t>
      </w:r>
    </w:p>
    <w:p w:rsidR="00197251" w:rsidRDefault="00197251" w:rsidP="00612CA8">
      <w:pPr>
        <w:jc w:val="both"/>
        <w:rPr>
          <w:b/>
          <w:bCs/>
        </w:rPr>
      </w:pPr>
      <w:r>
        <w:t>- 3 tygodni od daty otrzymania zlecenia usługi wymien</w:t>
      </w:r>
      <w:r w:rsidR="005319AF">
        <w:t xml:space="preserve">ione w </w:t>
      </w:r>
      <w:r w:rsidR="005319AF" w:rsidRPr="005319AF">
        <w:rPr>
          <w:bCs/>
        </w:rPr>
        <w:t>§ 1 pkt: a, b, c, d, e, f, h, i, j, k, l, ł, n,</w:t>
      </w:r>
    </w:p>
    <w:p w:rsidR="00D90C97" w:rsidRPr="00D90C97" w:rsidRDefault="000C143C" w:rsidP="00EB0210">
      <w:pPr>
        <w:jc w:val="both"/>
      </w:pPr>
      <w:r>
        <w:rPr>
          <w:bCs/>
        </w:rPr>
        <w:t xml:space="preserve">- 2 </w:t>
      </w:r>
      <w:r w:rsidR="00DF7846">
        <w:rPr>
          <w:bCs/>
        </w:rPr>
        <w:t>miesięcy</w:t>
      </w:r>
      <w:r w:rsidR="005319AF" w:rsidRPr="005319AF">
        <w:rPr>
          <w:bCs/>
        </w:rPr>
        <w:t xml:space="preserve"> od daty otrzymania zlecenia usługi wymienione w § 1 pkt: g, m.</w:t>
      </w:r>
    </w:p>
    <w:p w:rsidR="00AE400F" w:rsidRDefault="00AE400F" w:rsidP="00B05144">
      <w:pPr>
        <w:jc w:val="center"/>
        <w:rPr>
          <w:b/>
          <w:bCs/>
        </w:rPr>
      </w:pPr>
    </w:p>
    <w:p w:rsidR="00D90C97" w:rsidRPr="00D90C97" w:rsidRDefault="00D90C97" w:rsidP="00B05144">
      <w:pPr>
        <w:jc w:val="center"/>
        <w:rPr>
          <w:b/>
          <w:bCs/>
        </w:rPr>
      </w:pPr>
      <w:r w:rsidRPr="00D90C97">
        <w:rPr>
          <w:b/>
          <w:bCs/>
        </w:rPr>
        <w:t>§</w:t>
      </w:r>
      <w:r w:rsidR="0012132F">
        <w:rPr>
          <w:b/>
          <w:bCs/>
        </w:rPr>
        <w:t xml:space="preserve"> </w:t>
      </w:r>
      <w:r w:rsidRPr="00D90C97">
        <w:rPr>
          <w:b/>
          <w:bCs/>
        </w:rPr>
        <w:t>4</w:t>
      </w:r>
    </w:p>
    <w:p w:rsidR="00384658" w:rsidRPr="00AF0515" w:rsidRDefault="00384658" w:rsidP="00384658">
      <w:pPr>
        <w:jc w:val="both"/>
      </w:pPr>
      <w:r w:rsidRPr="00AF0515">
        <w:t xml:space="preserve">1. Zamawiający zapłaci Wykonawcy wynagrodzenie w wysokości określonej w §2 umowy po </w:t>
      </w:r>
      <w:r>
        <w:t>ocenie</w:t>
      </w:r>
      <w:r w:rsidRPr="00AF0515">
        <w:t xml:space="preserve"> przez Zamawiającego zrealizowanych przez Wykonawcę </w:t>
      </w:r>
      <w:r>
        <w:t>zleceń</w:t>
      </w:r>
      <w:r w:rsidRPr="00AF0515">
        <w:t xml:space="preserve">. </w:t>
      </w:r>
    </w:p>
    <w:p w:rsidR="00384658" w:rsidRDefault="00384658" w:rsidP="00384658">
      <w:pPr>
        <w:jc w:val="both"/>
      </w:pPr>
      <w:r w:rsidRPr="00764780">
        <w:t>2. Wykonawca zobowiązany jest do doręczenia faktury</w:t>
      </w:r>
      <w:r>
        <w:t xml:space="preserve"> nie wcześniej niż</w:t>
      </w:r>
      <w:r w:rsidRPr="00764780">
        <w:t xml:space="preserve"> po </w:t>
      </w:r>
      <w:r>
        <w:t xml:space="preserve">zaakceptowaniu </w:t>
      </w:r>
      <w:r w:rsidRPr="00764780">
        <w:t>przez Zamawiającego</w:t>
      </w:r>
      <w:r>
        <w:t xml:space="preserve"> wykonania przedmiotu umowy jako prawidłowego</w:t>
      </w:r>
      <w:r w:rsidRPr="00764780">
        <w:t>.</w:t>
      </w:r>
    </w:p>
    <w:p w:rsidR="00384658" w:rsidRDefault="00384658" w:rsidP="00384658">
      <w:pPr>
        <w:jc w:val="both"/>
      </w:pPr>
      <w:r>
        <w:t>3. Zamawiający zobowiązany jest do oceny przedmiotu umowy w terminie 14 dni.</w:t>
      </w:r>
    </w:p>
    <w:p w:rsidR="00384658" w:rsidRPr="00764780" w:rsidRDefault="00384658" w:rsidP="00384658">
      <w:pPr>
        <w:jc w:val="both"/>
      </w:pPr>
      <w:r>
        <w:t xml:space="preserve">4.Wykonawca zobowiązany jest do poprawienia lub uzupełnienia przedmiotu umowy </w:t>
      </w:r>
      <w:r w:rsidR="008A16F1">
        <w:br/>
      </w:r>
      <w:r>
        <w:t xml:space="preserve">w terminie wskazanym przez Zamawiającego. </w:t>
      </w:r>
    </w:p>
    <w:p w:rsidR="00384658" w:rsidRPr="00764780" w:rsidRDefault="00384658" w:rsidP="00384658">
      <w:pPr>
        <w:jc w:val="both"/>
      </w:pPr>
      <w:r>
        <w:t>5</w:t>
      </w:r>
      <w:r w:rsidRPr="00764780">
        <w:t>. Zapłata nastąpi w terminie 14 dni od doręczeni</w:t>
      </w:r>
      <w:r>
        <w:t>a</w:t>
      </w:r>
      <w:r w:rsidRPr="00764780">
        <w:t xml:space="preserve"> faktury wystawionej na </w:t>
      </w:r>
      <w:r>
        <w:t>Gminę Miasto Augustów</w:t>
      </w:r>
      <w:r w:rsidRPr="00764780">
        <w:t>, ul. 3 Maja 60, NIP 846-</w:t>
      </w:r>
      <w:r>
        <w:t>15</w:t>
      </w:r>
      <w:r w:rsidRPr="00764780">
        <w:t>-</w:t>
      </w:r>
      <w:r>
        <w:t>29</w:t>
      </w:r>
      <w:r w:rsidRPr="00764780">
        <w:t>-</w:t>
      </w:r>
      <w:r>
        <w:t>116</w:t>
      </w:r>
      <w:r w:rsidRPr="00764780">
        <w:t xml:space="preserve"> na konto Wykonawcy </w:t>
      </w:r>
      <w:r w:rsidRPr="00764780">
        <w:br/>
        <w:t>nr …………………….………………...</w:t>
      </w:r>
    </w:p>
    <w:p w:rsidR="00D90C97" w:rsidRPr="00D90C97" w:rsidRDefault="00D90C97" w:rsidP="00D90C97">
      <w:pPr>
        <w:rPr>
          <w:bCs/>
        </w:rPr>
      </w:pPr>
    </w:p>
    <w:p w:rsidR="00D90C97" w:rsidRPr="00D90C97" w:rsidRDefault="00D90C97" w:rsidP="00B05144">
      <w:pPr>
        <w:jc w:val="center"/>
        <w:rPr>
          <w:b/>
          <w:bCs/>
        </w:rPr>
      </w:pPr>
      <w:r w:rsidRPr="00D90C97">
        <w:rPr>
          <w:b/>
          <w:bCs/>
        </w:rPr>
        <w:t>§</w:t>
      </w:r>
      <w:r w:rsidR="0012132F">
        <w:rPr>
          <w:b/>
          <w:bCs/>
        </w:rPr>
        <w:t xml:space="preserve"> </w:t>
      </w:r>
      <w:r w:rsidRPr="00D90C97">
        <w:rPr>
          <w:b/>
          <w:bCs/>
        </w:rPr>
        <w:t>5</w:t>
      </w:r>
    </w:p>
    <w:p w:rsidR="00D90C97" w:rsidRPr="00D90C97" w:rsidRDefault="00D90C97" w:rsidP="00612CA8">
      <w:pPr>
        <w:jc w:val="both"/>
      </w:pPr>
      <w:r w:rsidRPr="00D90C97">
        <w:t xml:space="preserve">1. W przypadku opóźnienia w realizacji zlecenia Wykonawca zobowiązuje się do zapłaty </w:t>
      </w:r>
      <w:r w:rsidR="008A16F1">
        <w:br/>
      </w:r>
      <w:r w:rsidRPr="00D90C97">
        <w:t>na rzecz Zamawiają</w:t>
      </w:r>
      <w:r w:rsidR="00AF0515">
        <w:t xml:space="preserve">cego kary umownej w wysokości </w:t>
      </w:r>
      <w:r w:rsidR="00AF0515" w:rsidRPr="00D90C97">
        <w:t xml:space="preserve"> </w:t>
      </w:r>
      <w:r w:rsidR="00E23461" w:rsidRPr="00E23461">
        <w:rPr>
          <w:b/>
        </w:rPr>
        <w:t>5</w:t>
      </w:r>
      <w:r w:rsidRPr="00E23461">
        <w:rPr>
          <w:b/>
        </w:rPr>
        <w:t>%</w:t>
      </w:r>
      <w:r w:rsidRPr="00D90C97">
        <w:t xml:space="preserve"> wynagrodzenia ustalonego </w:t>
      </w:r>
      <w:r w:rsidR="008A16F1">
        <w:br/>
      </w:r>
      <w:r w:rsidRPr="00D90C97">
        <w:t>na podstawie §</w:t>
      </w:r>
      <w:r w:rsidR="0012132F">
        <w:t xml:space="preserve"> </w:t>
      </w:r>
      <w:r w:rsidRPr="00D90C97">
        <w:t xml:space="preserve">2 umowy, za każdy dzień </w:t>
      </w:r>
      <w:r w:rsidR="004F60A3">
        <w:t>opóźnienia</w:t>
      </w:r>
      <w:r w:rsidRPr="00D90C97">
        <w:t>.</w:t>
      </w:r>
    </w:p>
    <w:p w:rsidR="00D90C97" w:rsidRPr="00D90C97" w:rsidRDefault="00D90C97" w:rsidP="00612CA8">
      <w:pPr>
        <w:jc w:val="both"/>
      </w:pPr>
      <w:r w:rsidRPr="00D90C97">
        <w:t>2. Za odstąpienie od umowy Wykonawca zapłaci Zamawiającemu 10.000,00 zł tytułem odszkodowania.</w:t>
      </w:r>
    </w:p>
    <w:p w:rsidR="00D90C97" w:rsidRPr="00D90C97" w:rsidRDefault="00D90C97" w:rsidP="00612CA8">
      <w:pPr>
        <w:jc w:val="both"/>
      </w:pPr>
      <w:r w:rsidRPr="00D90C97">
        <w:t xml:space="preserve">3. Zamawiający zastrzega sobie prawo dochodzenia odszkodowania uzupełniającego </w:t>
      </w:r>
      <w:r w:rsidR="008A16F1">
        <w:br/>
      </w:r>
      <w:r w:rsidRPr="00D90C97">
        <w:t>do wysokości rzeczywiście poniesionej szkody.</w:t>
      </w:r>
    </w:p>
    <w:p w:rsidR="00F03061" w:rsidRDefault="00F03061" w:rsidP="005A1D68">
      <w:pPr>
        <w:rPr>
          <w:b/>
          <w:bCs/>
        </w:rPr>
      </w:pPr>
    </w:p>
    <w:p w:rsidR="00D90C97" w:rsidRPr="00D90C97" w:rsidRDefault="00D90C97" w:rsidP="00612CA8">
      <w:pPr>
        <w:jc w:val="center"/>
        <w:rPr>
          <w:b/>
          <w:bCs/>
        </w:rPr>
      </w:pPr>
      <w:r w:rsidRPr="00D90C97">
        <w:rPr>
          <w:b/>
          <w:bCs/>
        </w:rPr>
        <w:t>§</w:t>
      </w:r>
      <w:r w:rsidR="0012132F">
        <w:rPr>
          <w:b/>
          <w:bCs/>
        </w:rPr>
        <w:t xml:space="preserve"> </w:t>
      </w:r>
      <w:r w:rsidRPr="00D90C97">
        <w:rPr>
          <w:b/>
          <w:bCs/>
        </w:rPr>
        <w:t>6</w:t>
      </w:r>
    </w:p>
    <w:p w:rsidR="00D90C97" w:rsidRPr="00D90C97" w:rsidRDefault="00D90C97" w:rsidP="00612CA8">
      <w:pPr>
        <w:jc w:val="both"/>
      </w:pPr>
      <w:r w:rsidRPr="00D90C97">
        <w:t>Strony ustalają następujące obowiązki szczegółowe:</w:t>
      </w:r>
    </w:p>
    <w:p w:rsidR="00D90C97" w:rsidRPr="00D90C97" w:rsidRDefault="00D45FE9" w:rsidP="00612CA8">
      <w:pPr>
        <w:jc w:val="both"/>
      </w:pPr>
      <w:r>
        <w:t>1.</w:t>
      </w:r>
      <w:r w:rsidR="00D90C97" w:rsidRPr="00D90C97">
        <w:t xml:space="preserve"> Wykonawca </w:t>
      </w:r>
      <w:r w:rsidR="005E2EF3">
        <w:t>wy</w:t>
      </w:r>
      <w:r w:rsidR="00D90C97" w:rsidRPr="00D90C97">
        <w:t>kona wyceny nieruchomości w formie operatu szacunkowego oddzielnego dla każdej nieruchomości,</w:t>
      </w:r>
    </w:p>
    <w:p w:rsidR="00D90C97" w:rsidRDefault="00D45FE9" w:rsidP="00612CA8">
      <w:pPr>
        <w:jc w:val="both"/>
      </w:pPr>
      <w:r>
        <w:t>2.</w:t>
      </w:r>
      <w:r w:rsidR="00D90C97" w:rsidRPr="00D90C97">
        <w:t xml:space="preserve"> każdy operat szacunkowy Wykonawca sporządzi i przedłoży Zamawiającemu </w:t>
      </w:r>
      <w:r w:rsidR="008A16F1">
        <w:br/>
      </w:r>
      <w:r w:rsidR="00D90C97" w:rsidRPr="00D90C97">
        <w:t>w 2 egzemplarzach,</w:t>
      </w:r>
    </w:p>
    <w:p w:rsidR="005E2EF3" w:rsidRDefault="00D45FE9" w:rsidP="00612CA8">
      <w:pPr>
        <w:jc w:val="both"/>
      </w:pPr>
      <w:r>
        <w:t>3.</w:t>
      </w:r>
      <w:r w:rsidR="005E2EF3">
        <w:t xml:space="preserve"> Wykonawca wykona opracowanie – inwentaryzacja celem oznaczenia przedmiotu odrębnej własności lokali,</w:t>
      </w:r>
    </w:p>
    <w:p w:rsidR="005E2EF3" w:rsidRPr="00D90C97" w:rsidRDefault="00D45FE9" w:rsidP="00612CA8">
      <w:pPr>
        <w:jc w:val="both"/>
      </w:pPr>
      <w:r>
        <w:t>4.</w:t>
      </w:r>
      <w:r w:rsidR="005E2EF3">
        <w:t xml:space="preserve"> każde opracowanie – inwentaryzacja celem oznaczenia przedmiotu odrębnej własności lokalu Wykonawca sporządzi i przedłoży Zamawiającemu w 3 egzemplarzach.</w:t>
      </w:r>
    </w:p>
    <w:p w:rsidR="00D90C97" w:rsidRPr="00D90C97" w:rsidRDefault="00D90C97" w:rsidP="00D90C97"/>
    <w:p w:rsidR="00D90C97" w:rsidRPr="00D90C97" w:rsidRDefault="00D90C97" w:rsidP="00612CA8">
      <w:pPr>
        <w:jc w:val="center"/>
        <w:rPr>
          <w:b/>
          <w:bCs/>
        </w:rPr>
      </w:pPr>
      <w:r w:rsidRPr="00D90C97">
        <w:rPr>
          <w:b/>
          <w:bCs/>
        </w:rPr>
        <w:t>§</w:t>
      </w:r>
      <w:r w:rsidR="0012132F">
        <w:rPr>
          <w:b/>
          <w:bCs/>
        </w:rPr>
        <w:t xml:space="preserve"> </w:t>
      </w:r>
      <w:r w:rsidRPr="00D90C97">
        <w:rPr>
          <w:b/>
          <w:bCs/>
        </w:rPr>
        <w:t>7</w:t>
      </w:r>
    </w:p>
    <w:p w:rsidR="00D90C97" w:rsidRPr="00D90C97" w:rsidRDefault="00D90C97" w:rsidP="00612CA8">
      <w:pPr>
        <w:jc w:val="both"/>
      </w:pPr>
      <w:r w:rsidRPr="00D90C97">
        <w:t xml:space="preserve">Zamawiający, oprócz wypadków wymienionych w przepisach Kodeksu </w:t>
      </w:r>
      <w:r w:rsidR="008602AC">
        <w:t>c</w:t>
      </w:r>
      <w:r w:rsidRPr="00D90C97">
        <w:t>ywilnego, może odstąpić od umowy także w razie istotnej zmiany okoliczności powodującej, że wykonanie umowy nie leży w interesie publicznym, czego nie można było przewidzieć w chwili zawarcia umowy.</w:t>
      </w:r>
    </w:p>
    <w:p w:rsidR="00D90C97" w:rsidRPr="00D90C97" w:rsidRDefault="00666D6B" w:rsidP="00C9088D">
      <w:pPr>
        <w:jc w:val="center"/>
        <w:rPr>
          <w:b/>
          <w:bCs/>
        </w:rPr>
      </w:pPr>
      <w:r>
        <w:rPr>
          <w:b/>
          <w:bCs/>
        </w:rPr>
        <w:br/>
      </w:r>
      <w:r w:rsidR="00D90C97" w:rsidRPr="00D90C97">
        <w:rPr>
          <w:b/>
          <w:bCs/>
        </w:rPr>
        <w:t>§</w:t>
      </w:r>
      <w:r w:rsidR="0012132F">
        <w:rPr>
          <w:b/>
          <w:bCs/>
        </w:rPr>
        <w:t xml:space="preserve"> </w:t>
      </w:r>
      <w:r w:rsidR="00D90C97" w:rsidRPr="00D90C97">
        <w:rPr>
          <w:b/>
          <w:bCs/>
        </w:rPr>
        <w:t>8</w:t>
      </w:r>
    </w:p>
    <w:p w:rsidR="00D90C97" w:rsidRPr="00D90C97" w:rsidRDefault="00D90C97" w:rsidP="00612CA8">
      <w:pPr>
        <w:jc w:val="both"/>
      </w:pPr>
      <w:r w:rsidRPr="00D90C97">
        <w:t>Jako koordynatora Zamawiającego w zakresie obowiązków wynikających z niniejszej umowy wyznacza się Panią Krystynę Wasilewską.</w:t>
      </w:r>
    </w:p>
    <w:p w:rsidR="00D90C97" w:rsidRPr="00D90C97" w:rsidRDefault="00D90C97" w:rsidP="00612CA8">
      <w:pPr>
        <w:jc w:val="both"/>
      </w:pPr>
    </w:p>
    <w:p w:rsidR="00D90C97" w:rsidRPr="00D90C97" w:rsidRDefault="00D90C97" w:rsidP="00B05144">
      <w:pPr>
        <w:jc w:val="center"/>
        <w:rPr>
          <w:b/>
          <w:bCs/>
        </w:rPr>
      </w:pPr>
      <w:r w:rsidRPr="00D90C97">
        <w:rPr>
          <w:b/>
          <w:bCs/>
        </w:rPr>
        <w:lastRenderedPageBreak/>
        <w:t>§</w:t>
      </w:r>
      <w:r w:rsidR="0012132F">
        <w:rPr>
          <w:b/>
          <w:bCs/>
        </w:rPr>
        <w:t xml:space="preserve"> </w:t>
      </w:r>
      <w:r w:rsidRPr="00D90C97">
        <w:rPr>
          <w:b/>
          <w:bCs/>
        </w:rPr>
        <w:t>9</w:t>
      </w:r>
    </w:p>
    <w:p w:rsidR="00C63B85" w:rsidRDefault="002F52F4" w:rsidP="00C171A9">
      <w:pPr>
        <w:jc w:val="both"/>
      </w:pPr>
      <w:r>
        <w:t>W sprawach nie</w:t>
      </w:r>
      <w:r w:rsidR="00D90C97" w:rsidRPr="00D90C97">
        <w:t xml:space="preserve">uregulowanych niniejszą umową będą miały zastosowanie przepisy Kodeksu </w:t>
      </w:r>
      <w:r>
        <w:t>c</w:t>
      </w:r>
      <w:r w:rsidR="00D90C97" w:rsidRPr="00D90C97">
        <w:t>ywilnego.</w:t>
      </w:r>
    </w:p>
    <w:p w:rsidR="00C171A9" w:rsidRPr="00C171A9" w:rsidRDefault="00C171A9" w:rsidP="00C171A9">
      <w:pPr>
        <w:jc w:val="both"/>
      </w:pPr>
    </w:p>
    <w:p w:rsidR="00D90C97" w:rsidRPr="00D90C97" w:rsidRDefault="00D90C97" w:rsidP="00B05144">
      <w:pPr>
        <w:jc w:val="center"/>
        <w:rPr>
          <w:b/>
          <w:bCs/>
        </w:rPr>
      </w:pPr>
      <w:r w:rsidRPr="00D90C97">
        <w:rPr>
          <w:b/>
          <w:bCs/>
        </w:rPr>
        <w:t>§</w:t>
      </w:r>
      <w:r w:rsidR="0012132F">
        <w:rPr>
          <w:b/>
          <w:bCs/>
        </w:rPr>
        <w:t xml:space="preserve"> </w:t>
      </w:r>
      <w:r w:rsidRPr="00D90C97">
        <w:rPr>
          <w:b/>
          <w:bCs/>
        </w:rPr>
        <w:t>10</w:t>
      </w:r>
    </w:p>
    <w:p w:rsidR="00D90C97" w:rsidRPr="00D90C97" w:rsidRDefault="00D90C97" w:rsidP="00612CA8">
      <w:pPr>
        <w:jc w:val="both"/>
      </w:pPr>
      <w:r w:rsidRPr="00D90C97">
        <w:t xml:space="preserve">Umowa zostaje zawarta na czas określony, tj. </w:t>
      </w:r>
      <w:r w:rsidR="000D2941">
        <w:t xml:space="preserve">od 02.01.2017 r. </w:t>
      </w:r>
      <w:r w:rsidRPr="00D90C97">
        <w:t>do dnia 31.12.201</w:t>
      </w:r>
      <w:r w:rsidR="000D2941">
        <w:t>7</w:t>
      </w:r>
      <w:r w:rsidRPr="00D90C97">
        <w:t xml:space="preserve"> r.</w:t>
      </w:r>
    </w:p>
    <w:p w:rsidR="00D90C97" w:rsidRPr="00D90C97" w:rsidRDefault="00D90C97" w:rsidP="00D90C97"/>
    <w:p w:rsidR="00D90C97" w:rsidRPr="00D90C97" w:rsidRDefault="00D90C97" w:rsidP="00B05144">
      <w:pPr>
        <w:jc w:val="center"/>
        <w:rPr>
          <w:b/>
          <w:bCs/>
        </w:rPr>
      </w:pPr>
      <w:r w:rsidRPr="00D90C97">
        <w:rPr>
          <w:b/>
          <w:bCs/>
        </w:rPr>
        <w:t>§</w:t>
      </w:r>
      <w:r w:rsidR="0012132F">
        <w:rPr>
          <w:b/>
          <w:bCs/>
        </w:rPr>
        <w:t xml:space="preserve"> </w:t>
      </w:r>
      <w:r w:rsidRPr="00D90C97">
        <w:rPr>
          <w:b/>
          <w:bCs/>
        </w:rPr>
        <w:t>11</w:t>
      </w:r>
    </w:p>
    <w:p w:rsidR="00D90C97" w:rsidRPr="00D90C97" w:rsidRDefault="00D90C97" w:rsidP="00612CA8">
      <w:pPr>
        <w:jc w:val="both"/>
      </w:pPr>
      <w:r w:rsidRPr="00D90C97">
        <w:t xml:space="preserve">Umowę sporządzono w trzech jednobrzmiących egzemplarzach, dwa dla Zamawiającego </w:t>
      </w:r>
      <w:r w:rsidR="00612CA8">
        <w:br/>
      </w:r>
      <w:r w:rsidRPr="00D90C97">
        <w:t>i jeden dla Wykonawcy.</w:t>
      </w:r>
    </w:p>
    <w:p w:rsidR="00D90C97" w:rsidRPr="00D90C97" w:rsidRDefault="00D90C97" w:rsidP="00D90C97"/>
    <w:p w:rsidR="00D90C97" w:rsidRPr="00D90C97" w:rsidRDefault="00D90C97" w:rsidP="00D90C97"/>
    <w:p w:rsidR="00D90C97" w:rsidRPr="00D90C97" w:rsidRDefault="00D90C97" w:rsidP="00D90C97"/>
    <w:p w:rsidR="00D90C97" w:rsidRPr="00D90C97" w:rsidRDefault="00D90C97" w:rsidP="00D90C97">
      <w:pPr>
        <w:rPr>
          <w:b/>
          <w:bCs/>
        </w:rPr>
      </w:pPr>
      <w:r w:rsidRPr="00D90C97">
        <w:rPr>
          <w:b/>
          <w:bCs/>
        </w:rPr>
        <w:t>Zamawiający</w:t>
      </w:r>
      <w:r w:rsidRPr="00D90C97">
        <w:rPr>
          <w:b/>
          <w:bCs/>
        </w:rPr>
        <w:tab/>
      </w:r>
      <w:r w:rsidRPr="00D90C97">
        <w:rPr>
          <w:b/>
          <w:bCs/>
        </w:rPr>
        <w:tab/>
      </w:r>
      <w:r w:rsidRPr="00D90C97">
        <w:rPr>
          <w:b/>
          <w:bCs/>
        </w:rPr>
        <w:tab/>
      </w:r>
      <w:r w:rsidRPr="00D90C97">
        <w:rPr>
          <w:b/>
          <w:bCs/>
        </w:rPr>
        <w:tab/>
      </w:r>
      <w:r w:rsidRPr="00D90C97">
        <w:rPr>
          <w:b/>
          <w:bCs/>
        </w:rPr>
        <w:tab/>
      </w:r>
      <w:r w:rsidRPr="00D90C97">
        <w:rPr>
          <w:b/>
          <w:bCs/>
        </w:rPr>
        <w:tab/>
      </w:r>
      <w:r w:rsidRPr="00D90C97">
        <w:rPr>
          <w:b/>
          <w:bCs/>
        </w:rPr>
        <w:tab/>
      </w:r>
      <w:r w:rsidR="00B05144">
        <w:rPr>
          <w:b/>
          <w:bCs/>
        </w:rPr>
        <w:tab/>
      </w:r>
      <w:r w:rsidR="00B05144">
        <w:rPr>
          <w:b/>
          <w:bCs/>
        </w:rPr>
        <w:tab/>
      </w:r>
      <w:r w:rsidRPr="00D90C97">
        <w:rPr>
          <w:b/>
          <w:bCs/>
        </w:rPr>
        <w:t>Wykonawca</w:t>
      </w:r>
    </w:p>
    <w:p w:rsidR="008B237B" w:rsidRPr="00B87BF5" w:rsidRDefault="008B237B" w:rsidP="008B237B"/>
    <w:sectPr w:rsidR="008B237B" w:rsidRPr="00B87BF5" w:rsidSect="00D925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90" w:rsidRDefault="000E3C90" w:rsidP="009D2375">
      <w:r>
        <w:separator/>
      </w:r>
    </w:p>
  </w:endnote>
  <w:endnote w:type="continuationSeparator" w:id="0">
    <w:p w:rsidR="000E3C90" w:rsidRDefault="000E3C90" w:rsidP="009D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90" w:rsidRDefault="000E3C90" w:rsidP="009D2375">
      <w:r>
        <w:separator/>
      </w:r>
    </w:p>
  </w:footnote>
  <w:footnote w:type="continuationSeparator" w:id="0">
    <w:p w:rsidR="000E3C90" w:rsidRDefault="000E3C90" w:rsidP="009D2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75" w:rsidRDefault="00792F41">
    <w:pPr>
      <w:pStyle w:val="Nagwek"/>
    </w:pPr>
    <w:r>
      <w:t xml:space="preserve">GN.6812.45.2016 </w:t>
    </w:r>
  </w:p>
  <w:p w:rsidR="009D2375" w:rsidRDefault="009D2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88"/>
    <w:multiLevelType w:val="hybridMultilevel"/>
    <w:tmpl w:val="8E9C5B40"/>
    <w:lvl w:ilvl="0" w:tplc="53B60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C4B3C"/>
    <w:multiLevelType w:val="hybridMultilevel"/>
    <w:tmpl w:val="89DEA914"/>
    <w:lvl w:ilvl="0" w:tplc="3ACE547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2045E"/>
    <w:multiLevelType w:val="hybridMultilevel"/>
    <w:tmpl w:val="6F8A916A"/>
    <w:lvl w:ilvl="0" w:tplc="1E0E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15DE"/>
    <w:multiLevelType w:val="hybridMultilevel"/>
    <w:tmpl w:val="7BE4444A"/>
    <w:lvl w:ilvl="0" w:tplc="394C8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BC4B3E"/>
    <w:multiLevelType w:val="singleLevel"/>
    <w:tmpl w:val="8F10D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</w:abstractNum>
  <w:abstractNum w:abstractNumId="5">
    <w:nsid w:val="559A4DC7"/>
    <w:multiLevelType w:val="hybridMultilevel"/>
    <w:tmpl w:val="56FE9F98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74998"/>
    <w:multiLevelType w:val="hybridMultilevel"/>
    <w:tmpl w:val="D5F82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77CC3"/>
    <w:multiLevelType w:val="hybridMultilevel"/>
    <w:tmpl w:val="F950FD42"/>
    <w:lvl w:ilvl="0" w:tplc="76E0D474">
      <w:start w:val="1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">
    <w:nsid w:val="7E067935"/>
    <w:multiLevelType w:val="singleLevel"/>
    <w:tmpl w:val="66C61656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37B"/>
    <w:rsid w:val="000548A6"/>
    <w:rsid w:val="00072D31"/>
    <w:rsid w:val="00073B49"/>
    <w:rsid w:val="000C143C"/>
    <w:rsid w:val="000D2941"/>
    <w:rsid w:val="000E3C90"/>
    <w:rsid w:val="000F7CA2"/>
    <w:rsid w:val="0010137B"/>
    <w:rsid w:val="001044C3"/>
    <w:rsid w:val="0010610C"/>
    <w:rsid w:val="0012132F"/>
    <w:rsid w:val="00137182"/>
    <w:rsid w:val="00146DBC"/>
    <w:rsid w:val="0017635F"/>
    <w:rsid w:val="00197251"/>
    <w:rsid w:val="001C6C83"/>
    <w:rsid w:val="001F307C"/>
    <w:rsid w:val="0021749C"/>
    <w:rsid w:val="00243539"/>
    <w:rsid w:val="0026065C"/>
    <w:rsid w:val="00265A0F"/>
    <w:rsid w:val="00274B70"/>
    <w:rsid w:val="002A29E1"/>
    <w:rsid w:val="002A4F3B"/>
    <w:rsid w:val="002B207D"/>
    <w:rsid w:val="002B4BCE"/>
    <w:rsid w:val="002B70FB"/>
    <w:rsid w:val="002C2FBF"/>
    <w:rsid w:val="002F52F4"/>
    <w:rsid w:val="002F643C"/>
    <w:rsid w:val="003005C6"/>
    <w:rsid w:val="00306ED2"/>
    <w:rsid w:val="00310A8E"/>
    <w:rsid w:val="00360AF3"/>
    <w:rsid w:val="003707DC"/>
    <w:rsid w:val="003712B7"/>
    <w:rsid w:val="00384658"/>
    <w:rsid w:val="003A3EFA"/>
    <w:rsid w:val="003B52C3"/>
    <w:rsid w:val="003B6E87"/>
    <w:rsid w:val="003E1BBD"/>
    <w:rsid w:val="003E3501"/>
    <w:rsid w:val="003F0DFF"/>
    <w:rsid w:val="003F4612"/>
    <w:rsid w:val="003F589C"/>
    <w:rsid w:val="004021F6"/>
    <w:rsid w:val="004027AE"/>
    <w:rsid w:val="00410F1D"/>
    <w:rsid w:val="0041395E"/>
    <w:rsid w:val="00425039"/>
    <w:rsid w:val="00471413"/>
    <w:rsid w:val="00483E3C"/>
    <w:rsid w:val="004A0D17"/>
    <w:rsid w:val="004A7CD8"/>
    <w:rsid w:val="004C02E9"/>
    <w:rsid w:val="004C2CF7"/>
    <w:rsid w:val="004F60A3"/>
    <w:rsid w:val="0050031A"/>
    <w:rsid w:val="00522566"/>
    <w:rsid w:val="00523643"/>
    <w:rsid w:val="005243C7"/>
    <w:rsid w:val="00530B54"/>
    <w:rsid w:val="005319AF"/>
    <w:rsid w:val="00536AE0"/>
    <w:rsid w:val="00542765"/>
    <w:rsid w:val="005559C1"/>
    <w:rsid w:val="00562E4E"/>
    <w:rsid w:val="00592B26"/>
    <w:rsid w:val="005A1D68"/>
    <w:rsid w:val="005B0709"/>
    <w:rsid w:val="005C46F5"/>
    <w:rsid w:val="005D0845"/>
    <w:rsid w:val="005D24F5"/>
    <w:rsid w:val="005D2AB6"/>
    <w:rsid w:val="005D6351"/>
    <w:rsid w:val="005D7947"/>
    <w:rsid w:val="005E2EF3"/>
    <w:rsid w:val="005F18D3"/>
    <w:rsid w:val="00612CA8"/>
    <w:rsid w:val="00627530"/>
    <w:rsid w:val="00634F41"/>
    <w:rsid w:val="00666D6B"/>
    <w:rsid w:val="00676111"/>
    <w:rsid w:val="006A71B5"/>
    <w:rsid w:val="006B734C"/>
    <w:rsid w:val="006D6B36"/>
    <w:rsid w:val="006D72A2"/>
    <w:rsid w:val="006E7E0D"/>
    <w:rsid w:val="006F369D"/>
    <w:rsid w:val="00707598"/>
    <w:rsid w:val="00715A26"/>
    <w:rsid w:val="0072701D"/>
    <w:rsid w:val="007405DA"/>
    <w:rsid w:val="0074133A"/>
    <w:rsid w:val="00761658"/>
    <w:rsid w:val="00764780"/>
    <w:rsid w:val="00792F41"/>
    <w:rsid w:val="00793ED3"/>
    <w:rsid w:val="007C3B84"/>
    <w:rsid w:val="007C3E9D"/>
    <w:rsid w:val="007D207C"/>
    <w:rsid w:val="007E09AA"/>
    <w:rsid w:val="007E6779"/>
    <w:rsid w:val="007E6A71"/>
    <w:rsid w:val="007E6AD9"/>
    <w:rsid w:val="00801047"/>
    <w:rsid w:val="00805489"/>
    <w:rsid w:val="008277B8"/>
    <w:rsid w:val="00840F07"/>
    <w:rsid w:val="008448BC"/>
    <w:rsid w:val="00844F66"/>
    <w:rsid w:val="00853243"/>
    <w:rsid w:val="008602AC"/>
    <w:rsid w:val="00861553"/>
    <w:rsid w:val="0087332B"/>
    <w:rsid w:val="00886313"/>
    <w:rsid w:val="0089676B"/>
    <w:rsid w:val="00897F30"/>
    <w:rsid w:val="008A16F1"/>
    <w:rsid w:val="008B237B"/>
    <w:rsid w:val="008B4867"/>
    <w:rsid w:val="008E2D5F"/>
    <w:rsid w:val="008F2088"/>
    <w:rsid w:val="009042D7"/>
    <w:rsid w:val="00911BC1"/>
    <w:rsid w:val="00927E8D"/>
    <w:rsid w:val="00931BB2"/>
    <w:rsid w:val="00936E2A"/>
    <w:rsid w:val="00950B82"/>
    <w:rsid w:val="00952290"/>
    <w:rsid w:val="0095788A"/>
    <w:rsid w:val="00960764"/>
    <w:rsid w:val="0097168F"/>
    <w:rsid w:val="00972091"/>
    <w:rsid w:val="00983312"/>
    <w:rsid w:val="0098376A"/>
    <w:rsid w:val="00991782"/>
    <w:rsid w:val="00997748"/>
    <w:rsid w:val="009A3B4F"/>
    <w:rsid w:val="009B4499"/>
    <w:rsid w:val="009C5437"/>
    <w:rsid w:val="009D2375"/>
    <w:rsid w:val="009D512A"/>
    <w:rsid w:val="009D62CE"/>
    <w:rsid w:val="009F757B"/>
    <w:rsid w:val="00A31C8D"/>
    <w:rsid w:val="00A34DDF"/>
    <w:rsid w:val="00A568BF"/>
    <w:rsid w:val="00AA7F0C"/>
    <w:rsid w:val="00AB59EC"/>
    <w:rsid w:val="00AC1312"/>
    <w:rsid w:val="00AC1DFF"/>
    <w:rsid w:val="00AD12F8"/>
    <w:rsid w:val="00AD248B"/>
    <w:rsid w:val="00AE400F"/>
    <w:rsid w:val="00AF0515"/>
    <w:rsid w:val="00B05144"/>
    <w:rsid w:val="00B110FA"/>
    <w:rsid w:val="00B1796A"/>
    <w:rsid w:val="00B30C1D"/>
    <w:rsid w:val="00B46937"/>
    <w:rsid w:val="00B47578"/>
    <w:rsid w:val="00B57BC4"/>
    <w:rsid w:val="00B600B1"/>
    <w:rsid w:val="00B63357"/>
    <w:rsid w:val="00B63757"/>
    <w:rsid w:val="00B65FFE"/>
    <w:rsid w:val="00B757E5"/>
    <w:rsid w:val="00B87BF5"/>
    <w:rsid w:val="00B90E2A"/>
    <w:rsid w:val="00B97D0C"/>
    <w:rsid w:val="00C05A82"/>
    <w:rsid w:val="00C11496"/>
    <w:rsid w:val="00C171A9"/>
    <w:rsid w:val="00C27D0E"/>
    <w:rsid w:val="00C312E8"/>
    <w:rsid w:val="00C3776D"/>
    <w:rsid w:val="00C63B85"/>
    <w:rsid w:val="00C9088D"/>
    <w:rsid w:val="00C9113B"/>
    <w:rsid w:val="00C93B2F"/>
    <w:rsid w:val="00CB08E8"/>
    <w:rsid w:val="00CB7C6B"/>
    <w:rsid w:val="00CC0D33"/>
    <w:rsid w:val="00CC182B"/>
    <w:rsid w:val="00CC5EE9"/>
    <w:rsid w:val="00CD413F"/>
    <w:rsid w:val="00D0099F"/>
    <w:rsid w:val="00D01213"/>
    <w:rsid w:val="00D105E2"/>
    <w:rsid w:val="00D20BE9"/>
    <w:rsid w:val="00D30811"/>
    <w:rsid w:val="00D321CA"/>
    <w:rsid w:val="00D400DE"/>
    <w:rsid w:val="00D45FE9"/>
    <w:rsid w:val="00D67379"/>
    <w:rsid w:val="00D847DE"/>
    <w:rsid w:val="00D90C97"/>
    <w:rsid w:val="00D925EE"/>
    <w:rsid w:val="00D94B9D"/>
    <w:rsid w:val="00DB5064"/>
    <w:rsid w:val="00DB71DA"/>
    <w:rsid w:val="00DC6624"/>
    <w:rsid w:val="00DD03F3"/>
    <w:rsid w:val="00DD0A94"/>
    <w:rsid w:val="00DD781D"/>
    <w:rsid w:val="00DE1F97"/>
    <w:rsid w:val="00DE6237"/>
    <w:rsid w:val="00DF7846"/>
    <w:rsid w:val="00E0275F"/>
    <w:rsid w:val="00E23461"/>
    <w:rsid w:val="00E24469"/>
    <w:rsid w:val="00E24A40"/>
    <w:rsid w:val="00E321F7"/>
    <w:rsid w:val="00E331FE"/>
    <w:rsid w:val="00E53E8F"/>
    <w:rsid w:val="00E611F3"/>
    <w:rsid w:val="00E702A4"/>
    <w:rsid w:val="00E87305"/>
    <w:rsid w:val="00E932C6"/>
    <w:rsid w:val="00E93B4F"/>
    <w:rsid w:val="00E952A9"/>
    <w:rsid w:val="00EA1701"/>
    <w:rsid w:val="00EB0210"/>
    <w:rsid w:val="00EF2D5E"/>
    <w:rsid w:val="00EF544D"/>
    <w:rsid w:val="00F03061"/>
    <w:rsid w:val="00F30333"/>
    <w:rsid w:val="00F37404"/>
    <w:rsid w:val="00F73450"/>
    <w:rsid w:val="00F7609D"/>
    <w:rsid w:val="00F81D49"/>
    <w:rsid w:val="00F821B5"/>
    <w:rsid w:val="00F82E3A"/>
    <w:rsid w:val="00F9282C"/>
    <w:rsid w:val="00FB0EBC"/>
    <w:rsid w:val="00FC26AB"/>
    <w:rsid w:val="00FC4014"/>
    <w:rsid w:val="00FC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237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B23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2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75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F18D3"/>
    <w:rPr>
      <w:color w:val="808080"/>
    </w:rPr>
  </w:style>
  <w:style w:type="table" w:styleId="Tabela-Siatka">
    <w:name w:val="Table Grid"/>
    <w:basedOn w:val="Standardowy"/>
    <w:uiPriority w:val="59"/>
    <w:rsid w:val="00EA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11</Pages>
  <Words>2946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</dc:creator>
  <cp:keywords/>
  <dc:description/>
  <cp:lastModifiedBy>MichalS</cp:lastModifiedBy>
  <cp:revision>224</cp:revision>
  <cp:lastPrinted>2016-12-01T07:59:00Z</cp:lastPrinted>
  <dcterms:created xsi:type="dcterms:W3CDTF">2016-11-23T07:14:00Z</dcterms:created>
  <dcterms:modified xsi:type="dcterms:W3CDTF">2016-12-02T10:15:00Z</dcterms:modified>
</cp:coreProperties>
</file>